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E3777C7" w14:textId="67012ED5" w:rsidR="005F45F6" w:rsidRDefault="000A027D">
      <w:pPr>
        <w:spacing w:after="240" w:line="240" w:lineRule="auto"/>
      </w:pPr>
      <w:r>
        <w:rPr>
          <w:noProof/>
        </w:rPr>
        <w:drawing>
          <wp:inline distT="0" distB="0" distL="0" distR="0" wp14:anchorId="336E7E37" wp14:editId="6AF17773">
            <wp:extent cx="5943600" cy="1114425"/>
            <wp:effectExtent l="0" t="0" r="0" b="9525"/>
            <wp:docPr id="2029007380" name="image1.jpg" descr="Quill Learning Network Banner: Task-Based Activities for LB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Quill Learning Network Banner: Task-Based Activities for LBS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14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0FB0806" w14:textId="77777777" w:rsidR="005F45F6" w:rsidRDefault="00D56F1F">
      <w:pPr>
        <w:pStyle w:val="Title"/>
        <w:jc w:val="center"/>
      </w:pPr>
      <w:r>
        <w:t>Task Title: Completing a Bill of Lading Form</w:t>
      </w:r>
    </w:p>
    <w:p w14:paraId="196FBC67" w14:textId="77777777" w:rsidR="005F45F6" w:rsidRDefault="00D56F1F">
      <w:pPr>
        <w:pStyle w:val="Heading1"/>
      </w:pPr>
      <w:r>
        <w:t>OALCF Cover Sheet – Practitioner Copy</w:t>
      </w:r>
    </w:p>
    <w:p w14:paraId="6E9B764F" w14:textId="738EB2D1" w:rsidR="005F45F6" w:rsidRDefault="005F45F6">
      <w:pPr>
        <w:spacing w:after="240"/>
      </w:pPr>
    </w:p>
    <w:p w14:paraId="2B29A96D" w14:textId="0FE4AEA2" w:rsidR="000A027D" w:rsidRDefault="000A027D" w:rsidP="000A027D">
      <w:pPr>
        <w:spacing w:after="240" w:line="240" w:lineRule="auto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885B3CE" wp14:editId="393DB8BB">
                <wp:simplePos x="0" y="0"/>
                <wp:positionH relativeFrom="column">
                  <wp:posOffset>1291590</wp:posOffset>
                </wp:positionH>
                <wp:positionV relativeFrom="paragraph">
                  <wp:posOffset>163830</wp:posOffset>
                </wp:positionV>
                <wp:extent cx="4661535" cy="0"/>
                <wp:effectExtent l="0" t="0" r="0" b="0"/>
                <wp:wrapNone/>
                <wp:docPr id="969822551" name="Straight Connecto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660900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4F08E46" id="Straight Connector 33" o:spid="_x0000_s1026" style="position:absolute;flip:y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" from="101.7pt,12.9pt" to="468.75pt,1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u8aqwEAAKMDAAAOAAAAZHJzL2Uyb0RvYy54bWysU8tu2zAQvBfIPxC8x5SD1GgEyzkkaC5F&#10;G/R1Z6ilRZQvkKwl/32XK1sJ+gCKoheC4u7MzuyutreTs+wAKZvgO75eNZyBV6E3ft/xL5/fXr7h&#10;LBfpe2mDh44fIfPb3cWr7RhbuApDsD0khiQ+t2Ps+FBKbIXIagAn8ypE8BjUITlZ8DPtRZ/kiOzO&#10;iqum2YgxpD6moCBnfL2fg3xH/FqDKh+0zlCY7ThqK3QmOp/qKXZb2e6TjINRJxnyH1Q4aTwWXaju&#10;ZZHsezK/UDmjUshBl5UKTgStjQLygG7WzU9uPg0yAnnB5uS4tCn/P1r1/nDnHxO2YYy5zfExVReT&#10;To5pa+JXnCn5QqVsorYdl7bBVJjCx+vNprlpsLvqHBMzRaWKKZcHCI7VS8et8dWRbOXhXS5YFlPP&#10;KfXZejZizZvmNc1GPKuiWzlamNM+gmamx+qzPloYuLOJHSSOuv+2rqNFcusxs0K0sXYBNaThj6BT&#10;boUBLdHfApdsqhh8WYDO+JB+V7VMZ6l6zkfZL7zW61PojzQjCuAmkLPT1tZVe/lN8Od/a/cDAAD/&#10;/wMAUEsDBBQABgAIAAAAIQAKvyqs3QAAAAkBAAAPAAAAZHJzL2Rvd25yZXYueG1sTI/NTsMwEITv&#10;SLyDtUjcqEPa8hPiVBUUcSkHAg/gxkscNV5Httukb88iDuW2uzOa/aZcTa4XRwyx86TgdpaBQGq8&#10;6ahV8PX5evMAIiZNRveeUMEJI6yqy4tSF8aP9IHHOrWCQygWWoFNaSikjI1Fp+PMD0isffvgdOI1&#10;tNIEPXK462WeZXfS6Y74g9UDPlts9vXBKXjLF9vcrsN7HV9O05i2G7+hvVLXV9P6CUTCKZ3N8IvP&#10;6FAx084fyETRK8iz+YKtPCy5Ahse5/dLELu/g6xK+b9B9QMAAP//AwBQSwECLQAUAAYACAAAACEA&#10;toM4kv4AAADhAQAAEwAAAAAAAAAAAAAAAAAAAAAAW0NvbnRlbnRfVHlwZXNdLnhtbFBLAQItABQA&#10;BgAIAAAAIQA4/SH/1gAAAJQBAAALAAAAAAAAAAAAAAAAAC8BAABfcmVscy8ucmVsc1BLAQItABQA&#10;BgAIAAAAIQDaSu8aqwEAAKMDAAAOAAAAAAAAAAAAAAAAAC4CAABkcnMvZTJvRG9jLnhtbFBLAQIt&#10;ABQABgAIAAAAIQAKvyqs3QAAAAkBAAAPAAAAAAAAAAAAAAAAAAUEAABkcnMvZG93bnJldi54bWxQ&#10;SwUGAAAAAAQABADzAAAADwUAAAAA&#10;" strokecolor="black [3200]" strokeweight="1.5pt">
                <v:stroke joinstyle="miter"/>
              </v:line>
            </w:pict>
          </mc:Fallback>
        </mc:AlternateContent>
      </w:r>
      <w:r>
        <w:rPr>
          <w:b/>
        </w:rPr>
        <w:t xml:space="preserve">Learner Name:   </w:t>
      </w:r>
    </w:p>
    <w:p w14:paraId="785591F6" w14:textId="2C713A5D" w:rsidR="000A027D" w:rsidRDefault="000A027D" w:rsidP="000A027D">
      <w:pPr>
        <w:tabs>
          <w:tab w:val="left" w:pos="3456"/>
        </w:tabs>
        <w:spacing w:after="240" w:line="240" w:lineRule="auto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C4FE4FD" wp14:editId="68980E80">
                <wp:simplePos x="0" y="0"/>
                <wp:positionH relativeFrom="column">
                  <wp:posOffset>1156970</wp:posOffset>
                </wp:positionH>
                <wp:positionV relativeFrom="paragraph">
                  <wp:posOffset>158750</wp:posOffset>
                </wp:positionV>
                <wp:extent cx="4802505" cy="0"/>
                <wp:effectExtent l="0" t="0" r="0" b="0"/>
                <wp:wrapNone/>
                <wp:docPr id="1829365369" name="Straight Connecto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801870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55DB07A" id="Straight Connector 32" o:spid="_x0000_s1026" style="position:absolute;flip:y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" from="91.1pt,12.5pt" to="469.25pt,1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cBDrAEAAKMDAAAOAAAAZHJzL2Uyb0RvYy54bWysU8lu2zAQvRfIPxC815SDLo5gOYcE6aVo&#10;gy65M9TQIsoNJGvJf9/hyFaCLkBR9EJQnHlv3psZba8nZ9kBUjbBd3y9ajgDr0Jv/L7jX7/cvdxw&#10;lov0vbTBQ8ePkPn17uLFdowtXIYh2B4SQxKf2zF2fCgltkJkNYCTeRUieAzqkJws+Jn2ok9yRHZn&#10;xWXTvBFjSH1MQUHO+Ho7B/mO+LUGVT5qnaEw23HUVuhMdD7WU+y2st0nGQejTjLkP6hw0ngsulDd&#10;yiLZ92R+oXJGpZCDLisVnAhaGwXkAd2sm5/cfB5kBPKCzclxaVP+f7Tqw+HG3ydswxhzm+N9qi4m&#10;nRzT1sQHnCn5QqVsorYdl7bBVJjCx1ebZr15i91V55iYKSpVTLm8g+BYvXTcGl8dyVYe3ueCZTH1&#10;nFKfrWcj1rxqXtNsxJMqupWjhTntE2hmeqw+66OFgRub2EHiqPtv6zpaJLceMytEG2sXUEMa/gg6&#10;5VYY0BL9LXDJporBlwXojA/pd1XLdJaq53yU/cxrvT6G/kgzogBuAjk7bW1dteffBH/6t3Y/AAAA&#10;//8DAFBLAwQUAAYACAAAACEAr3zOcNwAAAAJAQAADwAAAGRycy9kb3ducmV2LnhtbEyPwU7DMBBE&#10;70j8g7VI3KiDoSiEOFUFRVzaA4EPcOMljhqvo9ht0r9nEQc4zuzT7Ey5mn0vTjjGLpCG20UGAqkJ&#10;tqNWw+fH600OIiZD1vSBUMMZI6yqy4vSFDZM9I6nOrWCQygWRoNLaSikjI1Db+IiDEh8+wqjN4nl&#10;2Eo7monDfS9Vlj1IbzriD84M+OywOdRHr+FN3W+VW4+7Or6c5yltN2FDB62vr+b1E4iEc/qD4ac+&#10;V4eKO+3DkWwUPetcKUY1qCVvYuDxLl+C2P8asirl/wXVNwAAAP//AwBQSwECLQAUAAYACAAAACEA&#10;toM4kv4AAADhAQAAEwAAAAAAAAAAAAAAAAAAAAAAW0NvbnRlbnRfVHlwZXNdLnhtbFBLAQItABQA&#10;BgAIAAAAIQA4/SH/1gAAAJQBAAALAAAAAAAAAAAAAAAAAC8BAABfcmVscy8ucmVsc1BLAQItABQA&#10;BgAIAAAAIQBwlcBDrAEAAKMDAAAOAAAAAAAAAAAAAAAAAC4CAABkcnMvZTJvRG9jLnhtbFBLAQIt&#10;ABQABgAIAAAAIQCvfM5w3AAAAAkBAAAPAAAAAAAAAAAAAAAAAAYEAABkcnMvZG93bnJldi54bWxQ&#10;SwUGAAAAAAQABADzAAAADwUAAAAA&#10;" strokecolor="black [3200]" strokeweight="1.5pt">
                <v:stroke joinstyle="miter"/>
              </v:line>
            </w:pict>
          </mc:Fallback>
        </mc:AlternateContent>
      </w:r>
      <w:r>
        <w:rPr>
          <w:b/>
        </w:rPr>
        <w:t>Date Started:</w:t>
      </w:r>
    </w:p>
    <w:p w14:paraId="05CD82A2" w14:textId="0CE29776" w:rsidR="000A027D" w:rsidRDefault="000A027D" w:rsidP="000A027D">
      <w:pPr>
        <w:spacing w:after="240" w:line="240" w:lineRule="auto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010AF80" wp14:editId="4B300953">
                <wp:simplePos x="0" y="0"/>
                <wp:positionH relativeFrom="column">
                  <wp:posOffset>1450975</wp:posOffset>
                </wp:positionH>
                <wp:positionV relativeFrom="paragraph">
                  <wp:posOffset>160020</wp:posOffset>
                </wp:positionV>
                <wp:extent cx="4514215" cy="0"/>
                <wp:effectExtent l="0" t="0" r="0" b="0"/>
                <wp:wrapNone/>
                <wp:docPr id="806002767" name="Straight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14215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0CE2ADD" id="Straight Connector 31" o:spid="_x0000_s1026" style="position:absolute;flip:y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" from="114.25pt,12.6pt" to="469.7pt,1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1FUyrAEAAKMDAAAOAAAAZHJzL2Uyb0RvYy54bWysU01P3DAQvVfqf7B87zpZsVUbbZYDCC4I&#10;UKG9G2e8sfCXbLPJ/vuOnd2ASpEQ4mI5nnlv3puZrE9Ho8kOQlTOtrReVJSAFa5TdtvS3/cX335Q&#10;EhO3HdfOQkv3EOnp5uuX9eAbWLre6Q4CQRIbm8G3tE/JN4xF0YPhceE8WAxKFwxP+Bm2rAt8QHaj&#10;2bKqvrPBhc4HJyBGfD2fgnRT+KUEkW6kjJCIbilqS+UM5XzIJ9usebMN3PdKHGTwD6gwXFksOlOd&#10;88TJU1CvqIwSwUUn00I4w5yUSkDxgG7q6h83dz33ULxgc6Kf2xQ/j1Zc787sbcA2DD420d+G7GKU&#10;wRCplf+DMy2+UCkZS9v2c9tgTETg48mqPlnWK0rEMcYmikzlQ0yX4AzJl5ZqZbMj3vDdVUxYFlOP&#10;KflZWzJgzZ/VqsyGPasqt7TXMKX9AklUh9UnfWVh4EwHsuM46u6xzqNFcm0xM0Ok0noGVUXDm6BD&#10;boZBWaL3AufsUtHZNAONsi78r2oaj1LllI+yX3jN1wfX7cuMSgA3oTg7bG1etZffBf78b23+AgAA&#10;//8DAFBLAwQUAAYACAAAACEAqmcGwNwAAAAJAQAADwAAAGRycy9kb3ducmV2LnhtbEyPTU7DMBBG&#10;90jcwRokdtTBtKgNcaoKiti0CwIHcOMhjhqPo9ht0tsziAXs5ufpmzfFevKdOOMQ20Aa7mcZCKQ6&#10;2JYaDZ8fr3dLEDEZsqYLhBouGGFdXl8VJrdhpHc8V6kRHEIxNxpcSn0uZawdehNnoUfi3VcYvEnc&#10;Do20gxk53HdSZdmj9KYlvuBMj88O62N18hre1Hyn3GbYV/HlMo1ptw1bOmp9ezNtnkAknNIfDD/6&#10;rA4lOx3CiWwUnQallgtGuVgoEAysHlZzEIffgSwL+f+D8hsAAP//AwBQSwECLQAUAAYACAAAACEA&#10;toM4kv4AAADhAQAAEwAAAAAAAAAAAAAAAAAAAAAAW0NvbnRlbnRfVHlwZXNdLnhtbFBLAQItABQA&#10;BgAIAAAAIQA4/SH/1gAAAJQBAAALAAAAAAAAAAAAAAAAAC8BAABfcmVscy8ucmVsc1BLAQItABQA&#10;BgAIAAAAIQBc1FUyrAEAAKMDAAAOAAAAAAAAAAAAAAAAAC4CAABkcnMvZTJvRG9jLnhtbFBLAQIt&#10;ABQABgAIAAAAIQCqZwbA3AAAAAkBAAAPAAAAAAAAAAAAAAAAAAYEAABkcnMvZG93bnJldi54bWxQ&#10;SwUGAAAAAAQABADzAAAADwUAAAAA&#10;" strokecolor="black [3200]" strokeweight="1.5pt">
                <v:stroke joinstyle="miter"/>
              </v:line>
            </w:pict>
          </mc:Fallback>
        </mc:AlternateContent>
      </w:r>
      <w:r>
        <w:rPr>
          <w:b/>
        </w:rPr>
        <w:t>Date Completed:</w:t>
      </w:r>
    </w:p>
    <w:tbl>
      <w:tblPr>
        <w:tblStyle w:val="a"/>
        <w:tblpPr w:leftFromText="180" w:rightFromText="180" w:vertAnchor="text" w:tblpY="401"/>
        <w:tblW w:w="935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116"/>
        <w:gridCol w:w="3117"/>
        <w:gridCol w:w="3117"/>
      </w:tblGrid>
      <w:tr w:rsidR="005F45F6" w14:paraId="52DF138F" w14:textId="77777777">
        <w:trPr>
          <w:trHeight w:val="485"/>
        </w:trPr>
        <w:tc>
          <w:tcPr>
            <w:tcW w:w="3116" w:type="dxa"/>
          </w:tcPr>
          <w:p w14:paraId="3C71AE14" w14:textId="77777777" w:rsidR="005F45F6" w:rsidRDefault="00D56F1F" w:rsidP="000A027D">
            <w:pPr>
              <w:spacing w:after="240"/>
              <w:ind w:hanging="106"/>
              <w:rPr>
                <w:b/>
              </w:rPr>
            </w:pPr>
            <w:r>
              <w:rPr>
                <w:b/>
              </w:rPr>
              <w:t>Goal Path:</w:t>
            </w:r>
          </w:p>
        </w:tc>
        <w:tc>
          <w:tcPr>
            <w:tcW w:w="3117" w:type="dxa"/>
            <w:shd w:val="clear" w:color="auto" w:fill="auto"/>
          </w:tcPr>
          <w:p w14:paraId="702FFAF2" w14:textId="77777777" w:rsidR="005F45F6" w:rsidRDefault="00D56F1F">
            <w:pPr>
              <w:spacing w:after="240"/>
              <w:rPr>
                <w:b/>
                <w:highlight w:val="yellow"/>
              </w:rPr>
            </w:pPr>
            <w:r>
              <w:t>Employment</w:t>
            </w:r>
          </w:p>
        </w:tc>
        <w:tc>
          <w:tcPr>
            <w:tcW w:w="3117" w:type="dxa"/>
          </w:tcPr>
          <w:p w14:paraId="7BBB1344" w14:textId="77777777" w:rsidR="005F45F6" w:rsidRDefault="00D56F1F">
            <w:pPr>
              <w:spacing w:after="240"/>
              <w:rPr>
                <w:b/>
              </w:rPr>
            </w:pPr>
            <w:r>
              <w:t>Apprenticeship</w:t>
            </w:r>
          </w:p>
        </w:tc>
      </w:tr>
      <w:tr w:rsidR="005F45F6" w14:paraId="3EF0AFFB" w14:textId="77777777">
        <w:tc>
          <w:tcPr>
            <w:tcW w:w="3116" w:type="dxa"/>
          </w:tcPr>
          <w:p w14:paraId="52FE3887" w14:textId="77777777" w:rsidR="005F45F6" w:rsidRDefault="00D56F1F">
            <w:pPr>
              <w:spacing w:after="240"/>
              <w:rPr>
                <w:b/>
              </w:rPr>
            </w:pPr>
            <w:r>
              <w:t>Secondary School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hidden="0" allowOverlap="1" wp14:anchorId="4CBA342C" wp14:editId="1E705B85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0" b="0"/>
                      <wp:wrapNone/>
                      <wp:docPr id="2029007356" name="Rectangle 20290073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5FF4BEF9" w14:textId="77777777" w:rsidR="005F45F6" w:rsidRDefault="005F45F6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CBA342C" id="Rectangle 2029007356" o:spid="_x0000_s1026" style="position:absolute;margin-left:260pt;margin-top:0;width:18.2pt;height:18.2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WTMGQIAAEsEAAAOAAAAZHJzL2Uyb0RvYy54bWysVNuO0zAQfUfiHyy/01zabpeq6QptKUJa&#10;QaWFD5g6dmPhG7a3Sf+esVO2XUBCQuTBmYmnZ87MnOnqbtCKHLkP0pqGVpOSEm6YbaU5NPTrl+2b&#10;W0pCBNOCsoY39MQDvVu/frXq3ZLXtrOq5Z4giAnL3jW0i9EtiyKwjmsIE+u4wUthvYaIrj8UrYce&#10;0bUq6rK8KXrrW+ct4yHg1814SdcZXwjO4mchAo9ENRS5xXz6fO7TWaxXsDx4cJ1kZxrwDyw0SINJ&#10;n6E2EIE8efkblJbM22BFnDCrCyuEZDzXgNVU5S/VPHbgeK4FmxPcc5vC/4Nln46PbuexDb0Ly4Bm&#10;qmIQXqc38iNDQ+f1bFpNsX2nhk5vFotk58bxIRKGAXU5X8zwnmHA2cb74gLkfIgfuNUkGQ31OJfc&#10;Ljg+hDiG/gxJeYNVst1KpbKTtMDvlSdHwCmqWKXkCP4iShnSowDrRZl4AEpJKIhoatc2NJhDzvfi&#10;J1lkF+D22x+BE68NhG7MngHG4rWMKF0ldUNvy/SMnzsO7XvTknhyqHeDqqeJWdCUKI47gkbuXQSp&#10;/h6HZSqD1V6mk6w47AcESebetqedJ8GxrUSmDxDiDjxquMK0qGtM+P0JPJJQHw0K5201q+e4CNeO&#10;v3b21w4Y1llcFxY9JaNzH/P6pMkY++4pWiHzBC9kznRRsXlM5+1KK3Ht56jLf8D6BwAAAP//AwBQ&#10;SwMEFAAGAAgAAAAhAN+gL//aAAAABwEAAA8AAABkcnMvZG93bnJldi54bWxMjsFKxDAQhu+C7xBG&#10;8Oamq6YstdNFFMGLoOsKHmeb2FSbSWmyu/XtHU96mWH4f7756vUcBnVwU+ojIywXBSjHbbQ9dwjb&#10;14eLFaiUiS0NkR3Ct0uwbk5PaqpsPPKLO2xypwTCqSIEn/NYaZ1a7wKlRRwdS/YRp0BZzqnTdqKj&#10;wMOgL4ui1IF6lg+eRnfnXfu12QeEvHosn9mbJ/9ZvG/v3zwtyRDi+dl8ewMquzn/leFXX9ShEadd&#10;3LNNakAwgpcqgkyJjSmvQe0QrmTrptb//ZsfAAAA//8DAFBLAQItABQABgAIAAAAIQC2gziS/gAA&#10;AOEBAAATAAAAAAAAAAAAAAAAAAAAAABbQ29udGVudF9UeXBlc10ueG1sUEsBAi0AFAAGAAgAAAAh&#10;ADj9If/WAAAAlAEAAAsAAAAAAAAAAAAAAAAALwEAAF9yZWxzLy5yZWxzUEsBAi0AFAAGAAgAAAAh&#10;AJBZZMwZAgAASwQAAA4AAAAAAAAAAAAAAAAALgIAAGRycy9lMm9Eb2MueG1sUEsBAi0AFAAGAAgA&#10;AAAhAN+gL//aAAAABwEAAA8AAAAAAAAAAAAAAAAAcwQAAGRycy9kb3ducmV2LnhtbFBLBQYAAAAA&#10;BAAEAPMAAAB6BQAAAAA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5FF4BEF9" w14:textId="77777777" w:rsidR="005F45F6" w:rsidRDefault="005F45F6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hidden="0" allowOverlap="1" wp14:anchorId="5773C77F" wp14:editId="0FB9263C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0" b="0"/>
                      <wp:wrapNone/>
                      <wp:docPr id="2029007364" name="Rectangle 20290073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7F7F7F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CA86F7B" w14:textId="77777777" w:rsidR="005F45F6" w:rsidRDefault="005F45F6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773C77F" id="Rectangle 2029007364" o:spid="_x0000_s1027" style="position:absolute;margin-left:260pt;margin-top:-26pt;width:18.2pt;height:18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SEQHgIAAFMEAAAOAAAAZHJzL2Uyb0RvYy54bWysVG2PEjEQ/m7if2j6XfYFOE7CcjGHGJOL&#10;kpz+gNlul23sm21hl3/vtIvAqYmJEZJlph2eeWbmmV09DEqSI3deGF3RYpJTwjUzjdD7in79sn1z&#10;T4kPoBuQRvOKnrinD+vXr1a9XfLSdEY23BEE0X7Z24p2IdhllnnWcQV+YizXeNkapyCg6/ZZ46BH&#10;dCWzMs/vst64xjrDuPd4uhkv6Trhty1n4XPbeh6IrChyC+np0rOOz2y9guXege0EO9OAf2ChQGhM&#10;eoHaQABycOI3KCWYM960YcKMykzbCsZTDVhNkf9SzXMHlqdasDneXtrk/x8s+3R8tjuHbeitX3o0&#10;YxVD61T8RX5kqOi8nE2LKbbvVNHp3WIR7dQ4PgTCMKDM54sZ3jMMONt4n12BrPPhAzeKRKOiDueS&#10;2gXHJx/G0J8hMa83UjRbIWVy3L5+lI4cAWe42MZvzI7oL8KkJj0qsFzkkQiglloJAU1lm4p6vU8J&#10;X/wlqYxfsJtvxZ+AI7EN+G4kkADG6pUIqF0pVEXv8/gZjzsOzXvdkHCyKHiNsqeRmVeUSI5LgkZq&#10;XgAh/x6HZUqN1V7HE60w1AMRWFdiHE9q05x2jnjLtgIJP4EPO3Co5QKzo74x7/cDOOQiP2oU0Nti&#10;Vs5xIW4dd+vUtw5o1hlcGxYcJaPzGNIaxQlp8+4QTCvSJK9kzqxRuWla5y2Lq3Hrp6jru2D9AwAA&#10;//8DAFBLAwQUAAYACAAAACEArYCQoN8AAAALAQAADwAAAGRycy9kb3ducmV2LnhtbEyPwU7DMBBE&#10;70j8g7VIXFDrBEgEIU4VkBAHDoXCB7jxNo6I18F22/D3LKdy290ZzbytV7MbxQFDHDwpyJcZCKTO&#10;m4F6BZ8fz4s7EDFpMnr0hAp+MMKqOT+rdWX8kd7xsEm94BCKlVZgU5oqKWNn0em49BMSazsfnE68&#10;hl6aoI8c7kZ5nWWldHogbrB6wieL3ddm77j3cbjJX77vw3qXtfattfi69ldKXV7M7QOIhHM6meEP&#10;n9GhYaat35OJYlRQcDxbFSx4AsGOoihvQWz5khclyKaW/39ofgEAAP//AwBQSwECLQAUAAYACAAA&#10;ACEAtoM4kv4AAADhAQAAEwAAAAAAAAAAAAAAAAAAAAAAW0NvbnRlbnRfVHlwZXNdLnhtbFBLAQIt&#10;ABQABgAIAAAAIQA4/SH/1gAAAJQBAAALAAAAAAAAAAAAAAAAAC8BAABfcmVscy8ucmVsc1BLAQIt&#10;ABQABgAIAAAAIQDNbSEQHgIAAFMEAAAOAAAAAAAAAAAAAAAAAC4CAABkcnMvZTJvRG9jLnhtbFBL&#10;AQItABQABgAIAAAAIQCtgJCg3wAAAAsBAAAPAAAAAAAAAAAAAAAAAHgEAABkcnMvZG93bnJldi54&#10;bWxQSwUGAAAAAAQABADzAAAAhAUAAAAA&#10;" fillcolor="#7f7f7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3CA86F7B" w14:textId="77777777" w:rsidR="005F45F6" w:rsidRDefault="005F45F6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hidden="0" allowOverlap="1" wp14:anchorId="4CFC9022" wp14:editId="10323502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0" b="0"/>
                      <wp:wrapNone/>
                      <wp:docPr id="2029007353" name="Rectangle 20290073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71AE16F" w14:textId="77777777" w:rsidR="005F45F6" w:rsidRDefault="005F45F6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CFC9022" id="Rectangle 2029007353" o:spid="_x0000_s1028" style="position:absolute;margin-left:406pt;margin-top:0;width:18.2pt;height:18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XjIHAIAAFIEAAAOAAAAZHJzL2Uyb0RvYy54bWysVG2PEjEQ/m7if2j6XfYFOE7CcjGHGJOL&#10;kpz+gKHbso19s+2xy7932sWDUxMTIx/KTDs888zMM6zuBq3IkfsgrWloNSkp4YbZVppDQ79+2b65&#10;pSREMC0oa3hDTzzQu/XrV6veLXltO6ta7gmCmLDsXUO7GN2yKALruIYwsY4bfBTWa4jo+kPReugR&#10;XauiLsubore+dd4yHgLebsZHus74QnAWPwsReCSqocgt5tPnc5/OYr2C5cGD6yQ704B/YKFBGkz6&#10;DLWBCOTJy9+gtGTeBivihFldWCEk47kGrKYqf6nmsQPHcy3YnOCe2xT+Hyz7dHx0O49t6F1YBjRT&#10;FYPwOn0jPzI0dF7PptUU23dq6PRmsUh2bhwfImEYUJfzxQzfGQacbXwvLkDOh/iBW02S0VCPc8nt&#10;guNDiGPoz5CUN1gl261UKjtJC/xeeXIEnKKKVUqO4C+ilCE9CrBelIkHoJSEgoimdm1DgznkfC9+&#10;kkV2AW6//RE48dpA6MbsGWAsXsuI0lVSN/S2TJ/xuuPQvjctiSeHejeoepqYBU2J4rgjaOTeRZDq&#10;73FYpjJY7WU6yYrDfiAS66oTVrrZ2/a08yQ4tpVI+AFC3IFHKVeYHeWNeb8/gUcu6qNB/bytZvUc&#10;9+Ha8dfO/toBwzqLW8Oip2R07mPeojQgY989RStkHuSFzJk1CjdP67xkaTOu/Rx1+StY/wAAAP//&#10;AwBQSwMEFAAGAAgAAAAhADyZSs3dAAAABwEAAA8AAABkcnMvZG93bnJldi54bWxMj0FLw0AQhe+C&#10;/2EZwZvdpKZhSbMpogheBK0VPE6z02w0Oxuy2zb+e9eTXgYe7/HeN/VmdoM40RR6zxryRQaCuPWm&#10;507D7u3xRoEIEdng4Jk0fFOATXN5UWNl/Jlf6bSNnUglHCrUYGMcKylDa8lhWPiROHkHPzmMSU6d&#10;NBOeU7kb5DLLSumw57RgcaR7S+3X9ug0RPVUvrBdPdvP7GP38G4xxxVqfX01361BRJrjXxh+8RM6&#10;NIlp749sghg0qHyZfoka0k22KlQBYq/htixANrX8z9/8AAAA//8DAFBLAQItABQABgAIAAAAIQC2&#10;gziS/gAAAOEBAAATAAAAAAAAAAAAAAAAAAAAAABbQ29udGVudF9UeXBlc10ueG1sUEsBAi0AFAAG&#10;AAgAAAAhADj9If/WAAAAlAEAAAsAAAAAAAAAAAAAAAAALwEAAF9yZWxzLy5yZWxzUEsBAi0AFAAG&#10;AAgAAAAhAKzpeMgcAgAAUgQAAA4AAAAAAAAAAAAAAAAALgIAAGRycy9lMm9Eb2MueG1sUEsBAi0A&#10;FAAGAAgAAAAhADyZSs3dAAAABwEAAA8AAAAAAAAAAAAAAAAAdgQAAGRycy9kb3ducmV2LnhtbFBL&#10;BQYAAAAABAAEAPMAAACABQAAAAA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71AE16F" w14:textId="77777777" w:rsidR="005F45F6" w:rsidRDefault="005F45F6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hidden="0" allowOverlap="1" wp14:anchorId="71283A3B" wp14:editId="2F4EE597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0" b="0"/>
                      <wp:wrapNone/>
                      <wp:docPr id="2029007374" name="Rectangle 20290073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02F83473" w14:textId="77777777" w:rsidR="005F45F6" w:rsidRDefault="005F45F6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1283A3B" id="Rectangle 2029007374" o:spid="_x0000_s1029" style="position:absolute;margin-left:406pt;margin-top:-26pt;width:18.2pt;height:18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PtHHAIAAFIEAAAOAAAAZHJzL2Uyb0RvYy54bWysVG2PEjEQ/m7if2j6XfYFOE7CcjGHGJOL&#10;kpz+gKHbso19s+2xy7932sWDUxMTIx/KTDs888zMM6zuBq3IkfsgrWloNSkp4YbZVppDQ79+2b65&#10;pSREMC0oa3hDTzzQu/XrV6veLXltO6ta7gmCmLDsXUO7GN2yKALruIYwsY4bfBTWa4jo+kPReugR&#10;XauiLsubore+dd4yHgLebsZHus74QnAWPwsReCSqocgt5tPnc5/OYr2C5cGD6yQ704B/YKFBGkz6&#10;DLWBCOTJy9+gtGTeBivihFldWCEk47kGrKYqf6nmsQPHcy3YnOCe2xT+Hyz7dHx0O49t6F1YBjRT&#10;FYPwOn0jPzI0dF7PptUU23dq6PRmsUh2bhwfImEYUJfzxQzfGQacbXwvLkDOh/iBW02S0VCPc8nt&#10;guNDiGPoz5CUN1gl261UKjtJC/xeeXIEnKKKVUqO4C+ilCE9CrBelIkHoJSEgoimdm1DgznkfC9+&#10;kkV2AW6//RE48dpA6MbsGWAsXsuI0lVSN/S2TJ/xuuPQvjctiSeHejeoepqYBU2J4rgjaOTeRZDq&#10;73FYpjJY7WU6yYrDfiAS65omrHSzt+1p50lwbCuR8AOEuAOPUq4wO8ob835/Ao9c1EeD+nlbzeo5&#10;7sO146+d/bUDhnUWt4ZFT8no3Me8RWlAxr57ilbIPMgLmTNrFG6e1nnJ0mZc+znq8lew/gEAAP//&#10;AwBQSwMEFAAGAAgAAAAhAOMQ9gffAAAACwEAAA8AAABkcnMvZG93bnJldi54bWxMj0FPwzAMhe9I&#10;/IfISNy2tNNaRaXphEBIXJBgDImj15im0DhVk23l35Od2M32e3r+Xr2Z3SCONIXes4Z8mYEgbr3p&#10;udOwe39aKBAhIhscPJOGXwqwaa6vaqyMP/EbHbexEymEQ4UabIxjJWVoLTkMSz8SJ+3LTw5jWqdO&#10;mglPKdwNcpVlpXTYc/pgcaQHS+3P9uA0RPVcvrItXux39rl7/LCYY4Fa397M93cgIs3x3wxn/IQO&#10;TWLa+wObIAYNKl+lLlHDojgPyaHWag1iny55UYJsannZofkDAAD//wMAUEsBAi0AFAAGAAgAAAAh&#10;ALaDOJL+AAAA4QEAABMAAAAAAAAAAAAAAAAAAAAAAFtDb250ZW50X1R5cGVzXS54bWxQSwECLQAU&#10;AAYACAAAACEAOP0h/9YAAACUAQAACwAAAAAAAAAAAAAAAAAvAQAAX3JlbHMvLnJlbHNQSwECLQAU&#10;AAYACAAAACEAJHz7RxwCAABSBAAADgAAAAAAAAAAAAAAAAAuAgAAZHJzL2Uyb0RvYy54bWxQSwEC&#10;LQAUAAYACAAAACEA4xD2B98AAAALAQAADwAAAAAAAAAAAAAAAAB2BAAAZHJzL2Rvd25yZXYueG1s&#10;UEsFBgAAAAAEAAQA8wAAAIIFAAAAAA=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02F83473" w14:textId="77777777" w:rsidR="005F45F6" w:rsidRDefault="005F45F6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hidden="0" allowOverlap="1" wp14:anchorId="00CAAAF3" wp14:editId="7A0CDEA0">
                      <wp:simplePos x="0" y="0"/>
                      <wp:positionH relativeFrom="column">
                        <wp:posOffset>1460500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0" b="0"/>
                      <wp:wrapNone/>
                      <wp:docPr id="2029007366" name="Rectangle 20290073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2CF97A7" w14:textId="77777777" w:rsidR="005F45F6" w:rsidRDefault="005F45F6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0CAAAF3" id="Rectangle 2029007366" o:spid="_x0000_s1030" style="position:absolute;margin-left:115pt;margin-top:0;width:18.2pt;height:18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JNfHAIAAFIEAAAOAAAAZHJzL2Uyb0RvYy54bWysVG2PEjEQ/m7if2j6XfYFOE7CcjGHGJOL&#10;kpz+gKHbso19s+2xy7932sWDUxMTIx/KTDs888zMM6zuBq3IkfsgrWloNSkp4YbZVppDQ79+2b65&#10;pSREMC0oa3hDTzzQu/XrV6veLXltO6ta7gmCmLDsXUO7GN2yKALruIYwsY4bfBTWa4jo+kPReugR&#10;XauiLsubore+dd4yHgLebsZHus74QnAWPwsReCSqocgt5tPnc5/OYr2C5cGD6yQ704B/YKFBGkz6&#10;DLWBCOTJy9+gtGTeBivihFldWCEk47kGrKYqf6nmsQPHcy3YnOCe2xT+Hyz7dHx0O49t6F1YBjRT&#10;FYPwOn0jPzI0dF7PptUU23dq6PRmsUh2bhwfImEYUJfzxQzfGQacbXwvLkDOh/iBW02S0VCPc8nt&#10;guNDiGPoz5CUN1gl261UKjtJC/xeeXIEnKKKVUqO4C+ilCE9CrBelIkHoJSEgoimdm1DgznkfC9+&#10;kkV2AW6//RE48dpA6MbsGWAsXsuI0lVSN/S2TJ/xuuPQvjctiSeHejeoepqYBU2J4rgjaOTeRZDq&#10;73FYpjJY7WU6yYrDfiAS65olrHSzt+1p50lwbCuR8AOEuAOPUq4wO8ob835/Ao9c1EeD+nlbzeo5&#10;7sO146+d/bUDhnUWt4ZFT8no3Me8RWlAxr57ilbIPMgLmTNrFG6e1nnJ0mZc+znq8lew/gEAAP//&#10;AwBQSwMEFAAGAAgAAAAhAI+PLRncAAAABwEAAA8AAABkcnMvZG93bnJldi54bWxMj0FLw0AQhe+C&#10;/2EZwZvdbWpDSbMpogheBK0VPE6TaTaanQ3ZbRv/veNJL/MY3vDeN+Vm8r060Ri7wBbmMwOKuA5N&#10;x62F3dvjzQpUTMgN9oHJwjdF2FSXFyUWTTjzK522qVUSwrFACy6lodA61o48xlkYiMU7hNFjknVs&#10;dTPiWcJ9rzNjcu2xY2lwONC9o/pre/QW0uopf2G3fHaf5mP38O5wjku09vpquluDSjSlv2P4xRd0&#10;qIRpH47cRNVbyBZGfkkWZIqd5fktqL2FhaiuSv2fv/oBAAD//wMAUEsBAi0AFAAGAAgAAAAhALaD&#10;OJL+AAAA4QEAABMAAAAAAAAAAAAAAAAAAAAAAFtDb250ZW50X1R5cGVzXS54bWxQSwECLQAUAAYA&#10;CAAAACEAOP0h/9YAAACUAQAACwAAAAAAAAAAAAAAAAAvAQAAX3JlbHMvLnJlbHNQSwECLQAUAAYA&#10;CAAAACEAHpiTXxwCAABSBAAADgAAAAAAAAAAAAAAAAAuAgAAZHJzL2Uyb0RvYy54bWxQSwECLQAU&#10;AAYACAAAACEAj48tGdwAAAAHAQAADwAAAAAAAAAAAAAAAAB2BAAAZHJzL2Rvd25yZXYueG1sUEsF&#10;BgAAAAAEAAQA8wAAAH8FAAAAAA=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42CF97A7" w14:textId="77777777" w:rsidR="005F45F6" w:rsidRDefault="005F45F6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117" w:type="dxa"/>
          </w:tcPr>
          <w:p w14:paraId="7DCB7C3D" w14:textId="77777777" w:rsidR="005F45F6" w:rsidRDefault="00D56F1F">
            <w:pPr>
              <w:spacing w:after="240"/>
              <w:rPr>
                <w:b/>
              </w:rPr>
            </w:pPr>
            <w:r>
              <w:t>Post Secondary</w:t>
            </w:r>
          </w:p>
        </w:tc>
        <w:tc>
          <w:tcPr>
            <w:tcW w:w="3117" w:type="dxa"/>
          </w:tcPr>
          <w:p w14:paraId="026A3144" w14:textId="77777777" w:rsidR="005F45F6" w:rsidRDefault="00D56F1F">
            <w:pPr>
              <w:spacing w:after="240"/>
              <w:rPr>
                <w:b/>
              </w:rPr>
            </w:pPr>
            <w:r>
              <w:t>Independence</w:t>
            </w:r>
          </w:p>
        </w:tc>
      </w:tr>
    </w:tbl>
    <w:p w14:paraId="329C0575" w14:textId="77777777" w:rsidR="005F45F6" w:rsidRDefault="00D56F1F">
      <w:pPr>
        <w:spacing w:after="240"/>
      </w:pPr>
      <w:r>
        <w:rPr>
          <w:b/>
        </w:rPr>
        <w:t xml:space="preserve">Successful Completion: </w:t>
      </w:r>
      <w:r>
        <w:t xml:space="preserve"> </w:t>
      </w:r>
      <w:proofErr w:type="gramStart"/>
      <w:r>
        <w:t xml:space="preserve">Yes </w:t>
      </w:r>
      <w:r>
        <w:rPr>
          <w:rFonts w:ascii="Quattrocento Sans" w:eastAsia="Quattrocento Sans" w:hAnsi="Quattrocento Sans" w:cs="Quattrocento Sans"/>
        </w:rPr>
        <w:t xml:space="preserve"> </w:t>
      </w:r>
      <w:r>
        <w:tab/>
      </w:r>
      <w:proofErr w:type="gramEnd"/>
      <w:r>
        <w:t xml:space="preserve">No </w:t>
      </w:r>
      <w:r>
        <w:rPr>
          <w:rFonts w:ascii="Quattrocento Sans" w:eastAsia="Quattrocento Sans" w:hAnsi="Quattrocento Sans" w:cs="Quattrocento Sans"/>
        </w:rPr>
        <w:t xml:space="preserve">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hidden="0" allowOverlap="1" wp14:anchorId="5AC5A2BA" wp14:editId="6B008FA9">
                <wp:simplePos x="0" y="0"/>
                <wp:positionH relativeFrom="column">
                  <wp:posOffset>2400300</wp:posOffset>
                </wp:positionH>
                <wp:positionV relativeFrom="paragraph">
                  <wp:posOffset>0</wp:posOffset>
                </wp:positionV>
                <wp:extent cx="231140" cy="231140"/>
                <wp:effectExtent l="0" t="0" r="0" b="0"/>
                <wp:wrapNone/>
                <wp:docPr id="2029007376" name="Rectangle 20290073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43130" y="3677130"/>
                          <a:ext cx="205740" cy="205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9586BD6" w14:textId="77777777" w:rsidR="005F45F6" w:rsidRDefault="005F45F6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AC5A2BA" id="Rectangle 2029007376" o:spid="_x0000_s1031" style="position:absolute;margin-left:189pt;margin-top:0;width:18.2pt;height:18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turGwIAAFQEAAAOAAAAZHJzL2Uyb0RvYy54bWysVNuO2jAQfa/Uf7D8XhICLNuIsKqWUlVa&#10;dZG2/YDBsYkl32obEv6+Y0OBbStVqpoHMxNPzpwzFxYPg1bkwH2Q1jR0PCop4YbZVppdQ799Xb+7&#10;pyREMC0oa3hDjzzQh+XbN4ve1byynVUt9wRBTKh719AuRlcXRWAd1xBG1nGDl8J6DRFdvytaDz2i&#10;a1VUZXlX9Na3zlvGQ8C3q9MlXWZ8ITiLz0IEHolqKHKL+fT53KazWC6g3nlwnWRnGvAPLDRIg0kv&#10;UCuIQPZe/galJfM2WBFHzOrCCiEZzxpQzbj8Rc1LB45nLVic4C5lCv8Pln05vLiNxzL0LtQBzaRi&#10;EF6nX+RHhobOqulkPMHyHRs6uZvPk50Lx4dIGAZU5Ww+xXuGAWcb74srkPMhfuJWk2Q01GNfcrng&#10;8BTiKfRnSMobrJLtWiqVHb/bPipPDoA9XOcnZUf0V2HKkB4nsJqXiQjgLAkFEU3t2oYGs8sJX30S&#10;bpHL/PwJOTFbQehODDLCSb6WEYdXSd3Q+8vXUHcc2o+mJfHocOINzj1N1IKmRHHcEjRy9SJI9fc4&#10;1KkMyr32J1lx2A5EorBZwkpvtrY9bjwJjq0lEn6CEDfgcZjHmB0HHPN+34NHLuqzwQl6P55WM9yI&#10;W8ffOttbBwzrLO4Ni56Sk/MY8x6lFhn7YR+tkLmVVzJn1ji6uV3nNUu7cevnqOufwfIHAAAA//8D&#10;AFBLAwQUAAYACAAAACEA+lTaXt0AAAAHAQAADwAAAGRycy9kb3ducmV2LnhtbEyPzU7DMBCE70i8&#10;g7VI3KhTGpU2xKnK3xkRkCg3116S0HhtxU4b3p7lBJeVZmc18225mVwvjjjEzpOC+SwDgWS87ahR&#10;8Pb6dLUCEZMmq3tPqOAbI2yq87NSF9af6AWPdWoEh1AstII2pVBIGU2LTseZD0jsffrB6cRyaKQd&#10;9InDXS+vs2wpne6IG1od8L5Fc6hHp8D04fnj0TyMu204TOv67t1/yYVSlxfT9hZEwin9HcMvPqND&#10;xUx7P5KNolewuFnxL0kBT7bzeZ6D2PN+mYOsSvmfv/oBAAD//wMAUEsBAi0AFAAGAAgAAAAhALaD&#10;OJL+AAAA4QEAABMAAAAAAAAAAAAAAAAAAAAAAFtDb250ZW50X1R5cGVzXS54bWxQSwECLQAUAAYA&#10;CAAAACEAOP0h/9YAAACUAQAACwAAAAAAAAAAAAAAAAAvAQAAX3JlbHMvLnJlbHNQSwECLQAUAAYA&#10;CAAAACEA1m7bqxsCAABUBAAADgAAAAAAAAAAAAAAAAAuAgAAZHJzL2Uyb0RvYy54bWxQSwECLQAU&#10;AAYACAAAACEA+lTaXt0AAAAHAQAADwAAAAAAAAAAAAAAAAB1BAAAZHJzL2Rvd25yZXYueG1sUEsF&#10;BgAAAAAEAAQA8wAAAH8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79586BD6" w14:textId="77777777" w:rsidR="005F45F6" w:rsidRDefault="005F45F6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hidden="0" allowOverlap="1" wp14:anchorId="0F943B49" wp14:editId="44B320C8">
                <wp:simplePos x="0" y="0"/>
                <wp:positionH relativeFrom="column">
                  <wp:posOffset>2984500</wp:posOffset>
                </wp:positionH>
                <wp:positionV relativeFrom="paragraph">
                  <wp:posOffset>0</wp:posOffset>
                </wp:positionV>
                <wp:extent cx="231140" cy="231140"/>
                <wp:effectExtent l="0" t="0" r="0" b="0"/>
                <wp:wrapNone/>
                <wp:docPr id="2029007358" name="Rectangle 20290073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43130" y="3677130"/>
                          <a:ext cx="205740" cy="205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F2212D6" w14:textId="77777777" w:rsidR="005F45F6" w:rsidRDefault="005F45F6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F943B49" id="Rectangle 2029007358" o:spid="_x0000_s1032" style="position:absolute;margin-left:235pt;margin-top:0;width:18.2pt;height:18.2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1i7gGwIAAFQEAAAOAAAAZHJzL2Uyb0RvYy54bWysVNuO2jAQfa/Uf7D8XhICLNuIsKqWUlVa&#10;dZG2/YDBsYkl32obEv6+Y0OBbStVqpoHMxNPzpwzFxYPg1bkwH2Q1jR0PCop4YbZVppdQ799Xb+7&#10;pyREMC0oa3hDjzzQh+XbN4ve1byynVUt9wRBTKh719AuRlcXRWAd1xBG1nGDl8J6DRFdvytaDz2i&#10;a1VUZXlX9Na3zlvGQ8C3q9MlXWZ8ITiLz0IEHolqKHKL+fT53KazWC6g3nlwnWRnGvAPLDRIg0kv&#10;UCuIQPZe/galJfM2WBFHzOrCCiEZzxpQzbj8Rc1LB45nLVic4C5lCv8Pln05vLiNxzL0LtQBzaRi&#10;EF6nX+RHhobOqulkPMHyHRs6uZvPk50Lx4dIGAZU5Ww+xXuGAWcb74srkPMhfuJWk2Q01GNfcrng&#10;8BTiKfRnSMobrJLtWiqVHb/bPipPDoA9XOcnZUf0V2HKkB4nsJqXiQjgLAkFEU3t2oYGs8sJX30S&#10;bpHL/PwJOTFbQehODDLCSb6WEYdXSd3Q+8vXUHcc2o+mJfHocOINzj1N1IKmRHHcEjRy9SJI9fc4&#10;1KkMyr32J1lx2A5EorC7hJXebG173HgSHFtLJPwEIW7A4zCPMTsOOOb9vgePXNRngxP0fjytZrgR&#10;t46/dba3DhjWWdwbFj0lJ+cx5j1KLTL2wz5aIXMrr2TOrHF0c7vOa5Z249bPUdc/g+UPAAAA//8D&#10;AFBLAwQUAAYACAAAACEAkfzai9wAAAAHAQAADwAAAGRycy9kb3ducmV2LnhtbEyPzU7DMBCE70i8&#10;g7VI3KgNLQVCnKr8nSsCEnBz7SUJtddR7LTh7VlOcNnRalYz35arKXixxyF1kTSczxQIJBtdR42G&#10;15ens2sQKRtyxkdCDd+YYFUdH5WmcPFAz7ivcyM4hFJhNLQ594WUybYYTJrFHom9zzgEk3kdGukG&#10;c+Dw4OWFUksZTEfc0Joe71u0u3oMGqzvNx+P9mF8X/e76aa+e4tfcq716cm0vgWRccp/x/CLz+hQ&#10;MdM2juSS8BoWV4p/yRp4sn2plgsQWw1zVlmV8j9/9QMAAP//AwBQSwECLQAUAAYACAAAACEAtoM4&#10;kv4AAADhAQAAEwAAAAAAAAAAAAAAAAAAAAAAW0NvbnRlbnRfVHlwZXNdLnhtbFBLAQItABQABgAI&#10;AAAAIQA4/SH/1gAAAJQBAAALAAAAAAAAAAAAAAAAAC8BAABfcmVscy8ucmVsc1BLAQItABQABgAI&#10;AAAAIQAP1i7gGwIAAFQEAAAOAAAAAAAAAAAAAAAAAC4CAABkcnMvZTJvRG9jLnhtbFBLAQItABQA&#10;BgAIAAAAIQCR/NqL3AAAAAcBAAAPAAAAAAAAAAAAAAAAAHUEAABkcnMvZG93bnJldi54bWxQSwUG&#10;AAAAAAQABADzAAAAfgUAAAAA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0F2212D6" w14:textId="77777777" w:rsidR="005F45F6" w:rsidRDefault="005F45F6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268A18BF" w14:textId="77777777" w:rsidR="005F45F6" w:rsidRDefault="005F45F6">
      <w:pPr>
        <w:spacing w:after="240" w:line="240" w:lineRule="auto"/>
        <w:rPr>
          <w:b/>
        </w:rPr>
      </w:pPr>
    </w:p>
    <w:p w14:paraId="1AE4168E" w14:textId="77777777" w:rsidR="005F45F6" w:rsidRDefault="00D56F1F">
      <w:pPr>
        <w:spacing w:after="240" w:line="240" w:lineRule="auto"/>
      </w:pPr>
      <w:r>
        <w:rPr>
          <w:b/>
        </w:rPr>
        <w:t>Task Description:</w:t>
      </w:r>
      <w:r>
        <w:t xml:space="preserve"> </w:t>
      </w:r>
    </w:p>
    <w:p w14:paraId="3B41FDC8" w14:textId="7C0C1445" w:rsidR="005F45F6" w:rsidRDefault="00A23C75">
      <w:pPr>
        <w:spacing w:after="240" w:line="240" w:lineRule="auto"/>
      </w:pPr>
      <w:r>
        <w:t>Read a Bill of Lading form to understand the requirements for filling it out as</w:t>
      </w:r>
      <w:r w:rsidR="00D56F1F">
        <w:t xml:space="preserve"> a Material Handler in the workplace.</w:t>
      </w:r>
    </w:p>
    <w:p w14:paraId="57C5F98C" w14:textId="4BF38D29" w:rsidR="005F45F6" w:rsidRDefault="000A027D">
      <w:pPr>
        <w:spacing w:after="240" w:line="240" w:lineRule="auto"/>
      </w:pPr>
      <w:r>
        <w:rPr>
          <w:b/>
        </w:rPr>
        <w:br/>
      </w:r>
      <w:r w:rsidR="00D56F1F">
        <w:rPr>
          <w:b/>
        </w:rPr>
        <w:t>Main Competency/Task Group/Level Indicator:</w:t>
      </w:r>
      <w:r w:rsidR="00D56F1F">
        <w:t xml:space="preserve"> </w:t>
      </w:r>
    </w:p>
    <w:p w14:paraId="036383BD" w14:textId="77777777" w:rsidR="000A027D" w:rsidRPr="000A027D" w:rsidRDefault="00D56F1F" w:rsidP="004C3DD8">
      <w:pPr>
        <w:numPr>
          <w:ilvl w:val="0"/>
          <w:numId w:val="3"/>
        </w:numPr>
        <w:spacing w:after="240" w:line="240" w:lineRule="auto"/>
        <w:rPr>
          <w:b/>
        </w:rPr>
      </w:pPr>
      <w:r>
        <w:t xml:space="preserve">Find and </w:t>
      </w:r>
      <w:r w:rsidR="000A027D">
        <w:t>U</w:t>
      </w:r>
      <w:r>
        <w:t xml:space="preserve">se Information/Interpret </w:t>
      </w:r>
      <w:r w:rsidR="000A027D">
        <w:t>d</w:t>
      </w:r>
      <w:r>
        <w:t xml:space="preserve">ocuments/A2.3 </w:t>
      </w:r>
    </w:p>
    <w:p w14:paraId="57FB1502" w14:textId="07907560" w:rsidR="005F45F6" w:rsidRPr="000A027D" w:rsidRDefault="000A027D" w:rsidP="000A027D">
      <w:pPr>
        <w:spacing w:after="240" w:line="240" w:lineRule="auto"/>
        <w:rPr>
          <w:b/>
        </w:rPr>
      </w:pPr>
      <w:r>
        <w:rPr>
          <w:b/>
        </w:rPr>
        <w:br/>
      </w:r>
      <w:r w:rsidR="00D56F1F" w:rsidRPr="000A027D">
        <w:rPr>
          <w:b/>
        </w:rPr>
        <w:t>Materials Required:</w:t>
      </w:r>
    </w:p>
    <w:p w14:paraId="5661BFEC" w14:textId="7C742373" w:rsidR="005F45F6" w:rsidRDefault="00D56F1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40" w:line="276" w:lineRule="auto"/>
        <w:rPr>
          <w:rFonts w:ascii="Calibri" w:eastAsia="Calibri" w:hAnsi="Calibri" w:cs="Calibri"/>
          <w:b/>
          <w:color w:val="000000"/>
        </w:rPr>
      </w:pPr>
      <w:r>
        <w:t>Pen and paper</w:t>
      </w:r>
      <w:r w:rsidR="000A027D">
        <w:t xml:space="preserve"> and/or digital device</w:t>
      </w:r>
    </w:p>
    <w:p w14:paraId="231119E0" w14:textId="77777777" w:rsidR="005F45F6" w:rsidRDefault="00D56F1F">
      <w:pPr>
        <w:rPr>
          <w:color w:val="1F3864"/>
          <w:sz w:val="28"/>
          <w:szCs w:val="28"/>
        </w:rPr>
      </w:pPr>
      <w:r>
        <w:br w:type="page"/>
      </w:r>
    </w:p>
    <w:p w14:paraId="63118532" w14:textId="77777777" w:rsidR="000A027D" w:rsidRDefault="000A027D">
      <w:pPr>
        <w:pStyle w:val="Heading1"/>
        <w:spacing w:after="240"/>
      </w:pPr>
      <w:r>
        <w:lastRenderedPageBreak/>
        <w:t>Note to Instructor/Facilitator</w:t>
      </w:r>
    </w:p>
    <w:p w14:paraId="4CA48D61" w14:textId="0ADBF114" w:rsidR="000A027D" w:rsidRPr="000A027D" w:rsidRDefault="000A027D" w:rsidP="000A027D">
      <w:pPr>
        <w:pBdr>
          <w:top w:val="nil"/>
          <w:left w:val="nil"/>
          <w:bottom w:val="nil"/>
          <w:right w:val="nil"/>
          <w:between w:val="nil"/>
        </w:pBdr>
        <w:spacing w:after="240" w:line="276" w:lineRule="auto"/>
        <w:ind w:left="360"/>
        <w:rPr>
          <w:iCs/>
        </w:rPr>
      </w:pPr>
      <w:r w:rsidRPr="000A027D">
        <w:rPr>
          <w:iCs/>
        </w:rPr>
        <w:t xml:space="preserve">The Bill of Lading </w:t>
      </w:r>
      <w:r w:rsidR="00A23C75">
        <w:rPr>
          <w:iCs/>
        </w:rPr>
        <w:t xml:space="preserve">form </w:t>
      </w:r>
      <w:r w:rsidRPr="000A027D">
        <w:rPr>
          <w:iCs/>
        </w:rPr>
        <w:t>is best viewed online in magnifying format</w:t>
      </w:r>
      <w:r>
        <w:rPr>
          <w:iCs/>
        </w:rPr>
        <w:t>.</w:t>
      </w:r>
    </w:p>
    <w:p w14:paraId="6ED15F37" w14:textId="77777777" w:rsidR="000A027D" w:rsidRDefault="000A027D">
      <w:pPr>
        <w:pStyle w:val="Heading1"/>
        <w:spacing w:after="240"/>
      </w:pPr>
    </w:p>
    <w:p w14:paraId="0D75119F" w14:textId="77777777" w:rsidR="000A027D" w:rsidRDefault="000A027D">
      <w:pPr>
        <w:pStyle w:val="Heading1"/>
        <w:spacing w:after="240"/>
      </w:pPr>
    </w:p>
    <w:p w14:paraId="621A74D3" w14:textId="713EB365" w:rsidR="005F45F6" w:rsidRDefault="00D56F1F">
      <w:pPr>
        <w:pStyle w:val="Heading1"/>
        <w:spacing w:after="240"/>
      </w:pPr>
      <w:r>
        <w:t>Learner Information</w:t>
      </w:r>
    </w:p>
    <w:p w14:paraId="3282D98A" w14:textId="77777777" w:rsidR="000A027D" w:rsidRDefault="00D56F1F">
      <w:r>
        <w:t xml:space="preserve">Completing a Bill of Lading for items being shipped is a common part of many Material Handling jobs. It is important to understand and fill in this document with correct shipping information for your employer. </w:t>
      </w:r>
    </w:p>
    <w:p w14:paraId="2C00A350" w14:textId="4F66B6E2" w:rsidR="005F45F6" w:rsidRDefault="00D56F1F">
      <w:r>
        <w:t xml:space="preserve">Scan the </w:t>
      </w:r>
      <w:proofErr w:type="spellStart"/>
      <w:r>
        <w:t>FedEX</w:t>
      </w:r>
      <w:proofErr w:type="spellEnd"/>
      <w:r>
        <w:t xml:space="preserve"> Bill of Lading.</w:t>
      </w:r>
    </w:p>
    <w:p w14:paraId="57824784" w14:textId="77777777" w:rsidR="000A027D" w:rsidRDefault="000A027D">
      <w:pPr>
        <w:pStyle w:val="Heading1"/>
        <w:spacing w:after="240"/>
        <w:sectPr w:rsidR="000A027D">
          <w:headerReference w:type="default" r:id="rId9"/>
          <w:footerReference w:type="default" r:id="rId10"/>
          <w:pgSz w:w="12240" w:h="15840"/>
          <w:pgMar w:top="1440" w:right="1440" w:bottom="1440" w:left="1440" w:header="708" w:footer="708" w:gutter="0"/>
          <w:pgNumType w:start="1"/>
          <w:cols w:space="720"/>
        </w:sectPr>
      </w:pPr>
    </w:p>
    <w:p w14:paraId="3BFE7329" w14:textId="77777777" w:rsidR="000A027D" w:rsidRDefault="00D56F1F">
      <w:pPr>
        <w:pStyle w:val="Heading1"/>
        <w:spacing w:after="240"/>
        <w:sectPr w:rsidR="000A027D" w:rsidSect="00A23C75">
          <w:pgSz w:w="12240" w:h="15840" w:code="1"/>
          <w:pgMar w:top="1440" w:right="1440" w:bottom="1440" w:left="1440" w:header="706" w:footer="706" w:gutter="0"/>
          <w:cols w:space="720"/>
        </w:sectPr>
      </w:pPr>
      <w:r>
        <w:rPr>
          <w:noProof/>
        </w:rPr>
        <w:lastRenderedPageBreak/>
        <w:drawing>
          <wp:anchor distT="114300" distB="114300" distL="114300" distR="114300" simplePos="0" relativeHeight="251669504" behindDoc="0" locked="0" layoutInCell="1" hidden="0" allowOverlap="1" wp14:anchorId="26FD7A84" wp14:editId="67716A65">
            <wp:simplePos x="0" y="0"/>
            <wp:positionH relativeFrom="margin">
              <wp:posOffset>-336891</wp:posOffset>
            </wp:positionH>
            <wp:positionV relativeFrom="margin">
              <wp:align>bottom</wp:align>
            </wp:positionV>
            <wp:extent cx="6332655" cy="8376246"/>
            <wp:effectExtent l="19050" t="19050" r="11430" b="25400"/>
            <wp:wrapNone/>
            <wp:docPr id="2029007381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l="2266" t="1124" r="3309" b="1340"/>
                    <a:stretch/>
                  </pic:blipFill>
                  <pic:spPr bwMode="auto">
                    <a:xfrm>
                      <a:off x="0" y="0"/>
                      <a:ext cx="6332655" cy="8376246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D443E9" w14:textId="77777777" w:rsidR="005F45F6" w:rsidRDefault="00D56F1F">
      <w:pPr>
        <w:pStyle w:val="Heading1"/>
        <w:spacing w:after="240"/>
      </w:pPr>
      <w:r>
        <w:lastRenderedPageBreak/>
        <w:t>Work Sheet</w:t>
      </w:r>
    </w:p>
    <w:p w14:paraId="04D74215" w14:textId="581E44CB" w:rsidR="005F45F6" w:rsidRDefault="00D56F1F">
      <w:pPr>
        <w:spacing w:after="240"/>
        <w:rPr>
          <w:b/>
        </w:rPr>
      </w:pPr>
      <w:r>
        <w:rPr>
          <w:b/>
        </w:rPr>
        <w:t>Task 1</w:t>
      </w:r>
      <w:r w:rsidR="000A027D">
        <w:rPr>
          <w:b/>
        </w:rPr>
        <w:t xml:space="preserve">: </w:t>
      </w:r>
      <w:r>
        <w:rPr>
          <w:b/>
        </w:rPr>
        <w:t xml:space="preserve">Which two service types does </w:t>
      </w:r>
      <w:proofErr w:type="spellStart"/>
      <w:r>
        <w:rPr>
          <w:b/>
        </w:rPr>
        <w:t>Fedex</w:t>
      </w:r>
      <w:proofErr w:type="spellEnd"/>
      <w:r>
        <w:rPr>
          <w:b/>
        </w:rPr>
        <w:t xml:space="preserve"> offer?</w:t>
      </w:r>
    </w:p>
    <w:p w14:paraId="510ECCBC" w14:textId="304256E6" w:rsidR="005F45F6" w:rsidRDefault="00D56F1F">
      <w:pPr>
        <w:spacing w:after="240"/>
      </w:pPr>
      <w:r>
        <w:t>Answer:</w:t>
      </w:r>
    </w:p>
    <w:p w14:paraId="09D70261" w14:textId="139192B0" w:rsidR="005F45F6" w:rsidRDefault="000A027D">
      <w:pPr>
        <w:spacing w:after="240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hidden="0" allowOverlap="1" wp14:anchorId="2C87A269" wp14:editId="0231ECBA">
                <wp:simplePos x="0" y="0"/>
                <wp:positionH relativeFrom="column">
                  <wp:posOffset>-17780</wp:posOffset>
                </wp:positionH>
                <wp:positionV relativeFrom="paragraph">
                  <wp:posOffset>281518</wp:posOffset>
                </wp:positionV>
                <wp:extent cx="6008370" cy="0"/>
                <wp:effectExtent l="0" t="0" r="0" b="0"/>
                <wp:wrapNone/>
                <wp:docPr id="265304610" name="Straight Arrow Connector 2653046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08370" cy="0"/>
                        </a:xfrm>
                        <a:prstGeom prst="straightConnector1">
                          <a:avLst/>
                        </a:prstGeom>
                        <a:noFill/>
                        <a:ln w="1905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DA0298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65304610" o:spid="_x0000_s1026" type="#_x0000_t32" style="position:absolute;margin-left:-1.4pt;margin-top:22.15pt;width:473.1pt;height:0;z-index:251695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jOHwwEAAIsDAAAOAAAAZHJzL2Uyb0RvYy54bWysU02P0zAQvSPxHyzfadJdsZSo6R5alguC&#10;lYAfMLWdxJK/NGOa9t8zdndbPg5IaHNwJrbnzZs3L+v7o3fiYJBsDL1cLlopTFBR2zD28vu3hzcr&#10;KShD0OBiML08GZL3m9ev1nPqzE2cotMGBYME6ubUyynn1DUNqcl4oEVMJvDhENFD5k8cG40wM7p3&#10;zU3b3jVzRJ0wKkPEu7vzodxU/GEwKn8ZBjJZuF4yt1xXrOu+rM1mDd2IkCarnmjAf7DwYAMXvUDt&#10;IIP4gfYvKG8VRopDXqjomzgMVpnaA3ezbP/o5usEydReWBxKF5no5WDV58M2PCLLMCfqKD1i6eI4&#10;oC9v5ieOVazTRSxzzELx5l3brm7fsabq+ay5Jiak/NFEL0rQS8oIdpzyNobAI4m4rGLB4RNlLs2J&#10;zwmlaogP1rk6GRfEzLZ6374thYANMjjIHPqkGTaMFYeis7rklGzCcb91KA5QRl6fMmWu8du1UnAH&#10;NJ3v1aOzGbzN7EhnfS9Xl2zoJgP6Q9AinxLbOLCZZaFGXgpn2PocVMYZrPv3PWbjApO6il6ifdSn&#10;Oou6zxOvtJ/cWSz163fNvv5Dm58AAAD//wMAUEsDBBQABgAIAAAAIQBoZiNB3gAAAAgBAAAPAAAA&#10;ZHJzL2Rvd25yZXYueG1sTI/BTsMwEETvSP0Ha5G4tXbbiNIQpwIq1APiQKjK1Y2XJMVeR7bbhr/H&#10;iAM97sxo5m2xGqxhJ/ShcyRhOhHAkGqnO2okbN+fx3fAQlSklXGEEr4xwKocXRUq1+5Mb3iqYsNS&#10;CYVcSWhj7HPOQ92iVWHieqTkfTpvVUynb7j26pzKreEzIW65VR2lhVb1+NRi/VUdrYSN2L1W5jEY&#10;cTDL6cfLetFs1l7Km+vh4R5YxCH+h+EXP6FDmZj27kg6MCNhPEvkUUKWzYElf5nNM2D7P4GXBb98&#10;oPwBAAD//wMAUEsBAi0AFAAGAAgAAAAhALaDOJL+AAAA4QEAABMAAAAAAAAAAAAAAAAAAAAAAFtD&#10;b250ZW50X1R5cGVzXS54bWxQSwECLQAUAAYACAAAACEAOP0h/9YAAACUAQAACwAAAAAAAAAAAAAA&#10;AAAvAQAAX3JlbHMvLnJlbHNQSwECLQAUAAYACAAAACEAXqozh8MBAACLAwAADgAAAAAAAAAAAAAA&#10;AAAuAgAAZHJzL2Uyb0RvYy54bWxQSwECLQAUAAYACAAAACEAaGYjQd4AAAAIAQAADwAAAAAAAAAA&#10;AAAAAAAdBAAAZHJzL2Rvd25yZXYueG1sUEsFBgAAAAAEAAQA8wAAACgFAAAAAA==&#10;" strokeweight="1.5pt">
                <v:stroke startarrowwidth="narrow" startarrowlength="short" endarrowwidth="narrow" endarrowlength="short" joinstyle="miter"/>
              </v:shape>
            </w:pict>
          </mc:Fallback>
        </mc:AlternateContent>
      </w:r>
      <w:r w:rsidR="00D56F1F">
        <w:rPr>
          <w:b/>
        </w:rPr>
        <w:br/>
      </w:r>
      <w:r>
        <w:rPr>
          <w:b/>
        </w:rPr>
        <w:br/>
      </w:r>
      <w:r w:rsidR="00D56F1F">
        <w:rPr>
          <w:b/>
        </w:rPr>
        <w:t>Task 2</w:t>
      </w:r>
      <w:r>
        <w:rPr>
          <w:b/>
        </w:rPr>
        <w:t xml:space="preserve">: </w:t>
      </w:r>
      <w:r w:rsidR="00D56F1F">
        <w:rPr>
          <w:b/>
        </w:rPr>
        <w:t>List 5 pieces of information about the Shipper that are needed to complete the form</w:t>
      </w:r>
      <w:r w:rsidR="00A23C75">
        <w:rPr>
          <w:b/>
        </w:rPr>
        <w:t>.</w:t>
      </w:r>
    </w:p>
    <w:p w14:paraId="188301F5" w14:textId="77777777" w:rsidR="005F45F6" w:rsidRDefault="00D56F1F">
      <w:pPr>
        <w:spacing w:after="240"/>
      </w:pPr>
      <w:r>
        <w:t>Answer:</w:t>
      </w:r>
    </w:p>
    <w:p w14:paraId="74EEC8C0" w14:textId="77777777" w:rsidR="005F45F6" w:rsidRDefault="005F45F6">
      <w:pPr>
        <w:spacing w:after="240"/>
      </w:pPr>
    </w:p>
    <w:p w14:paraId="0ABECA54" w14:textId="77777777" w:rsidR="00D56F1F" w:rsidRDefault="00D56F1F">
      <w:pPr>
        <w:spacing w:after="240"/>
      </w:pPr>
    </w:p>
    <w:p w14:paraId="36E1AD08" w14:textId="77777777" w:rsidR="00D56F1F" w:rsidRDefault="00D56F1F">
      <w:pPr>
        <w:spacing w:after="240"/>
      </w:pPr>
    </w:p>
    <w:p w14:paraId="48C546C9" w14:textId="77777777" w:rsidR="00D56F1F" w:rsidRDefault="00D56F1F">
      <w:pPr>
        <w:spacing w:after="240"/>
      </w:pPr>
    </w:p>
    <w:p w14:paraId="07986929" w14:textId="77777777" w:rsidR="005F45F6" w:rsidRDefault="00D56F1F">
      <w:pPr>
        <w:spacing w:after="2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hidden="0" allowOverlap="1" wp14:anchorId="2AE9E5DE" wp14:editId="168D0F79">
                <wp:simplePos x="0" y="0"/>
                <wp:positionH relativeFrom="margin">
                  <wp:align>left</wp:align>
                </wp:positionH>
                <wp:positionV relativeFrom="paragraph">
                  <wp:posOffset>234298</wp:posOffset>
                </wp:positionV>
                <wp:extent cx="6008370" cy="0"/>
                <wp:effectExtent l="0" t="0" r="0" b="0"/>
                <wp:wrapNone/>
                <wp:docPr id="2029007370" name="Straight Arrow Connector 20290073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08370" cy="0"/>
                        </a:xfrm>
                        <a:prstGeom prst="straightConnector1">
                          <a:avLst/>
                        </a:prstGeom>
                        <a:noFill/>
                        <a:ln w="1905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B8F1C9" id="Straight Arrow Connector 2029007370" o:spid="_x0000_s1026" type="#_x0000_t32" style="position:absolute;margin-left:0;margin-top:18.45pt;width:473.1pt;height:0;z-index:251671552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jOHwwEAAIsDAAAOAAAAZHJzL2Uyb0RvYy54bWysU02P0zAQvSPxHyzfadJdsZSo6R5alguC&#10;lYAfMLWdxJK/NGOa9t8zdndbPg5IaHNwJrbnzZs3L+v7o3fiYJBsDL1cLlopTFBR2zD28vu3hzcr&#10;KShD0OBiML08GZL3m9ev1nPqzE2cotMGBYME6ubUyynn1DUNqcl4oEVMJvDhENFD5k8cG40wM7p3&#10;zU3b3jVzRJ0wKkPEu7vzodxU/GEwKn8ZBjJZuF4yt1xXrOu+rM1mDd2IkCarnmjAf7DwYAMXvUDt&#10;IIP4gfYvKG8VRopDXqjomzgMVpnaA3ezbP/o5usEydReWBxKF5no5WDV58M2PCLLMCfqKD1i6eI4&#10;oC9v5ieOVazTRSxzzELx5l3brm7fsabq+ay5Jiak/NFEL0rQS8oIdpzyNobAI4m4rGLB4RNlLs2J&#10;zwmlaogP1rk6GRfEzLZ6374thYANMjjIHPqkGTaMFYeis7rklGzCcb91KA5QRl6fMmWu8du1UnAH&#10;NJ3v1aOzGbzN7EhnfS9Xl2zoJgP6Q9AinxLbOLCZZaFGXgpn2PocVMYZrPv3PWbjApO6il6ifdSn&#10;Oou6zxOvtJ/cWSz163fNvv5Dm58AAAD//wMAUEsDBBQABgAIAAAAIQA+h5tz3AAAAAYBAAAPAAAA&#10;ZHJzL2Rvd25yZXYueG1sTI/BTsMwEETvSP0Ha5G4UbsFBRLiVECFekAcCFW5uvGSpNjryHbb8Pc1&#10;6gGOOzOaeVsuRmvYAX3oHUmYTQUwpMbpnloJ64+X63tgISrSyjhCCT8YYFFNLkpVaHekdzzUsWWp&#10;hEKhJHQxDgXnoenQqjB1A1Lyvpy3KqbTt1x7dUzl1vC5EBm3qqe00KkBnztsvuu9lbASm7faPAUj&#10;diaffb4u79rV0kt5dTk+PgCLOMa/MPziJ3SoEtPW7UkHZiSkR6KEmywHltz8NpsD254FXpX8P351&#10;AgAA//8DAFBLAQItABQABgAIAAAAIQC2gziS/gAAAOEBAAATAAAAAAAAAAAAAAAAAAAAAABbQ29u&#10;dGVudF9UeXBlc10ueG1sUEsBAi0AFAAGAAgAAAAhADj9If/WAAAAlAEAAAsAAAAAAAAAAAAAAAAA&#10;LwEAAF9yZWxzLy5yZWxzUEsBAi0AFAAGAAgAAAAhAF6qM4fDAQAAiwMAAA4AAAAAAAAAAAAAAAAA&#10;LgIAAGRycy9lMm9Eb2MueG1sUEsBAi0AFAAGAAgAAAAhAD6Hm3PcAAAABgEAAA8AAAAAAAAAAAAA&#10;AAAAHQQAAGRycy9kb3ducmV2LnhtbFBLBQYAAAAABAAEAPMAAAAmBQAAAAA=&#10;" strokeweight="1.5pt">
                <v:stroke startarrowwidth="narrow" startarrowlength="short" endarrowwidth="narrow" endarrowlength="short" joinstyle="miter"/>
                <w10:wrap anchorx="margin"/>
              </v:shape>
            </w:pict>
          </mc:Fallback>
        </mc:AlternateContent>
      </w:r>
    </w:p>
    <w:p w14:paraId="11246C53" w14:textId="261694BB" w:rsidR="005F45F6" w:rsidRDefault="00D56F1F">
      <w:pPr>
        <w:spacing w:after="240"/>
        <w:rPr>
          <w:b/>
        </w:rPr>
      </w:pPr>
      <w:r>
        <w:rPr>
          <w:b/>
        </w:rPr>
        <w:t>Task 3</w:t>
      </w:r>
      <w:r w:rsidR="000A027D">
        <w:rPr>
          <w:b/>
        </w:rPr>
        <w:t xml:space="preserve">: </w:t>
      </w:r>
      <w:r>
        <w:rPr>
          <w:b/>
        </w:rPr>
        <w:t xml:space="preserve">Where must the letters “C.O.D.” appear for a collect shipment?  </w:t>
      </w:r>
    </w:p>
    <w:p w14:paraId="3D5C5E6E" w14:textId="77777777" w:rsidR="005F45F6" w:rsidRDefault="00D56F1F">
      <w:pPr>
        <w:spacing w:after="240"/>
      </w:pPr>
      <w:r>
        <w:t>Answer:</w:t>
      </w:r>
    </w:p>
    <w:p w14:paraId="1B9F773B" w14:textId="77777777" w:rsidR="005F45F6" w:rsidRDefault="005F45F6">
      <w:pPr>
        <w:spacing w:after="240"/>
      </w:pPr>
    </w:p>
    <w:p w14:paraId="5C248A8D" w14:textId="3EF129E2" w:rsidR="005F45F6" w:rsidRDefault="00D56F1F">
      <w:pPr>
        <w:spacing w:after="240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hidden="0" allowOverlap="1" wp14:anchorId="7EAED0E8" wp14:editId="1391607A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008370" cy="0"/>
                <wp:effectExtent l="0" t="0" r="0" b="0"/>
                <wp:wrapNone/>
                <wp:docPr id="1177866133" name="Straight Arrow Connector 1177866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08370" cy="0"/>
                        </a:xfrm>
                        <a:prstGeom prst="straightConnector1">
                          <a:avLst/>
                        </a:prstGeom>
                        <a:noFill/>
                        <a:ln w="1905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9123A9" id="Straight Arrow Connector 1177866133" o:spid="_x0000_s1026" type="#_x0000_t32" style="position:absolute;margin-left:0;margin-top:-.05pt;width:473.1pt;height:0;z-index:25170022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jOHwwEAAIsDAAAOAAAAZHJzL2Uyb0RvYy54bWysU02P0zAQvSPxHyzfadJdsZSo6R5alguC&#10;lYAfMLWdxJK/NGOa9t8zdndbPg5IaHNwJrbnzZs3L+v7o3fiYJBsDL1cLlopTFBR2zD28vu3hzcr&#10;KShD0OBiML08GZL3m9ev1nPqzE2cotMGBYME6ubUyynn1DUNqcl4oEVMJvDhENFD5k8cG40wM7p3&#10;zU3b3jVzRJ0wKkPEu7vzodxU/GEwKn8ZBjJZuF4yt1xXrOu+rM1mDd2IkCarnmjAf7DwYAMXvUDt&#10;IIP4gfYvKG8VRopDXqjomzgMVpnaA3ezbP/o5usEydReWBxKF5no5WDV58M2PCLLMCfqKD1i6eI4&#10;oC9v5ieOVazTRSxzzELx5l3brm7fsabq+ay5Jiak/NFEL0rQS8oIdpzyNobAI4m4rGLB4RNlLs2J&#10;zwmlaogP1rk6GRfEzLZ6374thYANMjjIHPqkGTaMFYeis7rklGzCcb91KA5QRl6fMmWu8du1UnAH&#10;NJ3v1aOzGbzN7EhnfS9Xl2zoJgP6Q9AinxLbOLCZZaFGXgpn2PocVMYZrPv3PWbjApO6il6ifdSn&#10;Oou6zxOvtJ/cWSz163fNvv5Dm58AAAD//wMAUEsDBBQABgAIAAAAIQCZsvd82gAAAAQBAAAPAAAA&#10;ZHJzL2Rvd25yZXYueG1sTI/BTsMwEETvSPyDtUjcWjsVKjTEqYAK9YA4EBBct/GSBOx1ZLtt+HsM&#10;FziOZjTzplpPzooDhTh41lDMFQji1puBOw0vz/ezKxAxIRu0nknDF0VY16cnFZbGH/mJDk3qRC7h&#10;WKKGPqWxlDK2PTmMcz8SZ+/dB4cpy9BJE/CYy52VC6WW0uHAeaHHke56aj+bvdOwVa+Pjb2NVn3Y&#10;VfH2sLnstpug9fnZdHMNItGU/sLwg5/Roc5MO79nE4XVkI8kDbMCRDZXF8sFiN2vlnUl/8PX3wAA&#10;AP//AwBQSwECLQAUAAYACAAAACEAtoM4kv4AAADhAQAAEwAAAAAAAAAAAAAAAAAAAAAAW0NvbnRl&#10;bnRfVHlwZXNdLnhtbFBLAQItABQABgAIAAAAIQA4/SH/1gAAAJQBAAALAAAAAAAAAAAAAAAAAC8B&#10;AABfcmVscy8ucmVsc1BLAQItABQABgAIAAAAIQBeqjOHwwEAAIsDAAAOAAAAAAAAAAAAAAAAAC4C&#10;AABkcnMvZTJvRG9jLnhtbFBLAQItABQABgAIAAAAIQCZsvd82gAAAAQBAAAPAAAAAAAAAAAAAAAA&#10;AB0EAABkcnMvZG93bnJldi54bWxQSwUGAAAAAAQABADzAAAAJAUAAAAA&#10;" strokeweight="1.5pt">
                <v:stroke startarrowwidth="narrow" startarrowlength="short" endarrowwidth="narrow" endarrowlength="short" joinstyle="miter"/>
                <w10:wrap anchorx="margin"/>
              </v:shape>
            </w:pict>
          </mc:Fallback>
        </mc:AlternateContent>
      </w:r>
      <w:r>
        <w:rPr>
          <w:b/>
        </w:rPr>
        <w:br/>
        <w:t>Task 4</w:t>
      </w:r>
      <w:r w:rsidR="000A027D">
        <w:rPr>
          <w:b/>
        </w:rPr>
        <w:t xml:space="preserve">: </w:t>
      </w:r>
      <w:r>
        <w:rPr>
          <w:b/>
        </w:rPr>
        <w:t>How do you designate an item you are shipping as a Hazardous material?</w:t>
      </w:r>
    </w:p>
    <w:p w14:paraId="00E42C80" w14:textId="77777777" w:rsidR="005F45F6" w:rsidRDefault="00D56F1F">
      <w:pPr>
        <w:spacing w:after="240"/>
      </w:pPr>
      <w:r>
        <w:t>Answer:</w:t>
      </w:r>
    </w:p>
    <w:p w14:paraId="4C8BE5D8" w14:textId="77777777" w:rsidR="005F45F6" w:rsidRDefault="005F45F6">
      <w:pPr>
        <w:spacing w:after="240"/>
      </w:pPr>
    </w:p>
    <w:p w14:paraId="78BDB20A" w14:textId="77777777" w:rsidR="00D56F1F" w:rsidRDefault="00D56F1F">
      <w:pPr>
        <w:spacing w:after="240"/>
      </w:pPr>
    </w:p>
    <w:p w14:paraId="39F9D2B4" w14:textId="77777777" w:rsidR="00D56F1F" w:rsidRDefault="00D56F1F">
      <w:pPr>
        <w:spacing w:after="240"/>
      </w:pPr>
    </w:p>
    <w:p w14:paraId="05B8CA7B" w14:textId="77777777" w:rsidR="00D56F1F" w:rsidRDefault="00D56F1F">
      <w:pPr>
        <w:spacing w:after="240"/>
      </w:pPr>
    </w:p>
    <w:p w14:paraId="33FD8C9F" w14:textId="21088FD3" w:rsidR="00D56F1F" w:rsidRDefault="00D56F1F">
      <w:pPr>
        <w:spacing w:after="2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hidden="0" allowOverlap="1" wp14:anchorId="608256E2" wp14:editId="034C1604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008370" cy="0"/>
                <wp:effectExtent l="0" t="0" r="0" b="0"/>
                <wp:wrapNone/>
                <wp:docPr id="582725707" name="Straight Arrow Connector 5827257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08370" cy="0"/>
                        </a:xfrm>
                        <a:prstGeom prst="straightConnector1">
                          <a:avLst/>
                        </a:prstGeom>
                        <a:noFill/>
                        <a:ln w="1905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798B09" id="Straight Arrow Connector 582725707" o:spid="_x0000_s1026" type="#_x0000_t32" style="position:absolute;margin-left:0;margin-top:0;width:473.1pt;height:0;z-index:25170227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jOHwwEAAIsDAAAOAAAAZHJzL2Uyb0RvYy54bWysU02P0zAQvSPxHyzfadJdsZSo6R5alguC&#10;lYAfMLWdxJK/NGOa9t8zdndbPg5IaHNwJrbnzZs3L+v7o3fiYJBsDL1cLlopTFBR2zD28vu3hzcr&#10;KShD0OBiML08GZL3m9ev1nPqzE2cotMGBYME6ubUyynn1DUNqcl4oEVMJvDhENFD5k8cG40wM7p3&#10;zU3b3jVzRJ0wKkPEu7vzodxU/GEwKn8ZBjJZuF4yt1xXrOu+rM1mDd2IkCarnmjAf7DwYAMXvUDt&#10;IIP4gfYvKG8VRopDXqjomzgMVpnaA3ezbP/o5usEydReWBxKF5no5WDV58M2PCLLMCfqKD1i6eI4&#10;oC9v5ieOVazTRSxzzELx5l3brm7fsabq+ay5Jiak/NFEL0rQS8oIdpzyNobAI4m4rGLB4RNlLs2J&#10;zwmlaogP1rk6GRfEzLZ6374thYANMjjIHPqkGTaMFYeis7rklGzCcb91KA5QRl6fMmWu8du1UnAH&#10;NJ3v1aOzGbzN7EhnfS9Xl2zoJgP6Q9AinxLbOLCZZaFGXgpn2PocVMYZrPv3PWbjApO6il6ifdSn&#10;Oou6zxOvtJ/cWSz163fNvv5Dm58AAAD//wMAUEsDBBQABgAIAAAAIQDUpI162QAAAAIBAAAPAAAA&#10;ZHJzL2Rvd25yZXYueG1sTI/BTsMwEETvSPyDtUjcqN0KFZrGqYAK9YA4EBC9uvGSBOx1ZLtt+Hu2&#10;XOAy0mhWM2/L1eidOGBMfSAN04kCgdQE21Or4e318eoWRMqGrHGBUMM3JlhV52elKWw40gse6twK&#10;LqFUGA1dzkMhZWo69CZNwoDE2UeI3mS2sZU2miOXeydnSs2lNz3xQmcGfOiw+ar3XsNGvT/X7j45&#10;9ekW0+3T+qbdrKPWlxfj3RJExjH/HcMJn9GhYqZd2JNNwmngR/Kvcra4ns9A7E5WVqX8j179AAAA&#10;//8DAFBLAQItABQABgAIAAAAIQC2gziS/gAAAOEBAAATAAAAAAAAAAAAAAAAAAAAAABbQ29udGVu&#10;dF9UeXBlc10ueG1sUEsBAi0AFAAGAAgAAAAhADj9If/WAAAAlAEAAAsAAAAAAAAAAAAAAAAALwEA&#10;AF9yZWxzLy5yZWxzUEsBAi0AFAAGAAgAAAAhAF6qM4fDAQAAiwMAAA4AAAAAAAAAAAAAAAAALgIA&#10;AGRycy9lMm9Eb2MueG1sUEsBAi0AFAAGAAgAAAAhANSkjXrZAAAAAgEAAA8AAAAAAAAAAAAAAAAA&#10;HQQAAGRycy9kb3ducmV2LnhtbFBLBQYAAAAABAAEAPMAAAAjBQAAAAA=&#10;" strokeweight="1.5pt">
                <v:stroke startarrowwidth="narrow" startarrowlength="short" endarrowwidth="narrow" endarrowlength="short" joinstyle="miter"/>
                <w10:wrap anchorx="margin"/>
              </v:shape>
            </w:pict>
          </mc:Fallback>
        </mc:AlternateContent>
      </w:r>
    </w:p>
    <w:p w14:paraId="236692FD" w14:textId="280FAD26" w:rsidR="005F45F6" w:rsidRDefault="00D56F1F">
      <w:pPr>
        <w:spacing w:after="240"/>
        <w:rPr>
          <w:b/>
        </w:rPr>
      </w:pPr>
      <w:r>
        <w:rPr>
          <w:b/>
        </w:rPr>
        <w:lastRenderedPageBreak/>
        <w:t>Task 5</w:t>
      </w:r>
      <w:r w:rsidR="000A027D">
        <w:rPr>
          <w:b/>
        </w:rPr>
        <w:t xml:space="preserve">: </w:t>
      </w:r>
      <w:r>
        <w:rPr>
          <w:b/>
        </w:rPr>
        <w:t>List 3 pieces of information you need to fill in about the items you are shipping.</w:t>
      </w:r>
    </w:p>
    <w:p w14:paraId="3121BCF7" w14:textId="77777777" w:rsidR="005F45F6" w:rsidRDefault="00D56F1F">
      <w:pPr>
        <w:spacing w:after="240"/>
      </w:pPr>
      <w:r>
        <w:t>Answer:</w:t>
      </w:r>
    </w:p>
    <w:p w14:paraId="765B2D63" w14:textId="77777777" w:rsidR="005F45F6" w:rsidRDefault="005F45F6">
      <w:pPr>
        <w:spacing w:after="240"/>
      </w:pPr>
    </w:p>
    <w:p w14:paraId="22E9311E" w14:textId="54C359BF" w:rsidR="005F45F6" w:rsidRDefault="005F45F6">
      <w:pPr>
        <w:spacing w:after="240"/>
      </w:pPr>
    </w:p>
    <w:p w14:paraId="33A461B7" w14:textId="77777777" w:rsidR="00D56F1F" w:rsidRDefault="00D56F1F">
      <w:pPr>
        <w:spacing w:after="240"/>
      </w:pPr>
    </w:p>
    <w:p w14:paraId="21FBF5AA" w14:textId="66B70845" w:rsidR="005F45F6" w:rsidRDefault="00D56F1F">
      <w:pPr>
        <w:spacing w:after="240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hidden="0" allowOverlap="1" wp14:anchorId="7CCDA2B5" wp14:editId="77E7E499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008370" cy="0"/>
                <wp:effectExtent l="0" t="0" r="0" b="0"/>
                <wp:wrapNone/>
                <wp:docPr id="1249364183" name="Straight Arrow Connector 1249364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08370" cy="0"/>
                        </a:xfrm>
                        <a:prstGeom prst="straightConnector1">
                          <a:avLst/>
                        </a:prstGeom>
                        <a:noFill/>
                        <a:ln w="1905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482B1B" id="Straight Arrow Connector 1249364183" o:spid="_x0000_s1026" type="#_x0000_t32" style="position:absolute;margin-left:0;margin-top:-.05pt;width:473.1pt;height:0;z-index:25170432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jOHwwEAAIsDAAAOAAAAZHJzL2Uyb0RvYy54bWysU02P0zAQvSPxHyzfadJdsZSo6R5alguC&#10;lYAfMLWdxJK/NGOa9t8zdndbPg5IaHNwJrbnzZs3L+v7o3fiYJBsDL1cLlopTFBR2zD28vu3hzcr&#10;KShD0OBiML08GZL3m9ev1nPqzE2cotMGBYME6ubUyynn1DUNqcl4oEVMJvDhENFD5k8cG40wM7p3&#10;zU3b3jVzRJ0wKkPEu7vzodxU/GEwKn8ZBjJZuF4yt1xXrOu+rM1mDd2IkCarnmjAf7DwYAMXvUDt&#10;IIP4gfYvKG8VRopDXqjomzgMVpnaA3ezbP/o5usEydReWBxKF5no5WDV58M2PCLLMCfqKD1i6eI4&#10;oC9v5ieOVazTRSxzzELx5l3brm7fsabq+ay5Jiak/NFEL0rQS8oIdpzyNobAI4m4rGLB4RNlLs2J&#10;zwmlaogP1rk6GRfEzLZ6374thYANMjjIHPqkGTaMFYeis7rklGzCcb91KA5QRl6fMmWu8du1UnAH&#10;NJ3v1aOzGbzN7EhnfS9Xl2zoJgP6Q9AinxLbOLCZZaFGXgpn2PocVMYZrPv3PWbjApO6il6ifdSn&#10;Oou6zxOvtJ/cWSz163fNvv5Dm58AAAD//wMAUEsDBBQABgAIAAAAIQCZsvd82gAAAAQBAAAPAAAA&#10;ZHJzL2Rvd25yZXYueG1sTI/BTsMwEETvSPyDtUjcWjsVKjTEqYAK9YA4EBBct/GSBOx1ZLtt+HsM&#10;FziOZjTzplpPzooDhTh41lDMFQji1puBOw0vz/ezKxAxIRu0nknDF0VY16cnFZbGH/mJDk3qRC7h&#10;WKKGPqWxlDK2PTmMcz8SZ+/dB4cpy9BJE/CYy52VC6WW0uHAeaHHke56aj+bvdOwVa+Pjb2NVn3Y&#10;VfH2sLnstpug9fnZdHMNItGU/sLwg5/Roc5MO79nE4XVkI8kDbMCRDZXF8sFiN2vlnUl/8PX3wAA&#10;AP//AwBQSwECLQAUAAYACAAAACEAtoM4kv4AAADhAQAAEwAAAAAAAAAAAAAAAAAAAAAAW0NvbnRl&#10;bnRfVHlwZXNdLnhtbFBLAQItABQABgAIAAAAIQA4/SH/1gAAAJQBAAALAAAAAAAAAAAAAAAAAC8B&#10;AABfcmVscy8ucmVsc1BLAQItABQABgAIAAAAIQBeqjOHwwEAAIsDAAAOAAAAAAAAAAAAAAAAAC4C&#10;AABkcnMvZTJvRG9jLnhtbFBLAQItABQABgAIAAAAIQCZsvd82gAAAAQBAAAPAAAAAAAAAAAAAAAA&#10;AB0EAABkcnMvZG93bnJldi54bWxQSwUGAAAAAAQABADzAAAAJAUAAAAA&#10;" strokeweight="1.5pt">
                <v:stroke startarrowwidth="narrow" startarrowlength="short" endarrowwidth="narrow" endarrowlength="short" joinstyle="miter"/>
                <w10:wrap anchorx="margin"/>
              </v:shape>
            </w:pict>
          </mc:Fallback>
        </mc:AlternateContent>
      </w:r>
      <w:r>
        <w:rPr>
          <w:b/>
        </w:rPr>
        <w:br/>
        <w:t>Task 6</w:t>
      </w:r>
      <w:r w:rsidR="000A027D">
        <w:rPr>
          <w:b/>
        </w:rPr>
        <w:t xml:space="preserve">: </w:t>
      </w:r>
      <w:r>
        <w:rPr>
          <w:b/>
        </w:rPr>
        <w:t>When do you need to provide an emergency contact number?</w:t>
      </w:r>
    </w:p>
    <w:p w14:paraId="5A0C4E9A" w14:textId="77777777" w:rsidR="005F45F6" w:rsidRDefault="00D56F1F">
      <w:pPr>
        <w:spacing w:after="240"/>
      </w:pPr>
      <w:r>
        <w:t>Answer:</w:t>
      </w:r>
    </w:p>
    <w:p w14:paraId="25304D9A" w14:textId="77777777" w:rsidR="005F45F6" w:rsidRDefault="005F45F6">
      <w:pPr>
        <w:spacing w:after="240"/>
      </w:pPr>
    </w:p>
    <w:p w14:paraId="3FCBA117" w14:textId="23B7B1FD" w:rsidR="005F45F6" w:rsidRDefault="00D56F1F">
      <w:pPr>
        <w:spacing w:after="240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hidden="0" allowOverlap="1" wp14:anchorId="256A0AA6" wp14:editId="70274F2E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008370" cy="0"/>
                <wp:effectExtent l="0" t="0" r="0" b="0"/>
                <wp:wrapNone/>
                <wp:docPr id="975542583" name="Straight Arrow Connector 9755425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08370" cy="0"/>
                        </a:xfrm>
                        <a:prstGeom prst="straightConnector1">
                          <a:avLst/>
                        </a:prstGeom>
                        <a:noFill/>
                        <a:ln w="1905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9C6FC9" id="Straight Arrow Connector 975542583" o:spid="_x0000_s1026" type="#_x0000_t32" style="position:absolute;margin-left:0;margin-top:-.05pt;width:473.1pt;height:0;z-index:25170636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jOHwwEAAIsDAAAOAAAAZHJzL2Uyb0RvYy54bWysU02P0zAQvSPxHyzfadJdsZSo6R5alguC&#10;lYAfMLWdxJK/NGOa9t8zdndbPg5IaHNwJrbnzZs3L+v7o3fiYJBsDL1cLlopTFBR2zD28vu3hzcr&#10;KShD0OBiML08GZL3m9ev1nPqzE2cotMGBYME6ubUyynn1DUNqcl4oEVMJvDhENFD5k8cG40wM7p3&#10;zU3b3jVzRJ0wKkPEu7vzodxU/GEwKn8ZBjJZuF4yt1xXrOu+rM1mDd2IkCarnmjAf7DwYAMXvUDt&#10;IIP4gfYvKG8VRopDXqjomzgMVpnaA3ezbP/o5usEydReWBxKF5no5WDV58M2PCLLMCfqKD1i6eI4&#10;oC9v5ieOVazTRSxzzELx5l3brm7fsabq+ay5Jiak/NFEL0rQS8oIdpzyNobAI4m4rGLB4RNlLs2J&#10;zwmlaogP1rk6GRfEzLZ6374thYANMjjIHPqkGTaMFYeis7rklGzCcb91KA5QRl6fMmWu8du1UnAH&#10;NJ3v1aOzGbzN7EhnfS9Xl2zoJgP6Q9AinxLbOLCZZaFGXgpn2PocVMYZrPv3PWbjApO6il6ifdSn&#10;Oou6zxOvtJ/cWSz163fNvv5Dm58AAAD//wMAUEsDBBQABgAIAAAAIQCZsvd82gAAAAQBAAAPAAAA&#10;ZHJzL2Rvd25yZXYueG1sTI/BTsMwEETvSPyDtUjcWjsVKjTEqYAK9YA4EBBct/GSBOx1ZLtt+HsM&#10;FziOZjTzplpPzooDhTh41lDMFQji1puBOw0vz/ezKxAxIRu0nknDF0VY16cnFZbGH/mJDk3qRC7h&#10;WKKGPqWxlDK2PTmMcz8SZ+/dB4cpy9BJE/CYy52VC6WW0uHAeaHHke56aj+bvdOwVa+Pjb2NVn3Y&#10;VfH2sLnstpug9fnZdHMNItGU/sLwg5/Roc5MO79nE4XVkI8kDbMCRDZXF8sFiN2vlnUl/8PX3wAA&#10;AP//AwBQSwECLQAUAAYACAAAACEAtoM4kv4AAADhAQAAEwAAAAAAAAAAAAAAAAAAAAAAW0NvbnRl&#10;bnRfVHlwZXNdLnhtbFBLAQItABQABgAIAAAAIQA4/SH/1gAAAJQBAAALAAAAAAAAAAAAAAAAAC8B&#10;AABfcmVscy8ucmVsc1BLAQItABQABgAIAAAAIQBeqjOHwwEAAIsDAAAOAAAAAAAAAAAAAAAAAC4C&#10;AABkcnMvZTJvRG9jLnhtbFBLAQItABQABgAIAAAAIQCZsvd82gAAAAQBAAAPAAAAAAAAAAAAAAAA&#10;AB0EAABkcnMvZG93bnJldi54bWxQSwUGAAAAAAQABADzAAAAJAUAAAAA&#10;" strokeweight="1.5pt">
                <v:stroke startarrowwidth="narrow" startarrowlength="short" endarrowwidth="narrow" endarrowlength="short" joinstyle="miter"/>
                <w10:wrap anchorx="margin"/>
              </v:shape>
            </w:pict>
          </mc:Fallback>
        </mc:AlternateContent>
      </w:r>
      <w:r>
        <w:rPr>
          <w:b/>
        </w:rPr>
        <w:br/>
        <w:t>Task 7</w:t>
      </w:r>
      <w:r w:rsidR="000A027D">
        <w:rPr>
          <w:b/>
        </w:rPr>
        <w:t xml:space="preserve">: </w:t>
      </w:r>
      <w:r>
        <w:rPr>
          <w:b/>
        </w:rPr>
        <w:t>What information must you provide for international shipments?</w:t>
      </w:r>
    </w:p>
    <w:p w14:paraId="01EFBA23" w14:textId="77777777" w:rsidR="005F45F6" w:rsidRDefault="00D56F1F">
      <w:pPr>
        <w:spacing w:after="240"/>
      </w:pPr>
      <w:r>
        <w:t>Answer:</w:t>
      </w:r>
    </w:p>
    <w:p w14:paraId="354318E0" w14:textId="77777777" w:rsidR="00D56F1F" w:rsidRDefault="00D56F1F">
      <w:pPr>
        <w:spacing w:after="240"/>
      </w:pPr>
    </w:p>
    <w:p w14:paraId="7F3536FF" w14:textId="77777777" w:rsidR="00D56F1F" w:rsidRDefault="00D56F1F">
      <w:pPr>
        <w:spacing w:after="240"/>
      </w:pPr>
    </w:p>
    <w:p w14:paraId="09DE7460" w14:textId="77777777" w:rsidR="00D56F1F" w:rsidRDefault="00D56F1F">
      <w:pPr>
        <w:spacing w:after="240"/>
      </w:pPr>
    </w:p>
    <w:p w14:paraId="03316176" w14:textId="1874AB69" w:rsidR="00D56F1F" w:rsidRDefault="00D56F1F">
      <w:pPr>
        <w:spacing w:after="2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hidden="0" allowOverlap="1" wp14:anchorId="4EE08FD2" wp14:editId="17FA505F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008370" cy="0"/>
                <wp:effectExtent l="0" t="0" r="0" b="0"/>
                <wp:wrapNone/>
                <wp:docPr id="1442880196" name="Straight Arrow Connector 1442880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08370" cy="0"/>
                        </a:xfrm>
                        <a:prstGeom prst="straightConnector1">
                          <a:avLst/>
                        </a:prstGeom>
                        <a:noFill/>
                        <a:ln w="1905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EC0A01" id="Straight Arrow Connector 1442880196" o:spid="_x0000_s1026" type="#_x0000_t32" style="position:absolute;margin-left:0;margin-top:-.05pt;width:473.1pt;height:0;z-index:25170841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jOHwwEAAIsDAAAOAAAAZHJzL2Uyb0RvYy54bWysU02P0zAQvSPxHyzfadJdsZSo6R5alguC&#10;lYAfMLWdxJK/NGOa9t8zdndbPg5IaHNwJrbnzZs3L+v7o3fiYJBsDL1cLlopTFBR2zD28vu3hzcr&#10;KShD0OBiML08GZL3m9ev1nPqzE2cotMGBYME6ubUyynn1DUNqcl4oEVMJvDhENFD5k8cG40wM7p3&#10;zU3b3jVzRJ0wKkPEu7vzodxU/GEwKn8ZBjJZuF4yt1xXrOu+rM1mDd2IkCarnmjAf7DwYAMXvUDt&#10;IIP4gfYvKG8VRopDXqjomzgMVpnaA3ezbP/o5usEydReWBxKF5no5WDV58M2PCLLMCfqKD1i6eI4&#10;oC9v5ieOVazTRSxzzELx5l3brm7fsabq+ay5Jiak/NFEL0rQS8oIdpzyNobAI4m4rGLB4RNlLs2J&#10;zwmlaogP1rk6GRfEzLZ6374thYANMjjIHPqkGTaMFYeis7rklGzCcb91KA5QRl6fMmWu8du1UnAH&#10;NJ3v1aOzGbzN7EhnfS9Xl2zoJgP6Q9AinxLbOLCZZaFGXgpn2PocVMYZrPv3PWbjApO6il6ifdSn&#10;Oou6zxOvtJ/cWSz163fNvv5Dm58AAAD//wMAUEsDBBQABgAIAAAAIQCZsvd82gAAAAQBAAAPAAAA&#10;ZHJzL2Rvd25yZXYueG1sTI/BTsMwEETvSPyDtUjcWjsVKjTEqYAK9YA4EBBct/GSBOx1ZLtt+HsM&#10;FziOZjTzplpPzooDhTh41lDMFQji1puBOw0vz/ezKxAxIRu0nknDF0VY16cnFZbGH/mJDk3qRC7h&#10;WKKGPqWxlDK2PTmMcz8SZ+/dB4cpy9BJE/CYy52VC6WW0uHAeaHHke56aj+bvdOwVa+Pjb2NVn3Y&#10;VfH2sLnstpug9fnZdHMNItGU/sLwg5/Roc5MO79nE4XVkI8kDbMCRDZXF8sFiN2vlnUl/8PX3wAA&#10;AP//AwBQSwECLQAUAAYACAAAACEAtoM4kv4AAADhAQAAEwAAAAAAAAAAAAAAAAAAAAAAW0NvbnRl&#10;bnRfVHlwZXNdLnhtbFBLAQItABQABgAIAAAAIQA4/SH/1gAAAJQBAAALAAAAAAAAAAAAAAAAAC8B&#10;AABfcmVscy8ucmVsc1BLAQItABQABgAIAAAAIQBeqjOHwwEAAIsDAAAOAAAAAAAAAAAAAAAAAC4C&#10;AABkcnMvZTJvRG9jLnhtbFBLAQItABQABgAIAAAAIQCZsvd82gAAAAQBAAAPAAAAAAAAAAAAAAAA&#10;AB0EAABkcnMvZG93bnJldi54bWxQSwUGAAAAAAQABADzAAAAJAUAAAAA&#10;" strokeweight="1.5pt">
                <v:stroke startarrowwidth="narrow" startarrowlength="short" endarrowwidth="narrow" endarrowlength="short" joinstyle="miter"/>
                <w10:wrap anchorx="margin"/>
              </v:shape>
            </w:pict>
          </mc:Fallback>
        </mc:AlternateContent>
      </w:r>
    </w:p>
    <w:p w14:paraId="63A84B1C" w14:textId="3B7E83DC" w:rsidR="005F45F6" w:rsidRDefault="005F45F6">
      <w:pPr>
        <w:spacing w:after="240"/>
      </w:pPr>
    </w:p>
    <w:p w14:paraId="4A5657D3" w14:textId="77777777" w:rsidR="005F45F6" w:rsidRDefault="005F45F6">
      <w:pPr>
        <w:spacing w:after="240"/>
      </w:pPr>
    </w:p>
    <w:p w14:paraId="6D740DA5" w14:textId="77777777" w:rsidR="005F45F6" w:rsidRDefault="00D56F1F">
      <w:pPr>
        <w:spacing w:after="240"/>
        <w:rPr>
          <w:color w:val="1F3864"/>
          <w:sz w:val="28"/>
          <w:szCs w:val="28"/>
        </w:rPr>
      </w:pPr>
      <w:r>
        <w:br w:type="page"/>
      </w:r>
    </w:p>
    <w:p w14:paraId="183C6489" w14:textId="77777777" w:rsidR="005F45F6" w:rsidRDefault="00D56F1F">
      <w:pPr>
        <w:pStyle w:val="Heading1"/>
        <w:spacing w:after="240"/>
      </w:pPr>
      <w:r>
        <w:lastRenderedPageBreak/>
        <w:t>Answers</w:t>
      </w:r>
    </w:p>
    <w:p w14:paraId="20459D3F" w14:textId="5C7D3C92" w:rsidR="005F45F6" w:rsidRDefault="00D56F1F">
      <w:pPr>
        <w:spacing w:after="240"/>
        <w:rPr>
          <w:b/>
        </w:rPr>
      </w:pPr>
      <w:r>
        <w:rPr>
          <w:b/>
        </w:rPr>
        <w:t>Task 1</w:t>
      </w:r>
      <w:r w:rsidR="000A027D">
        <w:rPr>
          <w:b/>
        </w:rPr>
        <w:t xml:space="preserve">: </w:t>
      </w:r>
      <w:r>
        <w:rPr>
          <w:b/>
        </w:rPr>
        <w:t>Which two service types does FedEx offer?</w:t>
      </w:r>
    </w:p>
    <w:p w14:paraId="1E9E25F4" w14:textId="66FBDAF5" w:rsidR="005F45F6" w:rsidRDefault="00D56F1F">
      <w:pPr>
        <w:spacing w:after="240"/>
      </w:pPr>
      <w:r>
        <w:t>Answer:</w:t>
      </w:r>
      <w:r w:rsidR="00A23C75">
        <w:t xml:space="preserve"> </w:t>
      </w:r>
      <w:r>
        <w:t>FedEx Freight Priority and FedEx Freight Economy</w:t>
      </w:r>
    </w:p>
    <w:p w14:paraId="50FD526F" w14:textId="034DA507" w:rsidR="005F45F6" w:rsidRDefault="00A23C75">
      <w:pPr>
        <w:spacing w:after="240"/>
        <w:rPr>
          <w:b/>
        </w:rPr>
      </w:pPr>
      <w:r>
        <w:rPr>
          <w:b/>
        </w:rPr>
        <w:br/>
      </w:r>
      <w:r w:rsidR="00D56F1F">
        <w:rPr>
          <w:b/>
        </w:rPr>
        <w:t>Task 2</w:t>
      </w:r>
      <w:r>
        <w:rPr>
          <w:b/>
        </w:rPr>
        <w:t xml:space="preserve">: </w:t>
      </w:r>
      <w:r w:rsidR="00D56F1F">
        <w:rPr>
          <w:b/>
        </w:rPr>
        <w:t>List 5 pieces of information about the Shipper that are needed to complete the form</w:t>
      </w:r>
    </w:p>
    <w:p w14:paraId="21505C1F" w14:textId="28707AFF" w:rsidR="005F45F6" w:rsidRDefault="00D56F1F">
      <w:pPr>
        <w:spacing w:after="240"/>
      </w:pPr>
      <w:r>
        <w:t xml:space="preserve">Answer: </w:t>
      </w:r>
      <w:r w:rsidR="00A23C75">
        <w:t>A</w:t>
      </w:r>
      <w:r>
        <w:t>ny 5 of the following</w:t>
      </w:r>
      <w:r w:rsidR="00A23C75">
        <w:t>:</w:t>
      </w:r>
    </w:p>
    <w:p w14:paraId="7E2B4613" w14:textId="77777777" w:rsidR="00A23C75" w:rsidRDefault="00A23C75">
      <w:pPr>
        <w:numPr>
          <w:ilvl w:val="0"/>
          <w:numId w:val="4"/>
        </w:numPr>
        <w:spacing w:after="0"/>
        <w:sectPr w:rsidR="00A23C75" w:rsidSect="00A23C75">
          <w:pgSz w:w="12240" w:h="15840"/>
          <w:pgMar w:top="1440" w:right="1440" w:bottom="1440" w:left="1440" w:header="708" w:footer="708" w:gutter="0"/>
          <w:pgNumType w:start="4"/>
          <w:cols w:space="720"/>
        </w:sectPr>
      </w:pPr>
    </w:p>
    <w:p w14:paraId="22EAC50A" w14:textId="77777777" w:rsidR="005F45F6" w:rsidRDefault="00D56F1F">
      <w:pPr>
        <w:numPr>
          <w:ilvl w:val="0"/>
          <w:numId w:val="4"/>
        </w:numPr>
        <w:spacing w:after="0"/>
      </w:pPr>
      <w:r>
        <w:t>name</w:t>
      </w:r>
    </w:p>
    <w:p w14:paraId="2395D7D1" w14:textId="77777777" w:rsidR="005F45F6" w:rsidRDefault="00D56F1F">
      <w:pPr>
        <w:numPr>
          <w:ilvl w:val="0"/>
          <w:numId w:val="4"/>
        </w:numPr>
        <w:spacing w:after="0"/>
      </w:pPr>
      <w:r>
        <w:t>FXF Acct #</w:t>
      </w:r>
    </w:p>
    <w:p w14:paraId="468535D5" w14:textId="77777777" w:rsidR="005F45F6" w:rsidRDefault="00D56F1F">
      <w:pPr>
        <w:numPr>
          <w:ilvl w:val="0"/>
          <w:numId w:val="4"/>
        </w:numPr>
        <w:spacing w:after="0"/>
      </w:pPr>
      <w:r>
        <w:t>Attn to:</w:t>
      </w:r>
    </w:p>
    <w:p w14:paraId="7F6EFC19" w14:textId="77777777" w:rsidR="005F45F6" w:rsidRDefault="00D56F1F">
      <w:pPr>
        <w:numPr>
          <w:ilvl w:val="0"/>
          <w:numId w:val="4"/>
        </w:numPr>
        <w:spacing w:after="0"/>
      </w:pPr>
      <w:r>
        <w:t>address</w:t>
      </w:r>
    </w:p>
    <w:p w14:paraId="5FCA5579" w14:textId="77777777" w:rsidR="005F45F6" w:rsidRDefault="00D56F1F">
      <w:pPr>
        <w:numPr>
          <w:ilvl w:val="0"/>
          <w:numId w:val="4"/>
        </w:numPr>
        <w:spacing w:after="0"/>
      </w:pPr>
      <w:r>
        <w:t>Phone number</w:t>
      </w:r>
    </w:p>
    <w:p w14:paraId="703DEFAD" w14:textId="77777777" w:rsidR="005F45F6" w:rsidRDefault="00D56F1F">
      <w:pPr>
        <w:numPr>
          <w:ilvl w:val="0"/>
          <w:numId w:val="4"/>
        </w:numPr>
        <w:spacing w:after="0"/>
      </w:pPr>
      <w:r>
        <w:t>city</w:t>
      </w:r>
    </w:p>
    <w:p w14:paraId="1320AF32" w14:textId="77777777" w:rsidR="005F45F6" w:rsidRDefault="00D56F1F">
      <w:pPr>
        <w:numPr>
          <w:ilvl w:val="0"/>
          <w:numId w:val="4"/>
        </w:numPr>
        <w:spacing w:after="0"/>
      </w:pPr>
      <w:r>
        <w:t>state/province</w:t>
      </w:r>
    </w:p>
    <w:p w14:paraId="67EDC1A4" w14:textId="77777777" w:rsidR="005F45F6" w:rsidRDefault="00D56F1F">
      <w:pPr>
        <w:numPr>
          <w:ilvl w:val="0"/>
          <w:numId w:val="4"/>
        </w:numPr>
        <w:spacing w:after="0"/>
      </w:pPr>
      <w:r>
        <w:t>postal code</w:t>
      </w:r>
    </w:p>
    <w:p w14:paraId="272A9E6D" w14:textId="77777777" w:rsidR="005F45F6" w:rsidRDefault="00D56F1F">
      <w:pPr>
        <w:numPr>
          <w:ilvl w:val="0"/>
          <w:numId w:val="4"/>
        </w:numPr>
        <w:spacing w:after="0"/>
      </w:pPr>
      <w:r>
        <w:t>Country</w:t>
      </w:r>
    </w:p>
    <w:p w14:paraId="290C7A04" w14:textId="77777777" w:rsidR="005F45F6" w:rsidRDefault="00D56F1F">
      <w:pPr>
        <w:numPr>
          <w:ilvl w:val="0"/>
          <w:numId w:val="4"/>
        </w:numPr>
        <w:spacing w:after="240"/>
      </w:pPr>
      <w:r>
        <w:t>Shipper Bill of Lading #</w:t>
      </w:r>
    </w:p>
    <w:p w14:paraId="5D2C4501" w14:textId="77777777" w:rsidR="00A23C75" w:rsidRDefault="00A23C75">
      <w:pPr>
        <w:spacing w:after="240"/>
        <w:sectPr w:rsidR="00A23C75" w:rsidSect="00A23C75">
          <w:type w:val="continuous"/>
          <w:pgSz w:w="12240" w:h="15840"/>
          <w:pgMar w:top="1440" w:right="1440" w:bottom="1440" w:left="1440" w:header="708" w:footer="708" w:gutter="0"/>
          <w:pgNumType w:start="1"/>
          <w:cols w:num="2" w:space="720"/>
        </w:sectPr>
      </w:pPr>
    </w:p>
    <w:p w14:paraId="1FC67616" w14:textId="54C0AA20" w:rsidR="005F45F6" w:rsidRDefault="00A23C75">
      <w:pPr>
        <w:spacing w:after="240"/>
        <w:rPr>
          <w:b/>
        </w:rPr>
      </w:pPr>
      <w:r>
        <w:rPr>
          <w:b/>
        </w:rPr>
        <w:br/>
      </w:r>
      <w:r w:rsidR="00D56F1F">
        <w:rPr>
          <w:b/>
        </w:rPr>
        <w:t>Task 3</w:t>
      </w:r>
      <w:r>
        <w:rPr>
          <w:b/>
        </w:rPr>
        <w:t xml:space="preserve">: </w:t>
      </w:r>
      <w:r w:rsidR="00D56F1F">
        <w:rPr>
          <w:b/>
        </w:rPr>
        <w:t xml:space="preserve">Where must the letters “C.O.D.” appear for a collect shipment?  </w:t>
      </w:r>
    </w:p>
    <w:p w14:paraId="52FDE7A7" w14:textId="4E612E14" w:rsidR="005F45F6" w:rsidRDefault="00D56F1F">
      <w:pPr>
        <w:spacing w:after="240"/>
      </w:pPr>
      <w:r>
        <w:t>Answer:</w:t>
      </w:r>
      <w:r w:rsidR="00A23C75">
        <w:t xml:space="preserve"> </w:t>
      </w:r>
      <w:r>
        <w:t>The letters “C.O.D.” must appear in the box before the consignee's name at the top of the form.</w:t>
      </w:r>
    </w:p>
    <w:p w14:paraId="5D8F7670" w14:textId="7E4B6A63" w:rsidR="005F45F6" w:rsidRDefault="00A23C75">
      <w:pPr>
        <w:spacing w:after="240"/>
        <w:rPr>
          <w:b/>
          <w:i/>
        </w:rPr>
      </w:pPr>
      <w:r>
        <w:rPr>
          <w:b/>
        </w:rPr>
        <w:br/>
      </w:r>
      <w:r w:rsidR="00D56F1F">
        <w:rPr>
          <w:b/>
        </w:rPr>
        <w:t>Task 4</w:t>
      </w:r>
      <w:r>
        <w:rPr>
          <w:b/>
        </w:rPr>
        <w:t xml:space="preserve">: </w:t>
      </w:r>
      <w:r w:rsidR="00D56F1F">
        <w:rPr>
          <w:b/>
        </w:rPr>
        <w:t>How do you designate an item you are shipping as a Hazardous material?</w:t>
      </w:r>
    </w:p>
    <w:p w14:paraId="456D644F" w14:textId="7DE2EC58" w:rsidR="005F45F6" w:rsidRDefault="00D56F1F">
      <w:pPr>
        <w:spacing w:after="240"/>
      </w:pPr>
      <w:r>
        <w:t>Answer:</w:t>
      </w:r>
      <w:r w:rsidR="00A23C75">
        <w:t xml:space="preserve"> </w:t>
      </w:r>
      <w:r>
        <w:t>Mark “X” or “RQ” in the HM Column</w:t>
      </w:r>
    </w:p>
    <w:p w14:paraId="47993CE6" w14:textId="2E3D43DD" w:rsidR="005F45F6" w:rsidRDefault="00A23C75">
      <w:pPr>
        <w:spacing w:after="240"/>
        <w:rPr>
          <w:b/>
        </w:rPr>
      </w:pPr>
      <w:r>
        <w:rPr>
          <w:b/>
        </w:rPr>
        <w:br/>
      </w:r>
      <w:r w:rsidR="00D56F1F">
        <w:rPr>
          <w:b/>
        </w:rPr>
        <w:t>Task 5</w:t>
      </w:r>
      <w:r>
        <w:rPr>
          <w:b/>
        </w:rPr>
        <w:t xml:space="preserve">: </w:t>
      </w:r>
      <w:r w:rsidR="00D56F1F">
        <w:rPr>
          <w:b/>
        </w:rPr>
        <w:t>List 3 pieces of information you need to fill in about the items you are shipping</w:t>
      </w:r>
    </w:p>
    <w:p w14:paraId="5CC212E7" w14:textId="4AED9D95" w:rsidR="005F45F6" w:rsidRDefault="00D56F1F">
      <w:pPr>
        <w:spacing w:after="240"/>
      </w:pPr>
      <w:r>
        <w:t xml:space="preserve">Answer: </w:t>
      </w:r>
      <w:r w:rsidR="00A23C75">
        <w:t>A</w:t>
      </w:r>
      <w:r>
        <w:t>ny 3 of the following</w:t>
      </w:r>
      <w:r w:rsidR="00A23C75">
        <w:t>:</w:t>
      </w:r>
    </w:p>
    <w:p w14:paraId="78206E15" w14:textId="77777777" w:rsidR="00A23C75" w:rsidRDefault="00A23C75">
      <w:pPr>
        <w:numPr>
          <w:ilvl w:val="0"/>
          <w:numId w:val="2"/>
        </w:numPr>
        <w:spacing w:after="0"/>
        <w:sectPr w:rsidR="00A23C75" w:rsidSect="00A23C75">
          <w:type w:val="continuous"/>
          <w:pgSz w:w="12240" w:h="15840"/>
          <w:pgMar w:top="1440" w:right="1440" w:bottom="1440" w:left="1440" w:header="708" w:footer="708" w:gutter="0"/>
          <w:pgNumType w:start="1"/>
          <w:cols w:space="720"/>
        </w:sectPr>
      </w:pPr>
    </w:p>
    <w:p w14:paraId="1C5C0F79" w14:textId="77777777" w:rsidR="005F45F6" w:rsidRDefault="00D56F1F">
      <w:pPr>
        <w:numPr>
          <w:ilvl w:val="0"/>
          <w:numId w:val="2"/>
        </w:numPr>
        <w:spacing w:after="0"/>
      </w:pPr>
      <w:r>
        <w:t>Handling units</w:t>
      </w:r>
    </w:p>
    <w:p w14:paraId="12CA497C" w14:textId="77777777" w:rsidR="005F45F6" w:rsidRDefault="00D56F1F">
      <w:pPr>
        <w:numPr>
          <w:ilvl w:val="0"/>
          <w:numId w:val="2"/>
        </w:numPr>
        <w:spacing w:after="0"/>
      </w:pPr>
      <w:r>
        <w:t>H/U Pkg. type</w:t>
      </w:r>
    </w:p>
    <w:p w14:paraId="7571DA2F" w14:textId="77777777" w:rsidR="005F45F6" w:rsidRDefault="00D56F1F">
      <w:pPr>
        <w:numPr>
          <w:ilvl w:val="0"/>
          <w:numId w:val="2"/>
        </w:numPr>
        <w:spacing w:after="0"/>
      </w:pPr>
      <w:r>
        <w:t>Pieces</w:t>
      </w:r>
    </w:p>
    <w:p w14:paraId="2BCC297F" w14:textId="77777777" w:rsidR="005F45F6" w:rsidRDefault="00D56F1F">
      <w:pPr>
        <w:numPr>
          <w:ilvl w:val="0"/>
          <w:numId w:val="2"/>
        </w:numPr>
        <w:spacing w:after="0"/>
      </w:pPr>
      <w:r>
        <w:t>HM</w:t>
      </w:r>
    </w:p>
    <w:p w14:paraId="5260C0AE" w14:textId="77777777" w:rsidR="005F45F6" w:rsidRDefault="00D56F1F">
      <w:pPr>
        <w:numPr>
          <w:ilvl w:val="0"/>
          <w:numId w:val="2"/>
        </w:numPr>
        <w:spacing w:after="0"/>
      </w:pPr>
      <w:r>
        <w:t>Kind of package</w:t>
      </w:r>
    </w:p>
    <w:p w14:paraId="64CCC15B" w14:textId="77777777" w:rsidR="005F45F6" w:rsidRDefault="00D56F1F">
      <w:pPr>
        <w:numPr>
          <w:ilvl w:val="0"/>
          <w:numId w:val="2"/>
        </w:numPr>
        <w:spacing w:after="0"/>
      </w:pPr>
      <w:r>
        <w:t>description of articles</w:t>
      </w:r>
    </w:p>
    <w:p w14:paraId="1E229A59" w14:textId="77777777" w:rsidR="005F45F6" w:rsidRDefault="00D56F1F">
      <w:pPr>
        <w:numPr>
          <w:ilvl w:val="0"/>
          <w:numId w:val="2"/>
        </w:numPr>
        <w:spacing w:after="0"/>
      </w:pPr>
      <w:r>
        <w:t xml:space="preserve">special marks </w:t>
      </w:r>
    </w:p>
    <w:p w14:paraId="30881D74" w14:textId="77777777" w:rsidR="005F45F6" w:rsidRDefault="00D56F1F">
      <w:pPr>
        <w:numPr>
          <w:ilvl w:val="0"/>
          <w:numId w:val="2"/>
        </w:numPr>
        <w:spacing w:after="0"/>
      </w:pPr>
      <w:r>
        <w:t>exceptions</w:t>
      </w:r>
    </w:p>
    <w:p w14:paraId="70DEABCD" w14:textId="77777777" w:rsidR="005F45F6" w:rsidRDefault="00D56F1F">
      <w:pPr>
        <w:numPr>
          <w:ilvl w:val="0"/>
          <w:numId w:val="2"/>
        </w:numPr>
        <w:spacing w:after="0"/>
      </w:pPr>
      <w:r>
        <w:t>Weight in lbs.</w:t>
      </w:r>
    </w:p>
    <w:p w14:paraId="2971CE50" w14:textId="77777777" w:rsidR="005F45F6" w:rsidRDefault="00D56F1F">
      <w:pPr>
        <w:numPr>
          <w:ilvl w:val="0"/>
          <w:numId w:val="2"/>
        </w:numPr>
        <w:spacing w:after="0"/>
      </w:pPr>
      <w:r>
        <w:t>NMFC Item#</w:t>
      </w:r>
    </w:p>
    <w:p w14:paraId="0E0489D7" w14:textId="77777777" w:rsidR="005F45F6" w:rsidRDefault="00D56F1F">
      <w:pPr>
        <w:numPr>
          <w:ilvl w:val="0"/>
          <w:numId w:val="2"/>
        </w:numPr>
        <w:spacing w:after="0"/>
      </w:pPr>
      <w:r>
        <w:t>Class</w:t>
      </w:r>
    </w:p>
    <w:p w14:paraId="5F28A81D" w14:textId="77777777" w:rsidR="005F45F6" w:rsidRDefault="00D56F1F">
      <w:pPr>
        <w:numPr>
          <w:ilvl w:val="0"/>
          <w:numId w:val="2"/>
        </w:numPr>
        <w:spacing w:after="240"/>
      </w:pPr>
      <w:r>
        <w:t>Cube (optional)</w:t>
      </w:r>
    </w:p>
    <w:p w14:paraId="0F2C1F0E" w14:textId="77777777" w:rsidR="00A23C75" w:rsidRDefault="00A23C75">
      <w:pPr>
        <w:spacing w:after="240"/>
        <w:sectPr w:rsidR="00A23C75" w:rsidSect="00A23C75">
          <w:type w:val="continuous"/>
          <w:pgSz w:w="12240" w:h="15840"/>
          <w:pgMar w:top="1440" w:right="1440" w:bottom="1440" w:left="1440" w:header="708" w:footer="708" w:gutter="0"/>
          <w:pgNumType w:start="1"/>
          <w:cols w:num="2" w:space="720"/>
        </w:sectPr>
      </w:pPr>
    </w:p>
    <w:p w14:paraId="3CD75285" w14:textId="03D710EA" w:rsidR="005F45F6" w:rsidRDefault="00D56F1F">
      <w:pPr>
        <w:spacing w:after="240"/>
        <w:rPr>
          <w:b/>
        </w:rPr>
      </w:pPr>
      <w:r>
        <w:rPr>
          <w:b/>
        </w:rPr>
        <w:lastRenderedPageBreak/>
        <w:t>Task 6</w:t>
      </w:r>
      <w:r w:rsidR="00A23C75">
        <w:rPr>
          <w:b/>
        </w:rPr>
        <w:t xml:space="preserve">: </w:t>
      </w:r>
      <w:r>
        <w:rPr>
          <w:b/>
        </w:rPr>
        <w:t>When do you need to provide an emergency contact number?</w:t>
      </w:r>
    </w:p>
    <w:p w14:paraId="3C595052" w14:textId="4E70BCE1" w:rsidR="005F45F6" w:rsidRDefault="00D56F1F">
      <w:pPr>
        <w:spacing w:after="240"/>
      </w:pPr>
      <w:r>
        <w:t>Answer:</w:t>
      </w:r>
      <w:r w:rsidR="00A23C75">
        <w:t xml:space="preserve"> </w:t>
      </w:r>
      <w:r>
        <w:t>When shipping Hazardous Materials</w:t>
      </w:r>
    </w:p>
    <w:p w14:paraId="11BEDD42" w14:textId="7F613E56" w:rsidR="005F45F6" w:rsidRDefault="00A23C75">
      <w:pPr>
        <w:spacing w:after="240"/>
        <w:rPr>
          <w:b/>
        </w:rPr>
      </w:pPr>
      <w:r>
        <w:rPr>
          <w:b/>
        </w:rPr>
        <w:br/>
      </w:r>
      <w:r w:rsidR="00D56F1F">
        <w:rPr>
          <w:b/>
        </w:rPr>
        <w:t>Task 7</w:t>
      </w:r>
      <w:r>
        <w:rPr>
          <w:b/>
        </w:rPr>
        <w:t xml:space="preserve">: </w:t>
      </w:r>
      <w:r w:rsidR="00D56F1F">
        <w:rPr>
          <w:b/>
        </w:rPr>
        <w:t>What information must you provide for international shipments?</w:t>
      </w:r>
    </w:p>
    <w:p w14:paraId="0A8A73BE" w14:textId="1EDB420F" w:rsidR="005F45F6" w:rsidRDefault="00D56F1F" w:rsidP="00A23C75">
      <w:pPr>
        <w:spacing w:after="240"/>
      </w:pPr>
      <w:r>
        <w:t>Answer: Broker Name, Fax and Phone numbers</w:t>
      </w:r>
    </w:p>
    <w:p w14:paraId="7C8700D5" w14:textId="5C8206D9" w:rsidR="005F45F6" w:rsidRDefault="005F45F6">
      <w:pPr>
        <w:spacing w:after="240"/>
      </w:pPr>
    </w:p>
    <w:p w14:paraId="6237F026" w14:textId="77777777" w:rsidR="005F45F6" w:rsidRDefault="00D56F1F">
      <w:pPr>
        <w:spacing w:after="240"/>
      </w:pPr>
      <w:r>
        <w:br w:type="page"/>
      </w:r>
    </w:p>
    <w:p w14:paraId="1704DCEA" w14:textId="77777777" w:rsidR="005F45F6" w:rsidRDefault="00D56F1F">
      <w:pPr>
        <w:pStyle w:val="Heading1"/>
        <w:spacing w:after="240"/>
      </w:pPr>
      <w:r>
        <w:lastRenderedPageBreak/>
        <w:t>Performance Descriptors</w:t>
      </w:r>
    </w:p>
    <w:tbl>
      <w:tblPr>
        <w:tblStyle w:val="a0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5"/>
        <w:gridCol w:w="2438"/>
        <w:gridCol w:w="1688"/>
        <w:gridCol w:w="2321"/>
        <w:gridCol w:w="1918"/>
      </w:tblGrid>
      <w:tr w:rsidR="005F45F6" w14:paraId="3475AFF0" w14:textId="77777777" w:rsidTr="00A23C75">
        <w:trPr>
          <w:cantSplit/>
          <w:tblHeader/>
        </w:trPr>
        <w:tc>
          <w:tcPr>
            <w:tcW w:w="985" w:type="dxa"/>
            <w:shd w:val="clear" w:color="auto" w:fill="D9D9D9"/>
          </w:tcPr>
          <w:p w14:paraId="309BC132" w14:textId="77777777" w:rsidR="005F45F6" w:rsidRDefault="00D56F1F">
            <w:pPr>
              <w:spacing w:after="240"/>
            </w:pPr>
            <w:r>
              <w:t>Levels</w:t>
            </w:r>
          </w:p>
        </w:tc>
        <w:tc>
          <w:tcPr>
            <w:tcW w:w="2438" w:type="dxa"/>
            <w:shd w:val="clear" w:color="auto" w:fill="D9D9D9"/>
          </w:tcPr>
          <w:p w14:paraId="624F59E1" w14:textId="77777777" w:rsidR="005F45F6" w:rsidRDefault="00D56F1F">
            <w:pPr>
              <w:spacing w:after="240"/>
            </w:pPr>
            <w:r>
              <w:t>Performance Descriptors</w:t>
            </w:r>
          </w:p>
        </w:tc>
        <w:tc>
          <w:tcPr>
            <w:tcW w:w="1688" w:type="dxa"/>
            <w:shd w:val="clear" w:color="auto" w:fill="D9D9D9"/>
          </w:tcPr>
          <w:p w14:paraId="1937E7DB" w14:textId="77777777" w:rsidR="005F45F6" w:rsidRDefault="00D56F1F">
            <w:pPr>
              <w:spacing w:after="240"/>
            </w:pPr>
            <w:r>
              <w:t>Needs Work</w:t>
            </w:r>
          </w:p>
        </w:tc>
        <w:tc>
          <w:tcPr>
            <w:tcW w:w="2321" w:type="dxa"/>
            <w:shd w:val="clear" w:color="auto" w:fill="D9D9D9"/>
          </w:tcPr>
          <w:p w14:paraId="10C66B3E" w14:textId="77777777" w:rsidR="005F45F6" w:rsidRDefault="00D56F1F">
            <w:pPr>
              <w:spacing w:after="240"/>
            </w:pPr>
            <w:r>
              <w:t>Completes task with support from practitioner</w:t>
            </w:r>
          </w:p>
        </w:tc>
        <w:tc>
          <w:tcPr>
            <w:tcW w:w="1918" w:type="dxa"/>
            <w:shd w:val="clear" w:color="auto" w:fill="D9D9D9"/>
          </w:tcPr>
          <w:p w14:paraId="270CE338" w14:textId="77777777" w:rsidR="005F45F6" w:rsidRDefault="00D56F1F">
            <w:pPr>
              <w:spacing w:after="240"/>
            </w:pPr>
            <w:r>
              <w:t>Completes task independently</w:t>
            </w:r>
          </w:p>
        </w:tc>
      </w:tr>
      <w:tr w:rsidR="005F45F6" w14:paraId="5C493EE5" w14:textId="77777777" w:rsidTr="00A23C75">
        <w:tc>
          <w:tcPr>
            <w:tcW w:w="985" w:type="dxa"/>
          </w:tcPr>
          <w:p w14:paraId="21EB66CD" w14:textId="77777777" w:rsidR="005F45F6" w:rsidRDefault="00D56F1F">
            <w:pPr>
              <w:spacing w:after="240"/>
            </w:pPr>
            <w:r>
              <w:t>A2.3</w:t>
            </w:r>
          </w:p>
        </w:tc>
        <w:tc>
          <w:tcPr>
            <w:tcW w:w="2438" w:type="dxa"/>
          </w:tcPr>
          <w:p w14:paraId="5ED38D6E" w14:textId="77777777" w:rsidR="005F45F6" w:rsidRDefault="00D56F1F">
            <w:pPr>
              <w:spacing w:after="240"/>
            </w:pPr>
            <w:r>
              <w:t xml:space="preserve">Interpret somewhat complex documents to connect, evaluate and integrate information </w:t>
            </w:r>
          </w:p>
        </w:tc>
        <w:tc>
          <w:tcPr>
            <w:tcW w:w="1688" w:type="dxa"/>
          </w:tcPr>
          <w:p w14:paraId="74E58F52" w14:textId="77777777" w:rsidR="005F45F6" w:rsidRDefault="005F45F6">
            <w:pPr>
              <w:spacing w:after="240"/>
            </w:pPr>
          </w:p>
        </w:tc>
        <w:tc>
          <w:tcPr>
            <w:tcW w:w="2321" w:type="dxa"/>
          </w:tcPr>
          <w:p w14:paraId="25B83F3E" w14:textId="77777777" w:rsidR="005F45F6" w:rsidRDefault="005F45F6">
            <w:pPr>
              <w:spacing w:after="240"/>
            </w:pPr>
          </w:p>
        </w:tc>
        <w:tc>
          <w:tcPr>
            <w:tcW w:w="1918" w:type="dxa"/>
          </w:tcPr>
          <w:p w14:paraId="285EEA24" w14:textId="77777777" w:rsidR="005F45F6" w:rsidRDefault="005F45F6">
            <w:pPr>
              <w:spacing w:after="240"/>
            </w:pPr>
          </w:p>
        </w:tc>
      </w:tr>
    </w:tbl>
    <w:p w14:paraId="7BC521EC" w14:textId="77777777" w:rsidR="005F45F6" w:rsidRDefault="005F45F6">
      <w:pPr>
        <w:spacing w:after="240" w:line="240" w:lineRule="auto"/>
      </w:pPr>
    </w:p>
    <w:p w14:paraId="54B3498D" w14:textId="77777777" w:rsidR="005F45F6" w:rsidRDefault="00D56F1F">
      <w:pPr>
        <w:spacing w:after="240"/>
      </w:pPr>
      <w:bookmarkStart w:id="0" w:name="_heading=h.gjdgxs" w:colFirst="0" w:colLast="0"/>
      <w:bookmarkEnd w:id="0"/>
      <w:r>
        <w:t xml:space="preserve">This task: Was successfully completed </w:t>
      </w:r>
      <w:r>
        <w:rPr>
          <w:rFonts w:ascii="Quattrocento Sans" w:eastAsia="Quattrocento Sans" w:hAnsi="Quattrocento Sans" w:cs="Quattrocento Sans"/>
        </w:rPr>
        <w:t xml:space="preserve"> </w:t>
      </w:r>
      <w:r>
        <w:t xml:space="preserve">      Needs to be tried again </w:t>
      </w:r>
      <w:r>
        <w:rPr>
          <w:rFonts w:ascii="Quattrocento Sans" w:eastAsia="Quattrocento Sans" w:hAnsi="Quattrocento Sans" w:cs="Quattrocento Sans"/>
        </w:rPr>
        <w:t xml:space="preserve">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hidden="0" allowOverlap="1" wp14:anchorId="6119FBF8" wp14:editId="3CE444B1">
                <wp:simplePos x="0" y="0"/>
                <wp:positionH relativeFrom="column">
                  <wp:posOffset>2997200</wp:posOffset>
                </wp:positionH>
                <wp:positionV relativeFrom="paragraph">
                  <wp:posOffset>0</wp:posOffset>
                </wp:positionV>
                <wp:extent cx="231140" cy="231140"/>
                <wp:effectExtent l="0" t="0" r="0" b="0"/>
                <wp:wrapNone/>
                <wp:docPr id="2029007361" name="Rectangle 20290073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43130" y="3677130"/>
                          <a:ext cx="205740" cy="2057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8FF6DBB" w14:textId="77777777" w:rsidR="005F45F6" w:rsidRDefault="005F45F6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119FBF8" id="Rectangle 2029007361" o:spid="_x0000_s1033" style="position:absolute;margin-left:236pt;margin-top:0;width:18.2pt;height:18.2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GYUHAIAAFIEAAAOAAAAZHJzL2Uyb0RvYy54bWysVG2PEjEQ/m7if2j6XfYFOE7CcjGHGJOL&#10;kpz+gKHtso19s+2xy7932sWDUxMTIx/KTDs888zMM6zuBq3IUfggrWloNSkpEYZZLs2hoV+/bN/c&#10;UhIiGA7KGtHQkwj0bv361ap3S1HbziouPEEQE5a9a2gXo1sWRWCd0BAm1gmDj631GiK6/lBwDz2i&#10;a1XUZXlT9NZz5y0TIeDtZnyk64zftoLFz20bRCSqocgt5tPnc5/OYr2C5cGD6yQ704B/YKFBGkz6&#10;DLWBCOTJy9+gtGTeBtvGCbO6sG0rmcg1YDVV+Us1jx04kWvB5gT33Kbw/2DZp+Oj23lsQ+/CMqCZ&#10;qhhar9M38iNDQ+f1bFpNsX2nhk5vFotk58aJIRKGAXU5X8zwnWHA2cb34gLkfIgfhNUkGQ31OJfc&#10;Ljg+hDiG/gxJeYNVkm+lUtlJWhD3ypMj4BRVrFJyBH8RpQzpUYD1okw8AKXUKohoascbGswh53vx&#10;kyyyCzD/9kfgxGsDoRuzZ4CxeC0jSldJ3dDbMn3G604Af284iSeHejeoepqYBU2JErgjaOTeRZDq&#10;73FYpjJY7WU6yYrDfiAS61okrHSzt/y08yQ4tpVI+AFC3IFHKVeYHeWNeb8/gUcu6qNB/bytZvUc&#10;9+Ha8dfO/toBwzqLW8Oip2R07mPeojQgY989RdvKPMgLmTNrFG6e1nnJ0mZc+znq8lew/gEAAP//&#10;AwBQSwMEFAAGAAgAAAAhANzhbGzdAAAABwEAAA8AAABkcnMvZG93bnJldi54bWxMj0FLxDAQhe+C&#10;/yGM4M1Ndm1rqU0XUQQvgruu4HG2GZtqMylNdrf+e+NJLwOP93jvm3o9u0EcaQq9Zw3LhQJB3HrT&#10;c6dh9/p4VYIIEdng4Jk0fFOAdXN+VmNl/Ik3dNzGTqQSDhVqsDGOlZShteQwLPxInLwPPzmMSU6d&#10;NBOeUrkb5EqpQjrsOS1YHOneUvu1PTgNsXwqXtjmz/ZTve8e3iwuMUetLy/mu1sQkeb4F4Zf/IQO&#10;TWLa+wObIAYN2c0q/RI1pJvsXJUZiL2G6yID2dTyP3/zAwAA//8DAFBLAQItABQABgAIAAAAIQC2&#10;gziS/gAAAOEBAAATAAAAAAAAAAAAAAAAAAAAAABbQ29udGVudF9UeXBlc10ueG1sUEsBAi0AFAAG&#10;AAgAAAAhADj9If/WAAAAlAEAAAsAAAAAAAAAAAAAAAAALwEAAF9yZWxzLy5yZWxzUEsBAi0AFAAG&#10;AAgAAAAhAMcgZhQcAgAAUgQAAA4AAAAAAAAAAAAAAAAALgIAAGRycy9lMm9Eb2MueG1sUEsBAi0A&#10;FAAGAAgAAAAhANzhbGzdAAAABwEAAA8AAAAAAAAAAAAAAAAAdgQAAGRycy9kb3ducmV2LnhtbFBL&#10;BQYAAAAABAAEAPMAAACABQAAAAA=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18FF6DBB" w14:textId="77777777" w:rsidR="005F45F6" w:rsidRDefault="005F45F6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hidden="0" allowOverlap="1" wp14:anchorId="1C2C0DD9" wp14:editId="611C059D">
                <wp:simplePos x="0" y="0"/>
                <wp:positionH relativeFrom="column">
                  <wp:posOffset>5219700</wp:posOffset>
                </wp:positionH>
                <wp:positionV relativeFrom="paragraph">
                  <wp:posOffset>0</wp:posOffset>
                </wp:positionV>
                <wp:extent cx="231140" cy="231140"/>
                <wp:effectExtent l="0" t="0" r="0" b="0"/>
                <wp:wrapNone/>
                <wp:docPr id="2029007379" name="Rectangle 20290073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43130" y="3677130"/>
                          <a:ext cx="205740" cy="2057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D3DA27B" w14:textId="77777777" w:rsidR="005F45F6" w:rsidRDefault="005F45F6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2C0DD9" id="Rectangle 2029007379" o:spid="_x0000_s1034" style="position:absolute;margin-left:411pt;margin-top:0;width:18.2pt;height:18.2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fTSrHAIAAFIEAAAOAAAAZHJzL2Uyb0RvYy54bWysVG2PEjEQ/m7if2j6XfYFOJCwXMwhxuSi&#10;JKc/YOh22ca+2RZ2+fdOu3jLqYmJkQ9lph2eeWbmGdb3vZLkzJ0XRle0mOSUcM1MLfSxol+/7N4s&#10;KfEBdA3SaF7RC/f0fvP61bqzK16a1siaO4Ig2q86W9E2BLvKMs9arsBPjOUaHxvjFAR03TGrHXSI&#10;rmRW5vld1hlXW2cY9x5vt8Mj3ST8puEsfG4azwORFUVuIZ0unYd4Zps1rI4ObCvYlQb8AwsFQmPS&#10;Z6gtBCAnJ36DUoI5400TJsyozDSNYDzVgNUU+S/VPLVgeaoFm+Ptc5v8/4Nln85Pdu+wDZ31K49m&#10;rKJvnIrfyI/0FZ2Xs2kxxfZdKjq9WyyinRrH+0AYBpT5fDHDd4YBVxvfsxHIOh8+cKNINCrqcC6p&#10;XXB+9GEI/RkS83ojRb0TUiYnaoE/SEfOgFOUoYjJEfxFlNSkQwGWizzyAJRSIyGgqWxdUa+PKd+L&#10;nySRjcD1tz8CR15b8O2QPQEMxSsRULpSqIou8/gZrlsO9Xtdk3CxqHeNqqeRmVeUSI47gkbqXQAh&#10;/x6HZUqN1Y7TiVboDz0RWNcyYsWbg6kve0e8ZTuBhB/Bhz04lHKB2VHemPf7CRxykR816udtMSvn&#10;uA+3jrt1DrcOaNYa3BoWHCWD8xDSFsUBafPuFEwj0iBHMlfWKNw0reuSxc249VPU+Few+QEAAP//&#10;AwBQSwMEFAAGAAgAAAAhAL4INdDdAAAABwEAAA8AAABkcnMvZG93bnJldi54bWxMj0FLw0AQhe+C&#10;/2EZwZvdNDZhSbMpogheBK0VPE6z22w0Oxuy2zb+e8eTXgYe7/HeN/Vm9oM42Sn2gTQsFxkIS20w&#10;PXUadm+PNwpETEgGh0BWw7eNsGkuL2qsTDjTqz1tUye4hGKFGlxKYyVlbJ31GBdhtMTeIUweE8up&#10;k2bCM5f7QeZZVkqPPfGCw9HeO9t+bY9eQ1JP5Qu54tl9Zh+7h3eHSyxQ6+ur+W4NItk5/YXhF5/R&#10;oWGmfTiSiWLQoPKcf0ka+LKtCrUCsddwW65ANrX8z9/8AAAA//8DAFBLAQItABQABgAIAAAAIQC2&#10;gziS/gAAAOEBAAATAAAAAAAAAAAAAAAAAAAAAABbQ29udGVudF9UeXBlc10ueG1sUEsBAi0AFAAG&#10;AAgAAAAhADj9If/WAAAAlAEAAAsAAAAAAAAAAAAAAAAALwEAAF9yZWxzLy5yZWxzUEsBAi0AFAAG&#10;AAgAAAAhADt9NKscAgAAUgQAAA4AAAAAAAAAAAAAAAAALgIAAGRycy9lMm9Eb2MueG1sUEsBAi0A&#10;FAAGAAgAAAAhAL4INdDdAAAABwEAAA8AAAAAAAAAAAAAAAAAdgQAAGRycy9kb3ducmV2LnhtbFBL&#10;BQYAAAAABAAEAPMAAACABQAAAAA=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0D3DA27B" w14:textId="77777777" w:rsidR="005F45F6" w:rsidRDefault="005F45F6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7D1998EF" w14:textId="77777777" w:rsidR="005F45F6" w:rsidRDefault="00D56F1F">
      <w:pPr>
        <w:spacing w:after="240" w:line="240" w:lineRule="auto"/>
      </w:pPr>
      <w:r>
        <w:t>Learner Comments: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hidden="0" allowOverlap="1" wp14:anchorId="0B103254" wp14:editId="07676F46">
                <wp:simplePos x="0" y="0"/>
                <wp:positionH relativeFrom="column">
                  <wp:posOffset>1</wp:posOffset>
                </wp:positionH>
                <wp:positionV relativeFrom="paragraph">
                  <wp:posOffset>203200</wp:posOffset>
                </wp:positionV>
                <wp:extent cx="6153150" cy="1672590"/>
                <wp:effectExtent l="0" t="0" r="0" b="0"/>
                <wp:wrapNone/>
                <wp:docPr id="2029007375" name="Rectangle 20290073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88475" y="2962755"/>
                          <a:ext cx="6115050" cy="1634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9F0911B" w14:textId="77777777" w:rsidR="005F45F6" w:rsidRDefault="005F45F6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103254" id="Rectangle 2029007375" o:spid="_x0000_s1035" style="position:absolute;margin-left:0;margin-top:16pt;width:484.5pt;height:131.7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foMIgIAAFQEAAAOAAAAZHJzL2Uyb0RvYy54bWysVNuO0zAQfUfiHyy/01xou23VdIW2FCGt&#10;oNLCB7iO01j4hj1t0r9n7JRNF5CQEH1wZ5zJmTMzZ7K+77UiZ+GDtKaixSSnRBhua2mOFf36Zfdm&#10;QUkAZmqmrBEVvYhA7zevX607txKlba2qhScIYsKqcxVtAdwqywJvhWZhYp0w+LCxXjNA1x+z2rMO&#10;0bXKyjyfZ531tfOWixDwdjs8pJuE3zSCw+emCQKIqihyg3T6dB7imW3WbHX0zLWSX2mwf2ChmTSY&#10;9Blqy4CRk5e/QWnJvQ22gQm3OrNNI7lINWA1Rf5LNU8tcyLVgs0J7rlN4f/B8k/nJ7f32IbOhVVA&#10;M1bRN17Hf+RH+oqW5WIxvZtRckF7OS/vZrOhcaIHwjFgXhSzfIb95RhRzN9Op8vU2myEcj7AB2E1&#10;iUZFPU4mNYydHwNgegz9GRIzB6tkvZNKJSeqQTwoT84M56igiOnxjRdRypAOsy8HIgzF1CgGyEm7&#10;uqLBHFO+F68kmY3A9bc/AkdeWxbaIXsCGMrXElC8SuqKLvL4G65bwer3piZwcah4g7qnkVnQlCiB&#10;W4JGkh0wqf4eh2Uqg9WO84kW9IeeSKxrGbHizcHWl70nwfGdRMKPLMCeeRRzgdlR4Jj3+4l55KI+&#10;GlTQspiWOFK4dfytc7h1mOGtxb3h4CkZnAdIexQHZOy7E9hGpkGOZK6sUbppWtc1i7tx66eo8WOw&#10;+QEAAP//AwBQSwMEFAAGAAgAAAAhAFEH2SDfAAAABwEAAA8AAABkcnMvZG93bnJldi54bWxMj0FP&#10;wzAMhe9I/IfISFwQS2lhWkvTCRC7TLswJk3c0sa0FY1TJdlW+PV4Jzj5Wc9673O5nOwgjuhD70jB&#10;3SwBgdQ401OrYPe+ul2ACFGT0YMjVPCNAZbV5UWpC+NO9IbHbWwFh1AotIIuxrGQMjQdWh1mbkRi&#10;79N5qyOvvpXG6xOH20GmSTKXVvfEDZ0e8aXD5mt7sAqeb6Y12n63+lhv9rV7/clav8mUur6anh5B&#10;RJzi3zGc8RkdKmaq3YFMEIMCfiQqyFKe7ObznEWtIM0f7kFWpfzPX/0CAAD//wMAUEsBAi0AFAAG&#10;AAgAAAAhALaDOJL+AAAA4QEAABMAAAAAAAAAAAAAAAAAAAAAAFtDb250ZW50X1R5cGVzXS54bWxQ&#10;SwECLQAUAAYACAAAACEAOP0h/9YAAACUAQAACwAAAAAAAAAAAAAAAAAvAQAAX3JlbHMvLnJlbHNQ&#10;SwECLQAUAAYACAAAACEAvEH6DCICAABUBAAADgAAAAAAAAAAAAAAAAAuAgAAZHJzL2Uyb0RvYy54&#10;bWxQSwECLQAUAAYACAAAACEAUQfZIN8AAAAHAQAADwAAAAAAAAAAAAAAAAB8BAAAZHJzL2Rvd25y&#10;ZXYueG1sUEsFBgAAAAAEAAQA8wAAAIgFAAAAAA==&#10;" fillcolor="white [3201]" strokecolor="black [3200]" strokeweight="1.5pt">
                <v:stroke startarrowwidth="narrow" startarrowlength="short" endarrowwidth="narrow" endarrowlength="short"/>
                <v:textbox inset="2.53958mm,2.53958mm,2.53958mm,2.53958mm">
                  <w:txbxContent>
                    <w:p w14:paraId="59F0911B" w14:textId="77777777" w:rsidR="005F45F6" w:rsidRDefault="005F45F6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5A0D0C8C" w14:textId="77777777" w:rsidR="005F45F6" w:rsidRDefault="005F45F6">
      <w:pPr>
        <w:spacing w:after="240" w:line="240" w:lineRule="auto"/>
      </w:pPr>
    </w:p>
    <w:p w14:paraId="41A73D49" w14:textId="77777777" w:rsidR="005F45F6" w:rsidRDefault="005F45F6">
      <w:pPr>
        <w:spacing w:after="240" w:line="240" w:lineRule="auto"/>
      </w:pPr>
    </w:p>
    <w:p w14:paraId="47E6FEF9" w14:textId="77777777" w:rsidR="005F45F6" w:rsidRDefault="005F45F6">
      <w:pPr>
        <w:spacing w:after="240" w:line="240" w:lineRule="auto"/>
      </w:pPr>
    </w:p>
    <w:p w14:paraId="03D06E0D" w14:textId="77777777" w:rsidR="005F45F6" w:rsidRDefault="005F45F6">
      <w:pPr>
        <w:spacing w:after="240" w:line="240" w:lineRule="auto"/>
      </w:pPr>
    </w:p>
    <w:p w14:paraId="6E1AA929" w14:textId="77777777" w:rsidR="005F45F6" w:rsidRDefault="005F45F6">
      <w:pPr>
        <w:spacing w:after="240" w:line="240" w:lineRule="auto"/>
      </w:pPr>
    </w:p>
    <w:p w14:paraId="0FD86BD4" w14:textId="77777777" w:rsidR="005F45F6" w:rsidRDefault="00D56F1F">
      <w:pPr>
        <w:spacing w:after="240" w:line="240" w:lineRule="auto"/>
      </w:pPr>
      <w:r>
        <w:t>Instructor (print):</w:t>
      </w:r>
      <w:r>
        <w:tab/>
      </w:r>
      <w:r>
        <w:tab/>
      </w:r>
      <w:r>
        <w:tab/>
      </w:r>
      <w:r>
        <w:tab/>
      </w:r>
      <w:r>
        <w:tab/>
        <w:t>Learner (print):</w:t>
      </w:r>
    </w:p>
    <w:p w14:paraId="7CAD6713" w14:textId="5C9C3504" w:rsidR="005F45F6" w:rsidRDefault="00A23C75">
      <w:pPr>
        <w:spacing w:after="2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6ECA799" wp14:editId="5622F725">
                <wp:simplePos x="0" y="0"/>
                <wp:positionH relativeFrom="column">
                  <wp:posOffset>3631987</wp:posOffset>
                </wp:positionH>
                <wp:positionV relativeFrom="paragraph">
                  <wp:posOffset>290830</wp:posOffset>
                </wp:positionV>
                <wp:extent cx="2227580" cy="0"/>
                <wp:effectExtent l="0" t="0" r="0" b="0"/>
                <wp:wrapNone/>
                <wp:docPr id="1591846191" name="Straight Connector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27580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5A9A472" id="Straight Connector 34" o:spid="_x0000_s1026" style="position:absolute;flip:y;z-index:251698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86pt,22.9pt" to="461.4pt,2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VrouqwEAAKMDAAAOAAAAZHJzL2Uyb0RvYy54bWysU8uO1DAQvCPxD5bvjDORFpZoMnvYFVwQ&#10;rHjdvU57YuGXbDPJ/D3tzkx2xUNCiIvluLuqq7o7u5vZWXaElE3wPd9uGs7AqzAYf+j5l89vXlxz&#10;lov0g7TBQ89PkPnN/vmz3RQ7aMMY7ACJIYnP3RR7PpYSOyGyGsHJvAkRPAZ1SE4W/EwHMSQ5Ibuz&#10;om2al2IKaYgpKMgZX++WIN8Tv9agygetMxRme47aCp2Jzod6iv1Odock42jUWYb8BxVOGo9FV6o7&#10;WST7nswvVM6oFHLQZaOCE0Fro4A8oJtt85ObT6OMQF6wOTmubcr/j1a9P976+4RtmGLucrxP1cWs&#10;k2PamvgVZ0q+UCmbqW2ntW0wF6bwsW3bV1fX2F11iYmFolLFlMtbCI7VS8+t8dWR7OTxXS5YFlMv&#10;KfXZejZhzdfNFc1GPKqiWzlZWNI+gmZmwOqLPloYuLWJHSWOevi2raNFcusxs0K0sXYFNaThj6Bz&#10;boUBLdHfAtdsqhh8WYHO+JB+V7XMF6l6yUfZT7zW60MYTjQjCuAmkLPz1tZVe/pN8Md/a/8DAAD/&#10;/wMAUEsDBBQABgAIAAAAIQDH98gC3QAAAAkBAAAPAAAAZHJzL2Rvd25yZXYueG1sTI/BTsMwEETv&#10;SPyDtUjcqIPVAg1xqgqKuLQHQj/AjZc4aryOYrdJ/55FHOC2uzOafVOsJt+JMw6xDaThfpaBQKqD&#10;banRsP98u3sCEZMha7pAqOGCEVbl9VVhchtG+sBzlRrBIRRzo8Gl1OdSxtqhN3EWeiTWvsLgTeJ1&#10;aKQdzMjhvpMqyx6kNy3xB2d6fHFYH6uT1/Cu5lvl1sOuiq+XaUzbTdjQUevbm2n9DCLhlP7M8IPP&#10;6FAy0yGcyEbRaVg8Ku6SNMwXXIENS6V4OPweZFnI/w3KbwAAAP//AwBQSwECLQAUAAYACAAAACEA&#10;toM4kv4AAADhAQAAEwAAAAAAAAAAAAAAAAAAAAAAW0NvbnRlbnRfVHlwZXNdLnhtbFBLAQItABQA&#10;BgAIAAAAIQA4/SH/1gAAAJQBAAALAAAAAAAAAAAAAAAAAC8BAABfcmVscy8ucmVsc1BLAQItABQA&#10;BgAIAAAAIQD1VrouqwEAAKMDAAAOAAAAAAAAAAAAAAAAAC4CAABkcnMvZTJvRG9jLnhtbFBLAQIt&#10;ABQABgAIAAAAIQDH98gC3QAAAAkBAAAPAAAAAAAAAAAAAAAAAAUEAABkcnMvZG93bnJldi54bWxQ&#10;SwUGAAAAAAQABADzAAAADwUAAAAA&#10;" strokecolor="black [3200]" strokeweight="1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AD92C58" wp14:editId="48D4BD4B">
                <wp:simplePos x="0" y="0"/>
                <wp:positionH relativeFrom="column">
                  <wp:posOffset>12065</wp:posOffset>
                </wp:positionH>
                <wp:positionV relativeFrom="paragraph">
                  <wp:posOffset>288925</wp:posOffset>
                </wp:positionV>
                <wp:extent cx="2227699" cy="0"/>
                <wp:effectExtent l="0" t="0" r="0" b="0"/>
                <wp:wrapNone/>
                <wp:docPr id="1777360479" name="Straight Connector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27699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8D9585C" id="Straight Connector 34" o:spid="_x0000_s1026" style="position:absolute;flip:y;z-index:251696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.95pt,22.75pt" to="176.35pt,2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DI0rAEAAKMDAAAOAAAAZHJzL2Uyb0RvYy54bWysU01P3DAQvSP1P1i+s85G4mOjzXIAtRdU&#10;UIHejTPeWPWXbHeT/fcdO7sBQStViIvleOa9eW9msr4ajSY7CFE529LloqIErHCdstuWPj1+Pb2k&#10;JCZuO66dhZbuIdKrzZeT9eAbqF3vdAeBIImNzeBb2qfkG8ai6MHwuHAeLAalC4Yn/Axb1gU+ILvR&#10;rK6qcza40PngBMSIrzdTkG4Kv5Qg0p2UERLRLUVtqZyhnM/5ZJs1b7aB+16Jgwz+ARWGK4tFZ6ob&#10;njj5HdQ7KqNEcNHJtBDOMCelElA8oJtl9cbNQ889FC/YnOjnNsXPoxXfd9f2PmAbBh+b6O9DdjHK&#10;YIjUyv/EmRZfqJSMpW37uW0wJiLwsa7ri/PVihJxjLGJIlP5ENM3cIbkS0u1stkRb/juNiYsi6nH&#10;lPysLRmw5qo6K7NhL6rKLe01TGk/QBLVYfVJX1kYuNaB7DiOuvu1zKNFcm0xM0Ok0noGVUXDP0GH&#10;3AyDskT/C5yzS0Vn0ww0yrrwt6ppPEqVUz7KfuU1X59dty8zKgHchOLssLV51V5/F/jLv7X5AwAA&#10;//8DAFBLAwQUAAYACAAAACEAqOsn29kAAAAHAQAADwAAAGRycy9kb3ducmV2LnhtbEyOy07DMBBF&#10;90j8gzVI7KhDaHiEOFUFRWzKgsAHuPEQR43Hke026d8ziAUs70P3nmo1u0EcMcTek4LrRQYCqfWm&#10;p07B58fL1T2ImDQZPXhCBSeMsKrPzypdGj/ROx6b1AkeoVhqBTalsZQythadjgs/InH25YPTiWXo&#10;pAl64nE3yDzLbqXTPfGD1SM+WWz3zcEpeM2X29yuw1sTn0/zlLYbv6G9UpcX8/oRRMI5/ZXhB5/R&#10;oWamnT+QiWJg/cBFBcuiAMHxTZHfgdj9GrKu5H/++hsAAP//AwBQSwECLQAUAAYACAAAACEAtoM4&#10;kv4AAADhAQAAEwAAAAAAAAAAAAAAAAAAAAAAW0NvbnRlbnRfVHlwZXNdLnhtbFBLAQItABQABgAI&#10;AAAAIQA4/SH/1gAAAJQBAAALAAAAAAAAAAAAAAAAAC8BAABfcmVscy8ucmVsc1BLAQItABQABgAI&#10;AAAAIQBPfDI0rAEAAKMDAAAOAAAAAAAAAAAAAAAAAC4CAABkcnMvZTJvRG9jLnhtbFBLAQItABQA&#10;BgAIAAAAIQCo6yfb2QAAAAcBAAAPAAAAAAAAAAAAAAAAAAYEAABkcnMvZG93bnJldi54bWxQSwUG&#10;AAAAAAQABADzAAAADAUAAAAA&#10;" strokecolor="black [3200]" strokeweight="1.5pt">
                <v:stroke joinstyle="miter"/>
              </v:line>
            </w:pict>
          </mc:Fallback>
        </mc:AlternateContent>
      </w:r>
    </w:p>
    <w:p w14:paraId="2358338C" w14:textId="700DCDC7" w:rsidR="005F45F6" w:rsidRDefault="005F45F6">
      <w:pPr>
        <w:spacing w:after="240"/>
      </w:pPr>
    </w:p>
    <w:p w14:paraId="09BE4E37" w14:textId="77777777" w:rsidR="005F45F6" w:rsidRDefault="005F45F6">
      <w:pPr>
        <w:spacing w:after="240"/>
      </w:pPr>
    </w:p>
    <w:p w14:paraId="64CB4AFA" w14:textId="77777777" w:rsidR="005F45F6" w:rsidRPr="00A23C75" w:rsidRDefault="00D56F1F">
      <w:pPr>
        <w:pStyle w:val="Heading1"/>
        <w:spacing w:after="240"/>
      </w:pPr>
      <w:r w:rsidRPr="00A23C75">
        <w:t>URLs</w:t>
      </w:r>
    </w:p>
    <w:p w14:paraId="66083F18" w14:textId="77777777" w:rsidR="005F45F6" w:rsidRDefault="00D56F1F">
      <w:pPr>
        <w:pBdr>
          <w:top w:val="nil"/>
          <w:left w:val="nil"/>
          <w:bottom w:val="nil"/>
          <w:right w:val="nil"/>
          <w:between w:val="nil"/>
        </w:pBdr>
        <w:spacing w:after="240"/>
      </w:pPr>
      <w:r>
        <w:t>Link to printable FedEx Bill of Lading:</w:t>
      </w:r>
    </w:p>
    <w:p w14:paraId="65697999" w14:textId="77777777" w:rsidR="005F45F6" w:rsidRDefault="00000000">
      <w:pPr>
        <w:pBdr>
          <w:top w:val="nil"/>
          <w:left w:val="nil"/>
          <w:bottom w:val="nil"/>
          <w:right w:val="nil"/>
          <w:between w:val="nil"/>
        </w:pBdr>
        <w:spacing w:after="240"/>
        <w:rPr>
          <w:color w:val="000000"/>
        </w:rPr>
      </w:pPr>
      <w:hyperlink r:id="rId13">
        <w:r w:rsidR="00D56F1F">
          <w:rPr>
            <w:color w:val="1155CC"/>
            <w:u w:val="single"/>
          </w:rPr>
          <w:t>www.fedex.com/content/dam/fedex/us-united-states/freight/images/2019/Q3/fxfbol_1932893323.pdf</w:t>
        </w:r>
      </w:hyperlink>
    </w:p>
    <w:sectPr w:rsidR="005F45F6" w:rsidSect="00A23C75">
      <w:type w:val="continuous"/>
      <w:pgSz w:w="12240" w:h="15840"/>
      <w:pgMar w:top="1440" w:right="1440" w:bottom="1440" w:left="1440" w:header="708" w:footer="708" w:gutter="0"/>
      <w:pgNumType w:start="7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8570155" w14:textId="77777777" w:rsidR="00A82412" w:rsidRDefault="00A82412">
      <w:pPr>
        <w:spacing w:after="0" w:line="240" w:lineRule="auto"/>
      </w:pPr>
      <w:r>
        <w:separator/>
      </w:r>
    </w:p>
  </w:endnote>
  <w:endnote w:type="continuationSeparator" w:id="0">
    <w:p w14:paraId="3D1142F7" w14:textId="77777777" w:rsidR="00A82412" w:rsidRDefault="00A824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  <w:embedRegular r:id="rId1" w:fontKey="{E4A961BF-0410-4725-B8CF-EDB72876F9E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2" w:fontKey="{EE89BDC2-7DFB-42C4-B09B-443566594B3D}"/>
    <w:embedBold r:id="rId3" w:fontKey="{5E67EC35-A439-4E15-9FD7-DB1D88C44F5F}"/>
    <w:embedItalic r:id="rId4" w:fontKey="{6B82FD44-1941-4A29-8EE2-899CF86EF1AD}"/>
    <w:embedBoldItalic r:id="rId5" w:fontKey="{879358C8-467A-45A7-A0D4-CC099B2AC26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A050CF63-EF55-4392-8043-3D73A29B435D}"/>
    <w:embedItalic r:id="rId7" w:fontKey="{01B0080F-F760-4610-85F5-1BD1D2579985}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8" w:fontKey="{B37234B0-642C-46E7-9CC8-780C4C77602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9" w:fontKey="{5E38629A-A387-4B9F-BA8A-A50876582D96}"/>
    <w:embedBold r:id="rId10" w:fontKey="{691A5D70-2E1D-4B8B-AD3F-34A430947DE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1" w:fontKey="{A10B76C3-E2FC-4590-B1B6-502FAA5417F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AE72047" w14:textId="77777777" w:rsidR="005F45F6" w:rsidRDefault="00D56F1F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0A027D">
      <w:rPr>
        <w:noProof/>
        <w:color w:val="000000"/>
      </w:rPr>
      <w:t>1</w:t>
    </w:r>
    <w:r>
      <w:rPr>
        <w:color w:val="000000"/>
      </w:rPr>
      <w:fldChar w:fldCharType="end"/>
    </w:r>
  </w:p>
  <w:p w14:paraId="1FCE2068" w14:textId="77777777" w:rsidR="005F45F6" w:rsidRDefault="00D56F1F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4C0000"/>
      </w:rPr>
      <w:t>Practitioner Copy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51799F7" w14:textId="77777777" w:rsidR="00A82412" w:rsidRDefault="00A82412">
      <w:pPr>
        <w:spacing w:after="0" w:line="240" w:lineRule="auto"/>
      </w:pPr>
      <w:r>
        <w:separator/>
      </w:r>
    </w:p>
  </w:footnote>
  <w:footnote w:type="continuationSeparator" w:id="0">
    <w:p w14:paraId="6D2C9D0E" w14:textId="77777777" w:rsidR="00A82412" w:rsidRDefault="00A8241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9CAB85C" w14:textId="55406D28" w:rsidR="005F45F6" w:rsidRDefault="00D56F1F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4C0000"/>
      </w:rPr>
    </w:pPr>
    <w:r>
      <w:rPr>
        <w:color w:val="4C0000"/>
      </w:rPr>
      <w:t>Task Title: Completing a Bill of Lading Form</w:t>
    </w:r>
    <w:r w:rsidR="000A027D">
      <w:rPr>
        <w:color w:val="4C0000"/>
      </w:rPr>
      <w:t>_E_A2.3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85744B5"/>
    <w:multiLevelType w:val="multilevel"/>
    <w:tmpl w:val="219CD74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DA3071D"/>
    <w:multiLevelType w:val="multilevel"/>
    <w:tmpl w:val="35880C6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37805FDE"/>
    <w:multiLevelType w:val="multilevel"/>
    <w:tmpl w:val="37AADD4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63667A46"/>
    <w:multiLevelType w:val="multilevel"/>
    <w:tmpl w:val="356CC14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305281267">
    <w:abstractNumId w:val="3"/>
  </w:num>
  <w:num w:numId="2" w16cid:durableId="1885291678">
    <w:abstractNumId w:val="0"/>
  </w:num>
  <w:num w:numId="3" w16cid:durableId="1357846392">
    <w:abstractNumId w:val="2"/>
  </w:num>
  <w:num w:numId="4" w16cid:durableId="204578787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45F6"/>
    <w:rsid w:val="0008614B"/>
    <w:rsid w:val="000A027D"/>
    <w:rsid w:val="0054638F"/>
    <w:rsid w:val="005F45F6"/>
    <w:rsid w:val="00A23C75"/>
    <w:rsid w:val="00A82412"/>
    <w:rsid w:val="00CA763E"/>
    <w:rsid w:val="00D56F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B7AB34"/>
  <w15:docId w15:val="{61103C9A-0E87-489A-A8C7-E1B81A7871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Verdana" w:eastAsia="Verdana" w:hAnsi="Verdana" w:cs="Verdana"/>
        <w:sz w:val="24"/>
        <w:szCs w:val="24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3976"/>
  </w:style>
  <w:style w:type="paragraph" w:styleId="Heading1">
    <w:name w:val="heading 1"/>
    <w:basedOn w:val="Normal"/>
    <w:next w:val="Normal"/>
    <w:link w:val="Heading1Char"/>
    <w:uiPriority w:val="9"/>
    <w:qFormat/>
    <w:rsid w:val="00F74FB9"/>
    <w:pPr>
      <w:keepNext/>
      <w:keepLines/>
      <w:spacing w:before="240" w:after="0"/>
      <w:jc w:val="center"/>
      <w:outlineLvl w:val="0"/>
    </w:pPr>
    <w:rPr>
      <w:rFonts w:eastAsiaTheme="majorEastAsia" w:cstheme="majorBidi"/>
      <w:color w:val="1F3864" w:themeColor="accent1" w:themeShade="80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25900"/>
    <w:pPr>
      <w:keepNext/>
      <w:keepLines/>
      <w:spacing w:before="40" w:after="0"/>
      <w:jc w:val="center"/>
      <w:outlineLvl w:val="1"/>
    </w:pPr>
    <w:rPr>
      <w:rFonts w:eastAsiaTheme="majorEastAsia" w:cstheme="majorBidi"/>
      <w:color w:val="4C0000"/>
      <w:sz w:val="32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74FB9"/>
    <w:pPr>
      <w:spacing w:after="0" w:line="240" w:lineRule="auto"/>
      <w:contextualSpacing/>
    </w:pPr>
    <w:rPr>
      <w:rFonts w:eastAsiaTheme="majorEastAsia" w:cstheme="majorBidi"/>
      <w:b/>
      <w:spacing w:val="-10"/>
      <w:kern w:val="28"/>
      <w:sz w:val="28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F74FB9"/>
    <w:rPr>
      <w:rFonts w:ascii="Verdana" w:eastAsiaTheme="majorEastAsia" w:hAnsi="Verdana" w:cstheme="majorBidi"/>
      <w:color w:val="1F3864" w:themeColor="accent1" w:themeShade="80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25900"/>
    <w:rPr>
      <w:rFonts w:ascii="Verdana" w:eastAsiaTheme="majorEastAsia" w:hAnsi="Verdana" w:cstheme="majorBidi"/>
      <w:color w:val="4C0000"/>
      <w:sz w:val="32"/>
      <w:szCs w:val="26"/>
    </w:rPr>
  </w:style>
  <w:style w:type="character" w:customStyle="1" w:styleId="TitleChar">
    <w:name w:val="Title Char"/>
    <w:basedOn w:val="DefaultParagraphFont"/>
    <w:link w:val="Title"/>
    <w:uiPriority w:val="10"/>
    <w:rsid w:val="00F74FB9"/>
    <w:rPr>
      <w:rFonts w:ascii="Verdana" w:eastAsiaTheme="majorEastAsia" w:hAnsi="Verdana" w:cstheme="majorBidi"/>
      <w:b/>
      <w:spacing w:val="-10"/>
      <w:kern w:val="28"/>
      <w:sz w:val="28"/>
      <w:szCs w:val="56"/>
    </w:rPr>
  </w:style>
  <w:style w:type="character" w:styleId="Strong">
    <w:name w:val="Strong"/>
    <w:basedOn w:val="DefaultParagraphFont"/>
    <w:uiPriority w:val="22"/>
    <w:qFormat/>
    <w:rsid w:val="00BE25C6"/>
    <w:rPr>
      <w:rFonts w:ascii="Verdana" w:hAnsi="Verdana"/>
      <w:b/>
      <w:bCs/>
      <w:sz w:val="24"/>
    </w:rPr>
  </w:style>
  <w:style w:type="table" w:styleId="TableGrid">
    <w:name w:val="Table Grid"/>
    <w:basedOn w:val="TableNormal"/>
    <w:uiPriority w:val="39"/>
    <w:rsid w:val="004259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976"/>
  </w:style>
  <w:style w:type="paragraph" w:styleId="Footer">
    <w:name w:val="footer"/>
    <w:basedOn w:val="Normal"/>
    <w:link w:val="Foot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976"/>
  </w:style>
  <w:style w:type="paragraph" w:styleId="ListParagraph">
    <w:name w:val="List Paragraph"/>
    <w:basedOn w:val="Normal"/>
    <w:uiPriority w:val="34"/>
    <w:qFormat/>
    <w:rsid w:val="00EA1DB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7451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451D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2">
    <w:name w:val="2"/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1">
    <w:name w:val="1"/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180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http://www.fedex.com/content/dam/fedex/us-united-states/freight/images/2019/Q3/fxfbol_1932893323.pdf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hdphoto" Target="media/hdphoto1.wdp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IDpW8whOfBFz+CUHDBxZ6iEG98A==">CgMxLjAyCGguZ2pkZ3hzOAByITE0bzIyT29WSHRUbmVlU3RqZGVxM3lnaFE4M3VLX3lDdw==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498</Words>
  <Characters>2841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Cassandra Beirnes</dc:creator>
  <cp:lastModifiedBy>Heather Robinet</cp:lastModifiedBy>
  <cp:revision>2</cp:revision>
  <dcterms:created xsi:type="dcterms:W3CDTF">2024-07-30T20:08:00Z</dcterms:created>
  <dcterms:modified xsi:type="dcterms:W3CDTF">2024-07-30T20:08:00Z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8ae6a7f6bb8333a2bc86992811afe763a98fb9ecbfde110c0f4490c69378b6f1</vt:lpwstr>
  </property>
</Properties>
</file>