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4594" w14:textId="77777777" w:rsidR="00263291" w:rsidRDefault="00246507">
      <w:pPr>
        <w:spacing w:after="240" w:line="240" w:lineRule="auto"/>
      </w:pPr>
      <w:r>
        <w:rPr>
          <w:noProof/>
        </w:rPr>
        <w:drawing>
          <wp:inline distT="0" distB="0" distL="0" distR="0" wp14:anchorId="2CA993D1" wp14:editId="0098855B">
            <wp:extent cx="5943600" cy="1114425"/>
            <wp:effectExtent l="0" t="0" r="0" b="0"/>
            <wp:docPr id="133"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32D30A25" w14:textId="77777777" w:rsidR="00263291" w:rsidRDefault="00246507">
      <w:pPr>
        <w:pStyle w:val="Title"/>
        <w:jc w:val="center"/>
      </w:pPr>
      <w:r>
        <w:t>Task Title: Credit and Credit Cards</w:t>
      </w:r>
    </w:p>
    <w:p w14:paraId="6538FCF0" w14:textId="77777777" w:rsidR="00263291" w:rsidRDefault="00246507">
      <w:pPr>
        <w:pStyle w:val="Heading1"/>
      </w:pPr>
      <w:bookmarkStart w:id="0" w:name="_heading=h.30j0zll" w:colFirst="0" w:colLast="0"/>
      <w:bookmarkEnd w:id="0"/>
      <w:r>
        <w:t>OALCF Cover Sheet – Practitioner Copy</w:t>
      </w:r>
    </w:p>
    <w:p w14:paraId="564C78AD" w14:textId="77777777" w:rsidR="00263291" w:rsidRDefault="00246507">
      <w:pPr>
        <w:spacing w:after="0" w:line="276" w:lineRule="auto"/>
      </w:pPr>
      <w:r>
        <w:rPr>
          <w:noProof/>
        </w:rPr>
        <mc:AlternateContent>
          <mc:Choice Requires="wpg">
            <w:drawing>
              <wp:anchor distT="0" distB="0" distL="114300" distR="114300" simplePos="0" relativeHeight="251658240" behindDoc="0" locked="0" layoutInCell="1" hidden="0" allowOverlap="1" wp14:anchorId="7640B205" wp14:editId="2AFA7257">
                <wp:simplePos x="0" y="0"/>
                <wp:positionH relativeFrom="column">
                  <wp:posOffset>1</wp:posOffset>
                </wp:positionH>
                <wp:positionV relativeFrom="paragraph">
                  <wp:posOffset>0</wp:posOffset>
                </wp:positionV>
                <wp:extent cx="6027420" cy="19050"/>
                <wp:effectExtent l="0" t="0" r="0" b="0"/>
                <wp:wrapNone/>
                <wp:docPr id="127" name="Straight Arrow Connector 127"/>
                <wp:cNvGraphicFramePr/>
                <a:graphic xmlns:a="http://schemas.openxmlformats.org/drawingml/2006/main">
                  <a:graphicData uri="http://schemas.microsoft.com/office/word/2010/wordprocessingShape">
                    <wps:wsp>
                      <wps:cNvCnPr/>
                      <wps:spPr>
                        <a:xfrm>
                          <a:off x="2332290" y="3780000"/>
                          <a:ext cx="60274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27420" cy="19050"/>
                <wp:effectExtent b="0" l="0" r="0" t="0"/>
                <wp:wrapNone/>
                <wp:docPr id="127"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6027420" cy="19050"/>
                        </a:xfrm>
                        <a:prstGeom prst="rect"/>
                        <a:ln/>
                      </pic:spPr>
                    </pic:pic>
                  </a:graphicData>
                </a:graphic>
              </wp:anchor>
            </w:drawing>
          </mc:Fallback>
        </mc:AlternateContent>
      </w:r>
    </w:p>
    <w:p w14:paraId="4EBE577E" w14:textId="77777777" w:rsidR="00263291" w:rsidRDefault="00246507">
      <w:pPr>
        <w:spacing w:after="240" w:line="360" w:lineRule="auto"/>
        <w:rPr>
          <w:b/>
        </w:rPr>
      </w:pPr>
      <w:r>
        <w:rPr>
          <w:b/>
        </w:rPr>
        <w:t xml:space="preserve">Learner Name: </w:t>
      </w:r>
      <w:r>
        <w:rPr>
          <w:noProof/>
        </w:rPr>
        <mc:AlternateContent>
          <mc:Choice Requires="wpg">
            <w:drawing>
              <wp:anchor distT="0" distB="0" distL="114300" distR="114300" simplePos="0" relativeHeight="251659264" behindDoc="0" locked="0" layoutInCell="1" hidden="0" allowOverlap="1" wp14:anchorId="650130AC" wp14:editId="79B511BE">
                <wp:simplePos x="0" y="0"/>
                <wp:positionH relativeFrom="column">
                  <wp:posOffset>1244600</wp:posOffset>
                </wp:positionH>
                <wp:positionV relativeFrom="paragraph">
                  <wp:posOffset>165100</wp:posOffset>
                </wp:positionV>
                <wp:extent cx="3524250" cy="19050"/>
                <wp:effectExtent l="0" t="0" r="0" b="0"/>
                <wp:wrapNone/>
                <wp:docPr id="114" name="Straight Arrow Connector 114"/>
                <wp:cNvGraphicFramePr/>
                <a:graphic xmlns:a="http://schemas.openxmlformats.org/drawingml/2006/main">
                  <a:graphicData uri="http://schemas.microsoft.com/office/word/2010/wordprocessingShape">
                    <wps:wsp>
                      <wps:cNvCnPr/>
                      <wps:spPr>
                        <a:xfrm>
                          <a:off x="3583875" y="3780000"/>
                          <a:ext cx="35242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165100</wp:posOffset>
                </wp:positionV>
                <wp:extent cx="3524250" cy="19050"/>
                <wp:effectExtent b="0" l="0" r="0" t="0"/>
                <wp:wrapNone/>
                <wp:docPr id="11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24250" cy="19050"/>
                        </a:xfrm>
                        <a:prstGeom prst="rect"/>
                        <a:ln/>
                      </pic:spPr>
                    </pic:pic>
                  </a:graphicData>
                </a:graphic>
              </wp:anchor>
            </w:drawing>
          </mc:Fallback>
        </mc:AlternateContent>
      </w:r>
    </w:p>
    <w:p w14:paraId="772F6406" w14:textId="77777777" w:rsidR="00263291" w:rsidRDefault="00246507">
      <w:pPr>
        <w:spacing w:after="240" w:line="360" w:lineRule="auto"/>
        <w:rPr>
          <w:b/>
        </w:rPr>
      </w:pPr>
      <w:r>
        <w:rPr>
          <w:b/>
        </w:rPr>
        <w:t>Date Started (m/d/</w:t>
      </w:r>
      <w:proofErr w:type="spellStart"/>
      <w:r>
        <w:rPr>
          <w:b/>
        </w:rPr>
        <w:t>yyyy</w:t>
      </w:r>
      <w:proofErr w:type="spellEnd"/>
      <w:r>
        <w:rPr>
          <w:b/>
        </w:rPr>
        <w:t>):</w:t>
      </w:r>
      <w:r>
        <w:rPr>
          <w:noProof/>
        </w:rPr>
        <mc:AlternateContent>
          <mc:Choice Requires="wpg">
            <w:drawing>
              <wp:anchor distT="0" distB="0" distL="114300" distR="114300" simplePos="0" relativeHeight="251660288" behindDoc="0" locked="0" layoutInCell="1" hidden="0" allowOverlap="1" wp14:anchorId="3276AF5E" wp14:editId="0E32810B">
                <wp:simplePos x="0" y="0"/>
                <wp:positionH relativeFrom="column">
                  <wp:posOffset>2222500</wp:posOffset>
                </wp:positionH>
                <wp:positionV relativeFrom="paragraph">
                  <wp:posOffset>114300</wp:posOffset>
                </wp:positionV>
                <wp:extent cx="2171700" cy="19050"/>
                <wp:effectExtent l="0" t="0" r="0" b="0"/>
                <wp:wrapNone/>
                <wp:docPr id="129" name="Straight Arrow Connector 129"/>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114300</wp:posOffset>
                </wp:positionV>
                <wp:extent cx="2171700" cy="19050"/>
                <wp:effectExtent b="0" l="0" r="0" t="0"/>
                <wp:wrapNone/>
                <wp:docPr id="129"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2171700" cy="19050"/>
                        </a:xfrm>
                        <a:prstGeom prst="rect"/>
                        <a:ln/>
                      </pic:spPr>
                    </pic:pic>
                  </a:graphicData>
                </a:graphic>
              </wp:anchor>
            </w:drawing>
          </mc:Fallback>
        </mc:AlternateContent>
      </w:r>
    </w:p>
    <w:p w14:paraId="701D1F8E" w14:textId="77777777" w:rsidR="00263291" w:rsidRDefault="00246507">
      <w:pPr>
        <w:spacing w:after="240" w:line="360" w:lineRule="auto"/>
        <w:rPr>
          <w:b/>
        </w:rPr>
      </w:pPr>
      <w:r>
        <w:rPr>
          <w:b/>
        </w:rPr>
        <w:t>Date Completed (m/d/</w:t>
      </w:r>
      <w:proofErr w:type="spellStart"/>
      <w:r>
        <w:rPr>
          <w:b/>
        </w:rPr>
        <w:t>yyyy</w:t>
      </w:r>
      <w:proofErr w:type="spellEnd"/>
      <w:r>
        <w:rPr>
          <w:b/>
        </w:rPr>
        <w:t>):</w:t>
      </w:r>
      <w:r>
        <w:rPr>
          <w:noProof/>
        </w:rPr>
        <mc:AlternateContent>
          <mc:Choice Requires="wpg">
            <w:drawing>
              <wp:anchor distT="0" distB="0" distL="114300" distR="114300" simplePos="0" relativeHeight="251661312" behindDoc="0" locked="0" layoutInCell="1" hidden="0" allowOverlap="1" wp14:anchorId="428D38F2" wp14:editId="3ECE6D5D">
                <wp:simplePos x="0" y="0"/>
                <wp:positionH relativeFrom="column">
                  <wp:posOffset>2501900</wp:posOffset>
                </wp:positionH>
                <wp:positionV relativeFrom="paragraph">
                  <wp:posOffset>139700</wp:posOffset>
                </wp:positionV>
                <wp:extent cx="2171700" cy="19050"/>
                <wp:effectExtent l="0" t="0" r="0" b="0"/>
                <wp:wrapNone/>
                <wp:docPr id="128" name="Straight Arrow Connector 128"/>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139700</wp:posOffset>
                </wp:positionV>
                <wp:extent cx="2171700" cy="19050"/>
                <wp:effectExtent b="0" l="0" r="0" t="0"/>
                <wp:wrapNone/>
                <wp:docPr id="128"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2171700" cy="19050"/>
                        </a:xfrm>
                        <a:prstGeom prst="rect"/>
                        <a:ln/>
                      </pic:spPr>
                    </pic:pic>
                  </a:graphicData>
                </a:graphic>
              </wp:anchor>
            </w:drawing>
          </mc:Fallback>
        </mc:AlternateContent>
      </w:r>
    </w:p>
    <w:p w14:paraId="285081A6" w14:textId="77777777" w:rsidR="00263291" w:rsidRDefault="00246507">
      <w:pPr>
        <w:spacing w:after="240"/>
      </w:pPr>
      <w:r>
        <w:rPr>
          <w:b/>
        </w:rPr>
        <w:t xml:space="preserve">Successful Completion: </w:t>
      </w:r>
      <w:r>
        <w:t xml:space="preserve"> Yes </w:t>
      </w:r>
      <w:r>
        <w:rPr>
          <w:rFonts w:ascii="Quattrocento Sans" w:eastAsia="Quattrocento Sans" w:hAnsi="Quattrocento Sans" w:cs="Quattrocento Sans"/>
        </w:rPr>
        <w:tab/>
      </w:r>
      <w:r>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10464D46" wp14:editId="740F2AA7">
                <wp:simplePos x="0" y="0"/>
                <wp:positionH relativeFrom="column">
                  <wp:posOffset>2374900</wp:posOffset>
                </wp:positionH>
                <wp:positionV relativeFrom="paragraph">
                  <wp:posOffset>0</wp:posOffset>
                </wp:positionV>
                <wp:extent cx="256540" cy="256540"/>
                <wp:effectExtent l="0" t="0" r="0" b="0"/>
                <wp:wrapNone/>
                <wp:docPr id="120" name="Rectangle 12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792EDAF" w14:textId="77777777" w:rsidR="00263291" w:rsidRDefault="002632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464D46" id="Rectangle 120" o:spid="_x0000_s1026" style="position:absolute;margin-left:187pt;margin-top:0;width:20.2pt;height:2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" strokeweight="1pt">
                <v:stroke startarrowwidth="narrow" startarrowlength="short" endarrowwidth="narrow" endarrowlength="short"/>
                <v:textbox inset="2.53958mm,2.53958mm,2.53958mm,2.53958mm">
                  <w:txbxContent>
                    <w:p w14:paraId="7792EDAF" w14:textId="77777777" w:rsidR="00263291" w:rsidRDefault="0026329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4E439AA" wp14:editId="4284DEF0">
                <wp:simplePos x="0" y="0"/>
                <wp:positionH relativeFrom="column">
                  <wp:posOffset>2959100</wp:posOffset>
                </wp:positionH>
                <wp:positionV relativeFrom="paragraph">
                  <wp:posOffset>0</wp:posOffset>
                </wp:positionV>
                <wp:extent cx="256540" cy="256540"/>
                <wp:effectExtent l="0" t="0" r="0" b="0"/>
                <wp:wrapNone/>
                <wp:docPr id="122" name="Rectangle 12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74CC406" w14:textId="77777777" w:rsidR="00263291" w:rsidRDefault="002632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E439AA" id="Rectangle 122" o:spid="_x0000_s1027" style="position:absolute;margin-left:233pt;margin-top:0;width:20.2pt;height:2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" strokeweight="1pt">
                <v:stroke startarrowwidth="narrow" startarrowlength="short" endarrowwidth="narrow" endarrowlength="short"/>
                <v:textbox inset="2.53958mm,2.53958mm,2.53958mm,2.53958mm">
                  <w:txbxContent>
                    <w:p w14:paraId="774CC406" w14:textId="77777777" w:rsidR="00263291" w:rsidRDefault="00263291">
                      <w:pPr>
                        <w:spacing w:after="0" w:line="240" w:lineRule="auto"/>
                        <w:textDirection w:val="btLr"/>
                      </w:pPr>
                    </w:p>
                  </w:txbxContent>
                </v:textbox>
              </v:rect>
            </w:pict>
          </mc:Fallback>
        </mc:AlternateConten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263291" w14:paraId="7AD290CB" w14:textId="77777777">
        <w:trPr>
          <w:trHeight w:val="485"/>
        </w:trPr>
        <w:tc>
          <w:tcPr>
            <w:tcW w:w="3116" w:type="dxa"/>
          </w:tcPr>
          <w:p w14:paraId="338A88E9" w14:textId="77777777" w:rsidR="00263291" w:rsidRDefault="00246507">
            <w:pPr>
              <w:spacing w:after="240"/>
              <w:rPr>
                <w:b/>
              </w:rPr>
            </w:pPr>
            <w:r>
              <w:rPr>
                <w:b/>
              </w:rPr>
              <w:t>Goal Path:</w:t>
            </w:r>
          </w:p>
        </w:tc>
        <w:tc>
          <w:tcPr>
            <w:tcW w:w="3117" w:type="dxa"/>
          </w:tcPr>
          <w:p w14:paraId="64B310AF" w14:textId="77777777" w:rsidR="00263291" w:rsidRDefault="00246507">
            <w:pPr>
              <w:spacing w:after="240"/>
              <w:rPr>
                <w:b/>
              </w:rPr>
            </w:pPr>
            <w:r>
              <w:t>Employment</w:t>
            </w:r>
          </w:p>
        </w:tc>
        <w:tc>
          <w:tcPr>
            <w:tcW w:w="3117" w:type="dxa"/>
          </w:tcPr>
          <w:p w14:paraId="4493F2B3" w14:textId="77777777" w:rsidR="00263291" w:rsidRDefault="00246507">
            <w:pPr>
              <w:spacing w:after="240"/>
              <w:rPr>
                <w:b/>
              </w:rPr>
            </w:pPr>
            <w:r>
              <w:t>Apprenticeship</w:t>
            </w:r>
          </w:p>
        </w:tc>
      </w:tr>
      <w:tr w:rsidR="00263291" w14:paraId="1119F0D1" w14:textId="77777777">
        <w:tc>
          <w:tcPr>
            <w:tcW w:w="3116" w:type="dxa"/>
          </w:tcPr>
          <w:p w14:paraId="7B09BECB" w14:textId="77777777" w:rsidR="00263291" w:rsidRDefault="00246507">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7E696F28" wp14:editId="2DDA46CC">
                      <wp:simplePos x="0" y="0"/>
                      <wp:positionH relativeFrom="column">
                        <wp:posOffset>3276600</wp:posOffset>
                      </wp:positionH>
                      <wp:positionV relativeFrom="paragraph">
                        <wp:posOffset>0</wp:posOffset>
                      </wp:positionV>
                      <wp:extent cx="256540" cy="256540"/>
                      <wp:effectExtent l="0" t="0" r="0" b="0"/>
                      <wp:wrapNone/>
                      <wp:docPr id="117" name="Rectangle 11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00178E9" w14:textId="77777777" w:rsidR="00263291" w:rsidRDefault="002632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696F28" id="Rectangle 117" o:spid="_x0000_s1028" style="position:absolute;margin-left:258pt;margin-top:0;width:20.2pt;height:2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" fillcolor="white [3201]" strokecolor="black [3200]" strokeweight="1pt">
                      <v:stroke startarrowwidth="narrow" startarrowlength="short" endarrowwidth="narrow" endarrowlength="short"/>
                      <v:textbox inset="2.53958mm,2.53958mm,2.53958mm,2.53958mm">
                        <w:txbxContent>
                          <w:p w14:paraId="100178E9" w14:textId="77777777" w:rsidR="00263291" w:rsidRDefault="0026329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9DABDED" wp14:editId="47B50151">
                      <wp:simplePos x="0" y="0"/>
                      <wp:positionH relativeFrom="column">
                        <wp:posOffset>3276600</wp:posOffset>
                      </wp:positionH>
                      <wp:positionV relativeFrom="paragraph">
                        <wp:posOffset>-330199</wp:posOffset>
                      </wp:positionV>
                      <wp:extent cx="256540" cy="256540"/>
                      <wp:effectExtent l="0" t="0" r="0" b="0"/>
                      <wp:wrapNone/>
                      <wp:docPr id="130" name="Rectangle 13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CFE2482" w14:textId="77777777" w:rsidR="00263291" w:rsidRDefault="002632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DABDED" id="Rectangle 130" o:spid="_x0000_s1029" style="position:absolute;margin-left:258pt;margin-top:-26pt;width:20.2pt;height:2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" fillcolor="white [3201]" strokecolor="black [3200]" strokeweight="1pt">
                      <v:stroke startarrowwidth="narrow" startarrowlength="short" endarrowwidth="narrow" endarrowlength="short"/>
                      <v:textbox inset="2.53958mm,2.53958mm,2.53958mm,2.53958mm">
                        <w:txbxContent>
                          <w:p w14:paraId="3CFE2482" w14:textId="77777777" w:rsidR="00263291" w:rsidRDefault="0026329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06006090" wp14:editId="57852983">
                      <wp:simplePos x="0" y="0"/>
                      <wp:positionH relativeFrom="column">
                        <wp:posOffset>5130800</wp:posOffset>
                      </wp:positionH>
                      <wp:positionV relativeFrom="paragraph">
                        <wp:posOffset>0</wp:posOffset>
                      </wp:positionV>
                      <wp:extent cx="256540" cy="256540"/>
                      <wp:effectExtent l="0" t="0" r="0" b="0"/>
                      <wp:wrapNone/>
                      <wp:docPr id="124" name="Rectangle 124"/>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4874BF5" w14:textId="77777777" w:rsidR="00263291" w:rsidRDefault="002632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006090" id="Rectangle 124" o:spid="_x0000_s1030" style="position:absolute;margin-left:404pt;margin-top:0;width:20.2pt;height:2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" fillcolor="white [3201]" strokecolor="black [3200]" strokeweight="1pt">
                      <v:stroke startarrowwidth="narrow" startarrowlength="short" endarrowwidth="narrow" endarrowlength="short"/>
                      <v:textbox inset="2.53958mm,2.53958mm,2.53958mm,2.53958mm">
                        <w:txbxContent>
                          <w:p w14:paraId="24874BF5" w14:textId="77777777" w:rsidR="00263291" w:rsidRDefault="0026329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A965F15" wp14:editId="65CA6FF5">
                      <wp:simplePos x="0" y="0"/>
                      <wp:positionH relativeFrom="column">
                        <wp:posOffset>5130800</wp:posOffset>
                      </wp:positionH>
                      <wp:positionV relativeFrom="paragraph">
                        <wp:posOffset>-330199</wp:posOffset>
                      </wp:positionV>
                      <wp:extent cx="256540" cy="256540"/>
                      <wp:effectExtent l="0" t="0" r="0" b="0"/>
                      <wp:wrapNone/>
                      <wp:docPr id="131" name="Rectangle 13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D04E4B1" w14:textId="77777777" w:rsidR="00263291" w:rsidRDefault="002632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965F15" id="Rectangle 131" o:spid="_x0000_s1031" style="position:absolute;margin-left:404pt;margin-top:-26pt;width:20.2pt;height:2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" fillcolor="white [3201]" strokecolor="black [3200]" strokeweight="1pt">
                      <v:stroke startarrowwidth="narrow" startarrowlength="short" endarrowwidth="narrow" endarrowlength="short"/>
                      <v:textbox inset="2.53958mm,2.53958mm,2.53958mm,2.53958mm">
                        <w:txbxContent>
                          <w:p w14:paraId="5D04E4B1" w14:textId="77777777" w:rsidR="00263291" w:rsidRDefault="0026329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2360736" wp14:editId="0DBF6A1A">
                      <wp:simplePos x="0" y="0"/>
                      <wp:positionH relativeFrom="column">
                        <wp:posOffset>1435100</wp:posOffset>
                      </wp:positionH>
                      <wp:positionV relativeFrom="paragraph">
                        <wp:posOffset>0</wp:posOffset>
                      </wp:positionV>
                      <wp:extent cx="256540" cy="256540"/>
                      <wp:effectExtent l="0" t="0" r="0" b="0"/>
                      <wp:wrapNone/>
                      <wp:docPr id="121" name="Rectangle 12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3690821" w14:textId="77777777" w:rsidR="00263291" w:rsidRDefault="002632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360736" id="Rectangle 121" o:spid="_x0000_s1032" style="position:absolute;margin-left:113pt;margin-top:0;width:20.2pt;height:20.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" fillcolor="white [3201]" strokecolor="black [3200]" strokeweight="1pt">
                      <v:stroke startarrowwidth="narrow" startarrowlength="short" endarrowwidth="narrow" endarrowlength="short"/>
                      <v:textbox inset="2.53958mm,2.53958mm,2.53958mm,2.53958mm">
                        <w:txbxContent>
                          <w:p w14:paraId="13690821" w14:textId="77777777" w:rsidR="00263291" w:rsidRDefault="00263291">
                            <w:pPr>
                              <w:spacing w:after="0" w:line="240" w:lineRule="auto"/>
                              <w:textDirection w:val="btLr"/>
                            </w:pPr>
                          </w:p>
                        </w:txbxContent>
                      </v:textbox>
                    </v:rect>
                  </w:pict>
                </mc:Fallback>
              </mc:AlternateContent>
            </w:r>
          </w:p>
        </w:tc>
        <w:tc>
          <w:tcPr>
            <w:tcW w:w="3117" w:type="dxa"/>
          </w:tcPr>
          <w:p w14:paraId="3FE9661C" w14:textId="77777777" w:rsidR="00263291" w:rsidRDefault="00246507">
            <w:pPr>
              <w:spacing w:after="240"/>
              <w:rPr>
                <w:b/>
              </w:rPr>
            </w:pPr>
            <w:r>
              <w:t>Post Secondary</w:t>
            </w:r>
          </w:p>
        </w:tc>
        <w:tc>
          <w:tcPr>
            <w:tcW w:w="3117" w:type="dxa"/>
          </w:tcPr>
          <w:p w14:paraId="77FF1D74" w14:textId="77777777" w:rsidR="00263291" w:rsidRDefault="00246507">
            <w:pPr>
              <w:spacing w:after="240"/>
              <w:rPr>
                <w:b/>
              </w:rPr>
            </w:pPr>
            <w:r>
              <w:t>Independence</w:t>
            </w:r>
          </w:p>
        </w:tc>
      </w:tr>
    </w:tbl>
    <w:p w14:paraId="2B383734" w14:textId="77777777" w:rsidR="00263291" w:rsidRDefault="00246507">
      <w:pPr>
        <w:spacing w:after="0" w:line="240" w:lineRule="auto"/>
      </w:pPr>
      <w:r>
        <w:rPr>
          <w:b/>
        </w:rPr>
        <w:t>Task Description:</w:t>
      </w:r>
      <w:r>
        <w:t xml:space="preserve"> The learner will research and compare various credit card rates and fees.</w:t>
      </w:r>
    </w:p>
    <w:p w14:paraId="26AA7EFD" w14:textId="77777777" w:rsidR="00263291" w:rsidRDefault="00246507">
      <w:pPr>
        <w:spacing w:after="0" w:line="276" w:lineRule="auto"/>
      </w:pPr>
      <w:r>
        <w:rPr>
          <w:b/>
        </w:rPr>
        <w:t>Competency:</w:t>
      </w:r>
      <w:r>
        <w:t xml:space="preserve"> A: Find and Use Information </w:t>
      </w:r>
    </w:p>
    <w:p w14:paraId="75D6731E" w14:textId="77777777" w:rsidR="00263291" w:rsidRDefault="00246507">
      <w:pPr>
        <w:spacing w:after="0" w:line="240" w:lineRule="auto"/>
        <w:ind w:left="1843"/>
      </w:pPr>
      <w:r>
        <w:t xml:space="preserve">B: Communicate Ideas and Information </w:t>
      </w:r>
    </w:p>
    <w:p w14:paraId="3F0B437B" w14:textId="77777777" w:rsidR="00263291" w:rsidRDefault="00246507">
      <w:pPr>
        <w:spacing w:after="0" w:line="240" w:lineRule="auto"/>
        <w:ind w:left="1843"/>
      </w:pPr>
      <w:r>
        <w:t xml:space="preserve">C: Understand and Use Numbers </w:t>
      </w:r>
    </w:p>
    <w:p w14:paraId="2E2889A5" w14:textId="77777777" w:rsidR="00263291" w:rsidRDefault="00246507">
      <w:pPr>
        <w:spacing w:after="0" w:line="240" w:lineRule="auto"/>
        <w:ind w:left="1843"/>
      </w:pPr>
      <w:r>
        <w:t>D: Digital Technology</w:t>
      </w:r>
    </w:p>
    <w:p w14:paraId="64354F1D" w14:textId="77777777" w:rsidR="00263291" w:rsidRDefault="00246507">
      <w:pPr>
        <w:spacing w:after="0" w:line="240" w:lineRule="auto"/>
      </w:pPr>
      <w:r>
        <w:rPr>
          <w:b/>
        </w:rPr>
        <w:t>Task Groups:</w:t>
      </w:r>
      <w:r>
        <w:t xml:space="preserve"> A1: Read continuous text </w:t>
      </w:r>
    </w:p>
    <w:p w14:paraId="6C28F302" w14:textId="77777777" w:rsidR="00263291" w:rsidRDefault="00246507">
      <w:pPr>
        <w:spacing w:after="0" w:line="276" w:lineRule="auto"/>
        <w:ind w:left="1843"/>
      </w:pPr>
      <w:r>
        <w:t xml:space="preserve">A2: Interpret documents </w:t>
      </w:r>
    </w:p>
    <w:p w14:paraId="79FF8E02" w14:textId="77777777" w:rsidR="00263291" w:rsidRDefault="00246507">
      <w:pPr>
        <w:spacing w:after="0" w:line="276" w:lineRule="auto"/>
        <w:ind w:left="1843"/>
      </w:pPr>
      <w:r>
        <w:t xml:space="preserve">B3: Complete and create documents </w:t>
      </w:r>
    </w:p>
    <w:p w14:paraId="5BF7CD59" w14:textId="77777777" w:rsidR="00263291" w:rsidRDefault="00246507">
      <w:pPr>
        <w:spacing w:after="0" w:line="276" w:lineRule="auto"/>
        <w:ind w:left="1843"/>
      </w:pPr>
      <w:r>
        <w:t xml:space="preserve">C1: Manage money </w:t>
      </w:r>
    </w:p>
    <w:p w14:paraId="4C8DBB74" w14:textId="77777777" w:rsidR="00263291" w:rsidRDefault="00246507">
      <w:pPr>
        <w:spacing w:after="0" w:line="276" w:lineRule="auto"/>
        <w:ind w:left="1843"/>
      </w:pPr>
      <w:r>
        <w:t>D3: Digital technology</w:t>
      </w:r>
    </w:p>
    <w:p w14:paraId="745D2F19" w14:textId="77777777" w:rsidR="00263291" w:rsidRDefault="00246507">
      <w:pPr>
        <w:spacing w:after="0" w:line="240" w:lineRule="auto"/>
        <w:rPr>
          <w:b/>
        </w:rPr>
      </w:pPr>
      <w:r>
        <w:rPr>
          <w:b/>
        </w:rPr>
        <w:t>Level Indicators:</w:t>
      </w:r>
    </w:p>
    <w:p w14:paraId="35E4C9BE" w14:textId="77777777" w:rsidR="00263291" w:rsidRDefault="00246507">
      <w:pPr>
        <w:numPr>
          <w:ilvl w:val="0"/>
          <w:numId w:val="3"/>
        </w:numPr>
        <w:pBdr>
          <w:top w:val="nil"/>
          <w:left w:val="nil"/>
          <w:bottom w:val="nil"/>
          <w:right w:val="nil"/>
          <w:between w:val="nil"/>
        </w:pBdr>
        <w:spacing w:after="0" w:line="240" w:lineRule="auto"/>
        <w:ind w:left="284" w:hanging="153"/>
      </w:pPr>
      <w:r>
        <w:rPr>
          <w:color w:val="000000"/>
        </w:rPr>
        <w:t xml:space="preserve">A1.3: Read longer texts to connect, evaluate, and integrate ideas and </w:t>
      </w:r>
      <w:r>
        <w:rPr>
          <w:color w:val="000000"/>
        </w:rPr>
        <w:br/>
        <w:t xml:space="preserve">         information</w:t>
      </w:r>
    </w:p>
    <w:p w14:paraId="251C5B03" w14:textId="77777777" w:rsidR="00263291" w:rsidRDefault="00246507">
      <w:pPr>
        <w:numPr>
          <w:ilvl w:val="0"/>
          <w:numId w:val="3"/>
        </w:numPr>
        <w:pBdr>
          <w:top w:val="nil"/>
          <w:left w:val="nil"/>
          <w:bottom w:val="nil"/>
          <w:right w:val="nil"/>
          <w:between w:val="nil"/>
        </w:pBdr>
        <w:spacing w:after="0" w:line="240" w:lineRule="auto"/>
        <w:ind w:left="284" w:hanging="219"/>
      </w:pPr>
      <w:r>
        <w:rPr>
          <w:color w:val="000000"/>
        </w:rPr>
        <w:t xml:space="preserve">A2.3: Interpret somewhat complex documents to connect, evaluate, and </w:t>
      </w:r>
      <w:r>
        <w:rPr>
          <w:color w:val="000000"/>
        </w:rPr>
        <w:br/>
        <w:t xml:space="preserve">         integrate information</w:t>
      </w:r>
    </w:p>
    <w:p w14:paraId="4BDC4586" w14:textId="77777777" w:rsidR="00263291" w:rsidRDefault="00246507">
      <w:pPr>
        <w:numPr>
          <w:ilvl w:val="0"/>
          <w:numId w:val="3"/>
        </w:numPr>
        <w:pBdr>
          <w:top w:val="nil"/>
          <w:left w:val="nil"/>
          <w:bottom w:val="nil"/>
          <w:right w:val="nil"/>
          <w:between w:val="nil"/>
        </w:pBdr>
        <w:spacing w:after="0" w:line="240" w:lineRule="auto"/>
        <w:ind w:left="284" w:hanging="219"/>
      </w:pPr>
      <w:r>
        <w:rPr>
          <w:color w:val="000000"/>
        </w:rPr>
        <w:t>B3.1a: Make straightforward entries to complete very simple documents</w:t>
      </w:r>
    </w:p>
    <w:p w14:paraId="5C6411CD" w14:textId="77777777" w:rsidR="00263291" w:rsidRDefault="00246507">
      <w:pPr>
        <w:numPr>
          <w:ilvl w:val="0"/>
          <w:numId w:val="3"/>
        </w:numPr>
        <w:pBdr>
          <w:top w:val="nil"/>
          <w:left w:val="nil"/>
          <w:bottom w:val="nil"/>
          <w:right w:val="nil"/>
          <w:between w:val="nil"/>
        </w:pBdr>
        <w:spacing w:after="0" w:line="240" w:lineRule="auto"/>
        <w:ind w:left="284" w:hanging="219"/>
      </w:pPr>
      <w:r>
        <w:rPr>
          <w:color w:val="000000"/>
        </w:rPr>
        <w:t>C1.1: Compare costs and make simple calculations</w:t>
      </w:r>
    </w:p>
    <w:p w14:paraId="060BC370" w14:textId="77777777" w:rsidR="00263291" w:rsidRDefault="00246507">
      <w:pPr>
        <w:numPr>
          <w:ilvl w:val="0"/>
          <w:numId w:val="3"/>
        </w:numPr>
        <w:pBdr>
          <w:top w:val="nil"/>
          <w:left w:val="nil"/>
          <w:bottom w:val="nil"/>
          <w:right w:val="nil"/>
          <w:between w:val="nil"/>
        </w:pBdr>
        <w:spacing w:after="240" w:line="240" w:lineRule="auto"/>
        <w:ind w:left="284" w:hanging="219"/>
      </w:pPr>
      <w:r>
        <w:rPr>
          <w:color w:val="000000"/>
        </w:rPr>
        <w:t>D3: Experiment and problem-solve to perform multi-step digital tasks</w:t>
      </w:r>
    </w:p>
    <w:p w14:paraId="0C554AA0" w14:textId="77777777" w:rsidR="00263291" w:rsidRDefault="00246507">
      <w:pPr>
        <w:spacing w:after="240" w:line="240" w:lineRule="auto"/>
      </w:pPr>
      <w:r>
        <w:rPr>
          <w:b/>
        </w:rPr>
        <w:lastRenderedPageBreak/>
        <w:t>Performance Descriptors:</w:t>
      </w:r>
      <w:r>
        <w:t xml:space="preserve"> See chart on last page</w:t>
      </w:r>
    </w:p>
    <w:p w14:paraId="3F1C92AC" w14:textId="77777777" w:rsidR="00263291" w:rsidRDefault="00246507">
      <w:pPr>
        <w:spacing w:after="240" w:line="240" w:lineRule="auto"/>
        <w:rPr>
          <w:b/>
        </w:rPr>
      </w:pPr>
      <w:r>
        <w:rPr>
          <w:b/>
        </w:rPr>
        <w:t>Materials Required:</w:t>
      </w:r>
    </w:p>
    <w:p w14:paraId="4633B351" w14:textId="77777777" w:rsidR="00263291" w:rsidRDefault="00246507">
      <w:pPr>
        <w:numPr>
          <w:ilvl w:val="0"/>
          <w:numId w:val="4"/>
        </w:numPr>
      </w:pPr>
      <w:r>
        <w:t>Learner information and instructions (next page)</w:t>
      </w:r>
    </w:p>
    <w:p w14:paraId="4872F44E" w14:textId="77777777" w:rsidR="00263291" w:rsidRDefault="00246507">
      <w:pPr>
        <w:numPr>
          <w:ilvl w:val="0"/>
          <w:numId w:val="4"/>
        </w:numPr>
      </w:pPr>
      <w:r>
        <w:t>Computer</w:t>
      </w:r>
    </w:p>
    <w:p w14:paraId="7D1331EB" w14:textId="77777777" w:rsidR="00263291" w:rsidRDefault="00246507">
      <w:pPr>
        <w:numPr>
          <w:ilvl w:val="0"/>
          <w:numId w:val="4"/>
        </w:numPr>
        <w:pBdr>
          <w:top w:val="nil"/>
          <w:left w:val="nil"/>
          <w:bottom w:val="nil"/>
          <w:right w:val="nil"/>
          <w:between w:val="nil"/>
        </w:pBdr>
        <w:rPr>
          <w:color w:val="1F3864"/>
          <w:sz w:val="28"/>
          <w:szCs w:val="28"/>
        </w:rPr>
      </w:pPr>
      <w:r>
        <w:rPr>
          <w:color w:val="000000"/>
        </w:rPr>
        <w:t xml:space="preserve">Pen, </w:t>
      </w:r>
      <w:proofErr w:type="gramStart"/>
      <w:r>
        <w:rPr>
          <w:color w:val="000000"/>
        </w:rPr>
        <w:t>pencil</w:t>
      </w:r>
      <w:proofErr w:type="gramEnd"/>
      <w:r>
        <w:rPr>
          <w:color w:val="000000"/>
        </w:rPr>
        <w:t xml:space="preserve"> or highlighter</w:t>
      </w:r>
    </w:p>
    <w:p w14:paraId="646EFF8D" w14:textId="77777777" w:rsidR="00263291" w:rsidRDefault="00246507">
      <w:pPr>
        <w:pBdr>
          <w:top w:val="nil"/>
          <w:left w:val="nil"/>
          <w:bottom w:val="nil"/>
          <w:right w:val="nil"/>
          <w:between w:val="nil"/>
        </w:pBdr>
        <w:rPr>
          <w:color w:val="1F3864"/>
          <w:sz w:val="28"/>
          <w:szCs w:val="28"/>
        </w:rPr>
      </w:pPr>
      <w:r>
        <w:br w:type="page"/>
      </w:r>
    </w:p>
    <w:p w14:paraId="114EB5BE" w14:textId="77777777" w:rsidR="00263291" w:rsidRDefault="00246507">
      <w:pPr>
        <w:pStyle w:val="Heading1"/>
        <w:spacing w:after="240"/>
      </w:pPr>
      <w:r>
        <w:lastRenderedPageBreak/>
        <w:t>Work Sheet</w:t>
      </w:r>
    </w:p>
    <w:p w14:paraId="139EF49F" w14:textId="77777777" w:rsidR="00263291" w:rsidRDefault="00246507">
      <w:pPr>
        <w:spacing w:after="0" w:line="276" w:lineRule="auto"/>
        <w:jc w:val="both"/>
        <w:rPr>
          <w:b/>
        </w:rPr>
      </w:pPr>
      <w:r>
        <w:rPr>
          <w:b/>
        </w:rPr>
        <w:t>Task 1: Check the rate of interest and fees on three common Canadian credit cards by going online to get the rate. Fill in the chart below.</w:t>
      </w:r>
    </w:p>
    <w:p w14:paraId="541B2CE3" w14:textId="77777777" w:rsidR="00263291" w:rsidRDefault="00263291">
      <w:pPr>
        <w:spacing w:after="0" w:line="276" w:lineRule="auto"/>
        <w:jc w:val="both"/>
      </w:pPr>
    </w:p>
    <w:p w14:paraId="3195D1FD" w14:textId="77777777" w:rsidR="00263291" w:rsidRDefault="00246507">
      <w:pPr>
        <w:spacing w:after="0" w:line="276" w:lineRule="auto"/>
        <w:jc w:val="both"/>
      </w:pPr>
      <w:r>
        <w:t>Answer:</w:t>
      </w:r>
    </w:p>
    <w:p w14:paraId="5BA5A25D" w14:textId="77777777" w:rsidR="00263291" w:rsidRDefault="00246507">
      <w:pPr>
        <w:numPr>
          <w:ilvl w:val="0"/>
          <w:numId w:val="1"/>
        </w:numPr>
        <w:pBdr>
          <w:top w:val="nil"/>
          <w:left w:val="nil"/>
          <w:bottom w:val="nil"/>
          <w:right w:val="nil"/>
          <w:between w:val="nil"/>
        </w:pBdr>
        <w:spacing w:after="0" w:line="600" w:lineRule="auto"/>
        <w:ind w:left="1418"/>
        <w:rPr>
          <w:b/>
          <w:color w:val="000000"/>
        </w:rPr>
      </w:pPr>
      <w:r>
        <w:rPr>
          <w:b/>
          <w:color w:val="000000"/>
        </w:rPr>
        <w:t>Card name</w:t>
      </w:r>
      <w:r>
        <w:rPr>
          <w:b/>
          <w:color w:val="000000"/>
        </w:rPr>
        <w:t xml:space="preserve"> _________________________</w:t>
      </w:r>
      <w:r>
        <w:rPr>
          <w:b/>
          <w:color w:val="000000"/>
        </w:rPr>
        <w:tab/>
      </w:r>
    </w:p>
    <w:p w14:paraId="7C52A040" w14:textId="77777777" w:rsidR="00263291" w:rsidRDefault="00246507">
      <w:pPr>
        <w:pBdr>
          <w:top w:val="nil"/>
          <w:left w:val="nil"/>
          <w:bottom w:val="nil"/>
          <w:right w:val="nil"/>
          <w:between w:val="nil"/>
        </w:pBdr>
        <w:spacing w:after="0" w:line="600" w:lineRule="auto"/>
        <w:ind w:left="1418"/>
        <w:rPr>
          <w:b/>
          <w:color w:val="000000"/>
        </w:rPr>
      </w:pPr>
      <w:r>
        <w:rPr>
          <w:b/>
          <w:color w:val="000000"/>
        </w:rPr>
        <w:t>Rate_____________% Fees _________________</w:t>
      </w:r>
    </w:p>
    <w:p w14:paraId="08DAA89F" w14:textId="77777777" w:rsidR="00263291" w:rsidRDefault="00246507">
      <w:pPr>
        <w:numPr>
          <w:ilvl w:val="0"/>
          <w:numId w:val="1"/>
        </w:numPr>
        <w:pBdr>
          <w:top w:val="nil"/>
          <w:left w:val="nil"/>
          <w:bottom w:val="nil"/>
          <w:right w:val="nil"/>
          <w:between w:val="nil"/>
        </w:pBdr>
        <w:spacing w:after="0" w:line="600" w:lineRule="auto"/>
        <w:ind w:left="1418"/>
        <w:rPr>
          <w:b/>
          <w:color w:val="000000"/>
        </w:rPr>
      </w:pPr>
      <w:r>
        <w:rPr>
          <w:b/>
          <w:color w:val="000000"/>
        </w:rPr>
        <w:t>Card name _________________________</w:t>
      </w:r>
      <w:r>
        <w:rPr>
          <w:b/>
          <w:color w:val="000000"/>
        </w:rPr>
        <w:tab/>
      </w:r>
    </w:p>
    <w:p w14:paraId="4783887E" w14:textId="77777777" w:rsidR="00263291" w:rsidRDefault="00246507">
      <w:pPr>
        <w:pBdr>
          <w:top w:val="nil"/>
          <w:left w:val="nil"/>
          <w:bottom w:val="nil"/>
          <w:right w:val="nil"/>
          <w:between w:val="nil"/>
        </w:pBdr>
        <w:spacing w:after="0" w:line="600" w:lineRule="auto"/>
        <w:ind w:left="1418"/>
        <w:rPr>
          <w:b/>
          <w:color w:val="000000"/>
        </w:rPr>
      </w:pPr>
      <w:r>
        <w:rPr>
          <w:b/>
          <w:color w:val="000000"/>
        </w:rPr>
        <w:t>Rate_____________% Fees _________________</w:t>
      </w:r>
    </w:p>
    <w:p w14:paraId="1C183479" w14:textId="77777777" w:rsidR="00263291" w:rsidRDefault="00246507">
      <w:pPr>
        <w:numPr>
          <w:ilvl w:val="0"/>
          <w:numId w:val="1"/>
        </w:numPr>
        <w:pBdr>
          <w:top w:val="nil"/>
          <w:left w:val="nil"/>
          <w:bottom w:val="nil"/>
          <w:right w:val="nil"/>
          <w:between w:val="nil"/>
        </w:pBdr>
        <w:spacing w:after="0" w:line="600" w:lineRule="auto"/>
        <w:ind w:left="1418"/>
        <w:rPr>
          <w:b/>
          <w:color w:val="000000"/>
        </w:rPr>
      </w:pPr>
      <w:r>
        <w:rPr>
          <w:b/>
          <w:color w:val="000000"/>
        </w:rPr>
        <w:t>Card name _________________________</w:t>
      </w:r>
      <w:r>
        <w:rPr>
          <w:b/>
          <w:color w:val="000000"/>
        </w:rPr>
        <w:tab/>
      </w:r>
    </w:p>
    <w:p w14:paraId="67A1D29B" w14:textId="77777777" w:rsidR="00263291" w:rsidRDefault="00246507">
      <w:pPr>
        <w:spacing w:after="0" w:line="360" w:lineRule="auto"/>
        <w:ind w:left="1418"/>
        <w:rPr>
          <w:b/>
        </w:rPr>
      </w:pPr>
      <w:r>
        <w:rPr>
          <w:b/>
        </w:rPr>
        <w:t xml:space="preserve">         Rate_____________% Fees _________________</w:t>
      </w:r>
    </w:p>
    <w:p w14:paraId="46197D8B" w14:textId="77777777" w:rsidR="00263291" w:rsidRDefault="00246507">
      <w:pPr>
        <w:spacing w:after="0"/>
        <w:ind w:left="1418"/>
        <w:rPr>
          <w:b/>
        </w:rPr>
      </w:pPr>
      <w:r>
        <w:rPr>
          <w:noProof/>
        </w:rPr>
        <mc:AlternateContent>
          <mc:Choice Requires="wpg">
            <w:drawing>
              <wp:anchor distT="0" distB="0" distL="114300" distR="114300" simplePos="0" relativeHeight="251669504" behindDoc="0" locked="0" layoutInCell="1" hidden="0" allowOverlap="1" wp14:anchorId="035625DD" wp14:editId="1AF74E87">
                <wp:simplePos x="0" y="0"/>
                <wp:positionH relativeFrom="column">
                  <wp:posOffset>1</wp:posOffset>
                </wp:positionH>
                <wp:positionV relativeFrom="paragraph">
                  <wp:posOffset>0</wp:posOffset>
                </wp:positionV>
                <wp:extent cx="6008370" cy="19050"/>
                <wp:effectExtent l="0" t="0" r="0" b="0"/>
                <wp:wrapNone/>
                <wp:docPr id="118" name="Straight Arrow Connector 118"/>
                <wp:cNvGraphicFramePr/>
                <a:graphic xmlns:a="http://schemas.openxmlformats.org/drawingml/2006/main">
                  <a:graphicData uri="http://schemas.microsoft.com/office/word/2010/wordprocessingShape">
                    <wps:wsp>
                      <wps:cNvCnPr/>
                      <wps:spPr>
                        <a:xfrm>
                          <a:off x="2341815" y="378000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08370" cy="19050"/>
                <wp:effectExtent b="0" l="0" r="0" t="0"/>
                <wp:wrapNone/>
                <wp:docPr id="118"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6008370" cy="19050"/>
                        </a:xfrm>
                        <a:prstGeom prst="rect"/>
                        <a:ln/>
                      </pic:spPr>
                    </pic:pic>
                  </a:graphicData>
                </a:graphic>
              </wp:anchor>
            </w:drawing>
          </mc:Fallback>
        </mc:AlternateContent>
      </w:r>
    </w:p>
    <w:p w14:paraId="5AF2134A" w14:textId="77777777" w:rsidR="00263291" w:rsidRDefault="00246507">
      <w:pPr>
        <w:spacing w:after="240"/>
        <w:rPr>
          <w:b/>
        </w:rPr>
      </w:pPr>
      <w:r>
        <w:rPr>
          <w:b/>
        </w:rPr>
        <w:t>Task 2: Compare the three cards you checked in Task 1. Type the name of the card with the highest interest rate.</w:t>
      </w:r>
    </w:p>
    <w:p w14:paraId="13DAD6E7" w14:textId="77777777" w:rsidR="00263291" w:rsidRDefault="00246507">
      <w:pPr>
        <w:spacing w:after="240"/>
      </w:pPr>
      <w:r>
        <w:t>Answer:</w:t>
      </w:r>
    </w:p>
    <w:p w14:paraId="4D73074D" w14:textId="77777777" w:rsidR="00263291" w:rsidRDefault="00263291">
      <w:pPr>
        <w:spacing w:after="240"/>
      </w:pPr>
    </w:p>
    <w:p w14:paraId="50EBF554" w14:textId="77777777" w:rsidR="00263291" w:rsidRDefault="00263291">
      <w:pPr>
        <w:spacing w:after="240"/>
      </w:pPr>
    </w:p>
    <w:p w14:paraId="072F87FD" w14:textId="77777777" w:rsidR="00263291" w:rsidRDefault="00246507">
      <w:pPr>
        <w:spacing w:after="0"/>
      </w:pPr>
      <w:r>
        <w:rPr>
          <w:noProof/>
        </w:rPr>
        <mc:AlternateContent>
          <mc:Choice Requires="wpg">
            <w:drawing>
              <wp:anchor distT="0" distB="0" distL="114300" distR="114300" simplePos="0" relativeHeight="251670528" behindDoc="0" locked="0" layoutInCell="1" hidden="0" allowOverlap="1" wp14:anchorId="1C8C5036" wp14:editId="4DEDDFD0">
                <wp:simplePos x="0" y="0"/>
                <wp:positionH relativeFrom="column">
                  <wp:posOffset>1</wp:posOffset>
                </wp:positionH>
                <wp:positionV relativeFrom="paragraph">
                  <wp:posOffset>0</wp:posOffset>
                </wp:positionV>
                <wp:extent cx="6008370" cy="19050"/>
                <wp:effectExtent l="0" t="0" r="0" b="0"/>
                <wp:wrapNone/>
                <wp:docPr id="125" name="Straight Arrow Connector 125"/>
                <wp:cNvGraphicFramePr/>
                <a:graphic xmlns:a="http://schemas.openxmlformats.org/drawingml/2006/main">
                  <a:graphicData uri="http://schemas.microsoft.com/office/word/2010/wordprocessingShape">
                    <wps:wsp>
                      <wps:cNvCnPr/>
                      <wps:spPr>
                        <a:xfrm>
                          <a:off x="2341815" y="378000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08370" cy="19050"/>
                <wp:effectExtent b="0" l="0" r="0" t="0"/>
                <wp:wrapNone/>
                <wp:docPr id="125"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6008370" cy="19050"/>
                        </a:xfrm>
                        <a:prstGeom prst="rect"/>
                        <a:ln/>
                      </pic:spPr>
                    </pic:pic>
                  </a:graphicData>
                </a:graphic>
              </wp:anchor>
            </w:drawing>
          </mc:Fallback>
        </mc:AlternateContent>
      </w:r>
    </w:p>
    <w:p w14:paraId="45809AAD" w14:textId="77777777" w:rsidR="00263291" w:rsidRDefault="00246507">
      <w:pPr>
        <w:spacing w:after="240"/>
        <w:rPr>
          <w:b/>
        </w:rPr>
      </w:pPr>
      <w:r>
        <w:rPr>
          <w:b/>
        </w:rPr>
        <w:t>Task 3: Compare the three cards you checked in Task 1. Type the name of the ca</w:t>
      </w:r>
      <w:r>
        <w:rPr>
          <w:b/>
        </w:rPr>
        <w:t>rd that has the least expensive fees.</w:t>
      </w:r>
    </w:p>
    <w:p w14:paraId="71BAA74D" w14:textId="77777777" w:rsidR="00263291" w:rsidRDefault="00246507">
      <w:pPr>
        <w:spacing w:after="240"/>
      </w:pPr>
      <w:r>
        <w:t>Answer:</w:t>
      </w:r>
    </w:p>
    <w:p w14:paraId="20B1279D" w14:textId="77777777" w:rsidR="00263291" w:rsidRDefault="00263291">
      <w:pPr>
        <w:spacing w:after="0" w:line="360" w:lineRule="auto"/>
      </w:pPr>
    </w:p>
    <w:p w14:paraId="47498894" w14:textId="77777777" w:rsidR="00263291" w:rsidRDefault="00263291">
      <w:pPr>
        <w:spacing w:after="0" w:line="360" w:lineRule="auto"/>
      </w:pPr>
    </w:p>
    <w:p w14:paraId="6B0967BC" w14:textId="77777777" w:rsidR="00263291" w:rsidRDefault="00263291">
      <w:pPr>
        <w:spacing w:after="0" w:line="360" w:lineRule="auto"/>
      </w:pPr>
    </w:p>
    <w:p w14:paraId="62DD8C8F" w14:textId="77777777" w:rsidR="00263291" w:rsidRDefault="00246507">
      <w:pPr>
        <w:spacing w:after="0" w:line="360" w:lineRule="auto"/>
      </w:pPr>
      <w:r>
        <w:rPr>
          <w:noProof/>
        </w:rPr>
        <mc:AlternateContent>
          <mc:Choice Requires="wpg">
            <w:drawing>
              <wp:anchor distT="0" distB="0" distL="114300" distR="114300" simplePos="0" relativeHeight="251671552" behindDoc="0" locked="0" layoutInCell="1" hidden="0" allowOverlap="1" wp14:anchorId="39B0113E" wp14:editId="329259D5">
                <wp:simplePos x="0" y="0"/>
                <wp:positionH relativeFrom="column">
                  <wp:posOffset>1</wp:posOffset>
                </wp:positionH>
                <wp:positionV relativeFrom="paragraph">
                  <wp:posOffset>0</wp:posOffset>
                </wp:positionV>
                <wp:extent cx="6008370" cy="19050"/>
                <wp:effectExtent l="0" t="0" r="0" b="0"/>
                <wp:wrapNone/>
                <wp:docPr id="126" name="Straight Arrow Connector 126"/>
                <wp:cNvGraphicFramePr/>
                <a:graphic xmlns:a="http://schemas.openxmlformats.org/drawingml/2006/main">
                  <a:graphicData uri="http://schemas.microsoft.com/office/word/2010/wordprocessingShape">
                    <wps:wsp>
                      <wps:cNvCnPr/>
                      <wps:spPr>
                        <a:xfrm>
                          <a:off x="2341815" y="378000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08370" cy="19050"/>
                <wp:effectExtent b="0" l="0" r="0" t="0"/>
                <wp:wrapNone/>
                <wp:docPr id="126"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6008370" cy="19050"/>
                        </a:xfrm>
                        <a:prstGeom prst="rect"/>
                        <a:ln/>
                      </pic:spPr>
                    </pic:pic>
                  </a:graphicData>
                </a:graphic>
              </wp:anchor>
            </w:drawing>
          </mc:Fallback>
        </mc:AlternateContent>
      </w:r>
    </w:p>
    <w:p w14:paraId="68662E20" w14:textId="77777777" w:rsidR="00263291" w:rsidRDefault="00246507">
      <w:pPr>
        <w:spacing w:after="240"/>
        <w:jc w:val="both"/>
        <w:rPr>
          <w:b/>
        </w:rPr>
      </w:pPr>
      <w:r>
        <w:rPr>
          <w:b/>
        </w:rPr>
        <w:lastRenderedPageBreak/>
        <w:t xml:space="preserve">Task 4: Many credit card companies offer low interest introductory rates for balance transfers from other credit cards. Using the internet, find two of these offers and record below the rates during and after the introductory period. Also, find and record </w:t>
      </w:r>
      <w:r>
        <w:rPr>
          <w:b/>
        </w:rPr>
        <w:t>any fees for balance transfer or annual fees.</w:t>
      </w:r>
    </w:p>
    <w:p w14:paraId="33047C35" w14:textId="77777777" w:rsidR="00263291" w:rsidRDefault="00246507">
      <w:pPr>
        <w:spacing w:after="240"/>
        <w:jc w:val="both"/>
      </w:pPr>
      <w:r>
        <w:t xml:space="preserve">Answer: </w:t>
      </w:r>
    </w:p>
    <w:p w14:paraId="4E1DDD63" w14:textId="77777777" w:rsidR="00263291" w:rsidRDefault="00246507">
      <w:pPr>
        <w:spacing w:after="240"/>
        <w:ind w:left="709"/>
        <w:rPr>
          <w:b/>
        </w:rPr>
      </w:pPr>
      <w:r>
        <w:rPr>
          <w:b/>
        </w:rPr>
        <w:t xml:space="preserve">#1 Credit card name </w:t>
      </w:r>
    </w:p>
    <w:p w14:paraId="6AC2FA86" w14:textId="77777777" w:rsidR="00263291" w:rsidRDefault="00246507">
      <w:pPr>
        <w:spacing w:after="240"/>
        <w:ind w:left="1276"/>
        <w:rPr>
          <w:b/>
        </w:rPr>
      </w:pPr>
      <w:r>
        <w:rPr>
          <w:b/>
        </w:rPr>
        <w:t>_____________________________________________</w:t>
      </w:r>
    </w:p>
    <w:p w14:paraId="5511E588" w14:textId="77777777" w:rsidR="00263291" w:rsidRDefault="00246507">
      <w:pPr>
        <w:spacing w:after="240"/>
        <w:ind w:left="1276"/>
        <w:rPr>
          <w:b/>
        </w:rPr>
      </w:pPr>
      <w:r>
        <w:rPr>
          <w:b/>
        </w:rPr>
        <w:t>Rate of introductory offer_______________%</w:t>
      </w:r>
    </w:p>
    <w:p w14:paraId="2A9F801A" w14:textId="77777777" w:rsidR="00263291" w:rsidRDefault="00246507">
      <w:pPr>
        <w:spacing w:after="240"/>
        <w:ind w:left="1276"/>
        <w:rPr>
          <w:b/>
        </w:rPr>
      </w:pPr>
      <w:r>
        <w:rPr>
          <w:b/>
        </w:rPr>
        <w:t>Rate after introductory period________________%</w:t>
      </w:r>
    </w:p>
    <w:p w14:paraId="44023C4A" w14:textId="77777777" w:rsidR="00263291" w:rsidRDefault="00246507">
      <w:pPr>
        <w:spacing w:after="240"/>
        <w:ind w:left="1276"/>
        <w:rPr>
          <w:b/>
        </w:rPr>
      </w:pPr>
      <w:r>
        <w:rPr>
          <w:b/>
        </w:rPr>
        <w:t xml:space="preserve">Annual Fees? </w:t>
      </w:r>
    </w:p>
    <w:p w14:paraId="24CFAA5E" w14:textId="77777777" w:rsidR="00263291" w:rsidRDefault="00246507">
      <w:pPr>
        <w:spacing w:after="240"/>
        <w:ind w:left="1276"/>
        <w:rPr>
          <w:b/>
        </w:rPr>
      </w:pPr>
      <w:r>
        <w:rPr>
          <w:b/>
        </w:rPr>
        <w:t>_____________________________</w:t>
      </w:r>
      <w:r>
        <w:rPr>
          <w:b/>
        </w:rPr>
        <w:t>___________</w:t>
      </w:r>
    </w:p>
    <w:p w14:paraId="4DC79690" w14:textId="77777777" w:rsidR="00263291" w:rsidRDefault="00246507">
      <w:pPr>
        <w:spacing w:after="240"/>
        <w:ind w:left="1276"/>
        <w:rPr>
          <w:b/>
        </w:rPr>
      </w:pPr>
      <w:r>
        <w:rPr>
          <w:b/>
        </w:rPr>
        <w:t>Balance Transfer Fees?</w:t>
      </w:r>
    </w:p>
    <w:p w14:paraId="7CE7F7E9" w14:textId="77777777" w:rsidR="00263291" w:rsidRDefault="00246507">
      <w:pPr>
        <w:spacing w:after="240"/>
        <w:ind w:left="1276"/>
        <w:rPr>
          <w:b/>
        </w:rPr>
      </w:pPr>
      <w:r>
        <w:rPr>
          <w:b/>
        </w:rPr>
        <w:t xml:space="preserve"> ________________________________________</w:t>
      </w:r>
      <w:r>
        <w:rPr>
          <w:b/>
        </w:rPr>
        <w:tab/>
      </w:r>
    </w:p>
    <w:p w14:paraId="6A1EB189" w14:textId="77777777" w:rsidR="00263291" w:rsidRDefault="00246507">
      <w:pPr>
        <w:spacing w:after="240"/>
        <w:ind w:left="709"/>
        <w:rPr>
          <w:b/>
        </w:rPr>
      </w:pPr>
      <w:r>
        <w:rPr>
          <w:b/>
        </w:rPr>
        <w:t xml:space="preserve">#2 Credit card name </w:t>
      </w:r>
    </w:p>
    <w:p w14:paraId="368DB368" w14:textId="77777777" w:rsidR="00263291" w:rsidRDefault="00246507">
      <w:pPr>
        <w:spacing w:after="240" w:line="360" w:lineRule="auto"/>
        <w:ind w:left="709"/>
        <w:rPr>
          <w:b/>
        </w:rPr>
      </w:pPr>
      <w:r>
        <w:rPr>
          <w:b/>
        </w:rPr>
        <w:t xml:space="preserve">      _____________________________________________</w:t>
      </w:r>
    </w:p>
    <w:p w14:paraId="75286010" w14:textId="77777777" w:rsidR="00263291" w:rsidRDefault="00246507">
      <w:pPr>
        <w:spacing w:after="240" w:line="360" w:lineRule="auto"/>
        <w:ind w:left="709"/>
        <w:rPr>
          <w:b/>
        </w:rPr>
      </w:pPr>
      <w:r>
        <w:rPr>
          <w:b/>
        </w:rPr>
        <w:t xml:space="preserve">      Rate of introductory offer_______________%</w:t>
      </w:r>
    </w:p>
    <w:p w14:paraId="28FA4A5D" w14:textId="77777777" w:rsidR="00263291" w:rsidRDefault="00246507">
      <w:pPr>
        <w:spacing w:after="240"/>
        <w:ind w:left="709"/>
        <w:rPr>
          <w:b/>
        </w:rPr>
      </w:pPr>
      <w:r>
        <w:rPr>
          <w:b/>
        </w:rPr>
        <w:t xml:space="preserve">      Rate after introductory period________________%</w:t>
      </w:r>
    </w:p>
    <w:p w14:paraId="250391B3" w14:textId="77777777" w:rsidR="00263291" w:rsidRDefault="00246507">
      <w:pPr>
        <w:spacing w:after="240" w:line="360" w:lineRule="auto"/>
        <w:ind w:left="709"/>
        <w:rPr>
          <w:b/>
        </w:rPr>
      </w:pPr>
      <w:r>
        <w:rPr>
          <w:b/>
        </w:rPr>
        <w:t xml:space="preserve">      Annual Fees? </w:t>
      </w:r>
    </w:p>
    <w:p w14:paraId="14F9578C" w14:textId="77777777" w:rsidR="00263291" w:rsidRDefault="00246507">
      <w:pPr>
        <w:spacing w:after="0" w:line="360" w:lineRule="auto"/>
        <w:ind w:left="709"/>
        <w:rPr>
          <w:b/>
        </w:rPr>
      </w:pPr>
      <w:r>
        <w:rPr>
          <w:b/>
        </w:rPr>
        <w:t xml:space="preserve">      ____________________________________________</w:t>
      </w:r>
    </w:p>
    <w:p w14:paraId="3CA04F54" w14:textId="77777777" w:rsidR="00263291" w:rsidRDefault="00246507">
      <w:pPr>
        <w:spacing w:after="0" w:line="360" w:lineRule="auto"/>
        <w:ind w:left="709"/>
        <w:rPr>
          <w:b/>
        </w:rPr>
      </w:pPr>
      <w:r>
        <w:rPr>
          <w:b/>
        </w:rPr>
        <w:t xml:space="preserve">     Balance Transfer Fees? </w:t>
      </w:r>
    </w:p>
    <w:p w14:paraId="6D102F91" w14:textId="77777777" w:rsidR="00263291" w:rsidRDefault="00263291">
      <w:pPr>
        <w:spacing w:after="0" w:line="360" w:lineRule="auto"/>
        <w:ind w:left="709"/>
        <w:rPr>
          <w:b/>
        </w:rPr>
      </w:pPr>
    </w:p>
    <w:p w14:paraId="20FDB6A7" w14:textId="77777777" w:rsidR="00263291" w:rsidRDefault="00246507">
      <w:pPr>
        <w:spacing w:after="240"/>
        <w:ind w:left="709"/>
        <w:rPr>
          <w:b/>
        </w:rPr>
      </w:pPr>
      <w:r>
        <w:rPr>
          <w:b/>
        </w:rPr>
        <w:t xml:space="preserve">     ____________________________________________</w:t>
      </w:r>
    </w:p>
    <w:p w14:paraId="4054EA94" w14:textId="77777777" w:rsidR="00263291" w:rsidRDefault="00246507">
      <w:pPr>
        <w:spacing w:after="240"/>
        <w:ind w:left="709"/>
        <w:rPr>
          <w:b/>
        </w:rPr>
      </w:pPr>
      <w:r>
        <w:br w:type="page"/>
      </w:r>
      <w:r>
        <w:rPr>
          <w:noProof/>
        </w:rPr>
        <mc:AlternateContent>
          <mc:Choice Requires="wpg">
            <w:drawing>
              <wp:anchor distT="0" distB="0" distL="114300" distR="114300" simplePos="0" relativeHeight="251672576" behindDoc="0" locked="0" layoutInCell="1" hidden="0" allowOverlap="1" wp14:anchorId="338CFFD8" wp14:editId="433FD58A">
                <wp:simplePos x="0" y="0"/>
                <wp:positionH relativeFrom="column">
                  <wp:posOffset>76201</wp:posOffset>
                </wp:positionH>
                <wp:positionV relativeFrom="paragraph">
                  <wp:posOffset>0</wp:posOffset>
                </wp:positionV>
                <wp:extent cx="5981700" cy="38100"/>
                <wp:effectExtent l="0" t="0" r="0" b="0"/>
                <wp:wrapNone/>
                <wp:docPr id="116" name="Straight Arrow Connector 116"/>
                <wp:cNvGraphicFramePr/>
                <a:graphic xmlns:a="http://schemas.openxmlformats.org/drawingml/2006/main">
                  <a:graphicData uri="http://schemas.microsoft.com/office/word/2010/wordprocessingShape">
                    <wps:wsp>
                      <wps:cNvCnPr/>
                      <wps:spPr>
                        <a:xfrm>
                          <a:off x="2364675" y="3780000"/>
                          <a:ext cx="596265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981700" cy="38100"/>
                <wp:effectExtent b="0" l="0" r="0" t="0"/>
                <wp:wrapNone/>
                <wp:docPr id="116"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981700" cy="38100"/>
                        </a:xfrm>
                        <a:prstGeom prst="rect"/>
                        <a:ln/>
                      </pic:spPr>
                    </pic:pic>
                  </a:graphicData>
                </a:graphic>
              </wp:anchor>
            </w:drawing>
          </mc:Fallback>
        </mc:AlternateContent>
      </w:r>
    </w:p>
    <w:p w14:paraId="14B7F54D" w14:textId="77777777" w:rsidR="00263291" w:rsidRDefault="00246507">
      <w:pPr>
        <w:pStyle w:val="Heading1"/>
        <w:spacing w:after="240"/>
      </w:pPr>
      <w:r>
        <w:lastRenderedPageBreak/>
        <w:t>Answers</w:t>
      </w:r>
    </w:p>
    <w:p w14:paraId="704A5406" w14:textId="77777777" w:rsidR="00263291" w:rsidRDefault="00246507">
      <w:pPr>
        <w:pStyle w:val="Heading1"/>
        <w:numPr>
          <w:ilvl w:val="0"/>
          <w:numId w:val="2"/>
        </w:numPr>
        <w:spacing w:after="240"/>
        <w:jc w:val="left"/>
        <w:rPr>
          <w:b/>
          <w:color w:val="000000"/>
          <w:sz w:val="24"/>
          <w:szCs w:val="24"/>
        </w:rPr>
      </w:pPr>
      <w:r>
        <w:rPr>
          <w:b/>
          <w:color w:val="000000"/>
          <w:sz w:val="24"/>
          <w:szCs w:val="24"/>
        </w:rPr>
        <w:t>Answers will vary from learner to learner.</w:t>
      </w:r>
    </w:p>
    <w:p w14:paraId="6E866E33" w14:textId="77777777" w:rsidR="00263291" w:rsidRDefault="00263291">
      <w:pPr>
        <w:pStyle w:val="Heading1"/>
        <w:spacing w:after="240"/>
      </w:pPr>
    </w:p>
    <w:p w14:paraId="363E9CD4" w14:textId="77777777" w:rsidR="00263291" w:rsidRDefault="00246507">
      <w:pPr>
        <w:pStyle w:val="Heading1"/>
        <w:spacing w:after="240"/>
      </w:pPr>
      <w:r>
        <w:t>Performance Descriptors</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543"/>
        <w:gridCol w:w="993"/>
        <w:gridCol w:w="1908"/>
        <w:gridCol w:w="1918"/>
      </w:tblGrid>
      <w:tr w:rsidR="00263291" w14:paraId="7B7A5BBC" w14:textId="77777777">
        <w:tc>
          <w:tcPr>
            <w:tcW w:w="988" w:type="dxa"/>
            <w:shd w:val="clear" w:color="auto" w:fill="D9D9D9"/>
          </w:tcPr>
          <w:p w14:paraId="1B134610" w14:textId="77777777" w:rsidR="00263291" w:rsidRDefault="00246507">
            <w:pPr>
              <w:spacing w:after="240"/>
            </w:pPr>
            <w:r>
              <w:t>Levels</w:t>
            </w:r>
          </w:p>
        </w:tc>
        <w:tc>
          <w:tcPr>
            <w:tcW w:w="3543" w:type="dxa"/>
            <w:shd w:val="clear" w:color="auto" w:fill="D9D9D9"/>
          </w:tcPr>
          <w:p w14:paraId="4D738D82" w14:textId="77777777" w:rsidR="00263291" w:rsidRDefault="00246507">
            <w:pPr>
              <w:spacing w:after="240"/>
            </w:pPr>
            <w:r>
              <w:t>Performance Descriptors</w:t>
            </w:r>
          </w:p>
        </w:tc>
        <w:tc>
          <w:tcPr>
            <w:tcW w:w="993" w:type="dxa"/>
            <w:shd w:val="clear" w:color="auto" w:fill="D9D9D9"/>
          </w:tcPr>
          <w:p w14:paraId="650888D2" w14:textId="77777777" w:rsidR="00263291" w:rsidRDefault="00246507">
            <w:pPr>
              <w:spacing w:after="240"/>
            </w:pPr>
            <w:r>
              <w:t>Needs Work</w:t>
            </w:r>
          </w:p>
        </w:tc>
        <w:tc>
          <w:tcPr>
            <w:tcW w:w="1908" w:type="dxa"/>
            <w:shd w:val="clear" w:color="auto" w:fill="D9D9D9"/>
          </w:tcPr>
          <w:p w14:paraId="1375BCE7" w14:textId="77777777" w:rsidR="00263291" w:rsidRDefault="00246507">
            <w:pPr>
              <w:spacing w:after="240"/>
            </w:pPr>
            <w:r>
              <w:t>Completes task with support from practitioner</w:t>
            </w:r>
          </w:p>
        </w:tc>
        <w:tc>
          <w:tcPr>
            <w:tcW w:w="1918" w:type="dxa"/>
            <w:shd w:val="clear" w:color="auto" w:fill="D9D9D9"/>
          </w:tcPr>
          <w:p w14:paraId="26DCB0E0" w14:textId="77777777" w:rsidR="00263291" w:rsidRDefault="00246507">
            <w:pPr>
              <w:spacing w:after="240"/>
            </w:pPr>
            <w:r>
              <w:t>Completes task independently</w:t>
            </w:r>
          </w:p>
        </w:tc>
      </w:tr>
      <w:tr w:rsidR="00263291" w14:paraId="40A7B938" w14:textId="77777777">
        <w:tc>
          <w:tcPr>
            <w:tcW w:w="988" w:type="dxa"/>
          </w:tcPr>
          <w:p w14:paraId="201E3DC0" w14:textId="77777777" w:rsidR="00263291" w:rsidRDefault="00246507">
            <w:r>
              <w:t>A1.3</w:t>
            </w:r>
          </w:p>
        </w:tc>
        <w:tc>
          <w:tcPr>
            <w:tcW w:w="3543" w:type="dxa"/>
          </w:tcPr>
          <w:p w14:paraId="4333AB5E" w14:textId="77777777" w:rsidR="00263291" w:rsidRDefault="00246507">
            <w:r>
              <w:t>Integrates several pieces of information from texts</w:t>
            </w:r>
          </w:p>
        </w:tc>
        <w:tc>
          <w:tcPr>
            <w:tcW w:w="993" w:type="dxa"/>
          </w:tcPr>
          <w:p w14:paraId="30420CF7" w14:textId="77777777" w:rsidR="00263291" w:rsidRDefault="00263291"/>
        </w:tc>
        <w:tc>
          <w:tcPr>
            <w:tcW w:w="1908" w:type="dxa"/>
          </w:tcPr>
          <w:p w14:paraId="70F83512" w14:textId="77777777" w:rsidR="00263291" w:rsidRDefault="00263291"/>
        </w:tc>
        <w:tc>
          <w:tcPr>
            <w:tcW w:w="1918" w:type="dxa"/>
          </w:tcPr>
          <w:p w14:paraId="7D18EF78" w14:textId="77777777" w:rsidR="00263291" w:rsidRDefault="00263291"/>
        </w:tc>
      </w:tr>
      <w:tr w:rsidR="00263291" w14:paraId="2BE470BD" w14:textId="77777777">
        <w:tc>
          <w:tcPr>
            <w:tcW w:w="988" w:type="dxa"/>
          </w:tcPr>
          <w:p w14:paraId="7D795F19" w14:textId="77777777" w:rsidR="00263291" w:rsidRDefault="00263291"/>
        </w:tc>
        <w:tc>
          <w:tcPr>
            <w:tcW w:w="3543" w:type="dxa"/>
          </w:tcPr>
          <w:p w14:paraId="34424668" w14:textId="77777777" w:rsidR="00263291" w:rsidRDefault="00246507">
            <w:r>
              <w:t>Identifies the purpose and relevance of texts</w:t>
            </w:r>
          </w:p>
        </w:tc>
        <w:tc>
          <w:tcPr>
            <w:tcW w:w="993" w:type="dxa"/>
          </w:tcPr>
          <w:p w14:paraId="6D93D53A" w14:textId="77777777" w:rsidR="00263291" w:rsidRDefault="00263291"/>
        </w:tc>
        <w:tc>
          <w:tcPr>
            <w:tcW w:w="1908" w:type="dxa"/>
          </w:tcPr>
          <w:p w14:paraId="5B67FCEB" w14:textId="77777777" w:rsidR="00263291" w:rsidRDefault="00263291"/>
        </w:tc>
        <w:tc>
          <w:tcPr>
            <w:tcW w:w="1918" w:type="dxa"/>
          </w:tcPr>
          <w:p w14:paraId="3F5E9E1C" w14:textId="77777777" w:rsidR="00263291" w:rsidRDefault="00263291"/>
        </w:tc>
      </w:tr>
      <w:tr w:rsidR="00263291" w14:paraId="04F2D7FE" w14:textId="77777777">
        <w:tc>
          <w:tcPr>
            <w:tcW w:w="988" w:type="dxa"/>
          </w:tcPr>
          <w:p w14:paraId="75C5D0F5" w14:textId="77777777" w:rsidR="00263291" w:rsidRDefault="00263291"/>
        </w:tc>
        <w:tc>
          <w:tcPr>
            <w:tcW w:w="3543" w:type="dxa"/>
          </w:tcPr>
          <w:p w14:paraId="40EE4017" w14:textId="77777777" w:rsidR="00263291" w:rsidRDefault="00246507">
            <w:r>
              <w:t>Skims to get the gist of longer texts</w:t>
            </w:r>
          </w:p>
        </w:tc>
        <w:tc>
          <w:tcPr>
            <w:tcW w:w="993" w:type="dxa"/>
          </w:tcPr>
          <w:p w14:paraId="0F1D7A37" w14:textId="77777777" w:rsidR="00263291" w:rsidRDefault="00263291"/>
        </w:tc>
        <w:tc>
          <w:tcPr>
            <w:tcW w:w="1908" w:type="dxa"/>
          </w:tcPr>
          <w:p w14:paraId="78E64ADF" w14:textId="77777777" w:rsidR="00263291" w:rsidRDefault="00263291"/>
        </w:tc>
        <w:tc>
          <w:tcPr>
            <w:tcW w:w="1918" w:type="dxa"/>
          </w:tcPr>
          <w:p w14:paraId="35D34460" w14:textId="77777777" w:rsidR="00263291" w:rsidRDefault="00263291"/>
        </w:tc>
      </w:tr>
      <w:tr w:rsidR="00263291" w14:paraId="48C6972A" w14:textId="77777777">
        <w:tc>
          <w:tcPr>
            <w:tcW w:w="988" w:type="dxa"/>
          </w:tcPr>
          <w:p w14:paraId="7354D8D4" w14:textId="77777777" w:rsidR="00263291" w:rsidRDefault="00263291"/>
        </w:tc>
        <w:tc>
          <w:tcPr>
            <w:tcW w:w="3543" w:type="dxa"/>
          </w:tcPr>
          <w:p w14:paraId="190F27A4" w14:textId="77777777" w:rsidR="00263291" w:rsidRDefault="00246507">
            <w:r>
              <w:t>Compares or contrasts information between two or more texts</w:t>
            </w:r>
          </w:p>
        </w:tc>
        <w:tc>
          <w:tcPr>
            <w:tcW w:w="993" w:type="dxa"/>
          </w:tcPr>
          <w:p w14:paraId="75708455" w14:textId="77777777" w:rsidR="00263291" w:rsidRDefault="00263291"/>
        </w:tc>
        <w:tc>
          <w:tcPr>
            <w:tcW w:w="1908" w:type="dxa"/>
          </w:tcPr>
          <w:p w14:paraId="7891B533" w14:textId="77777777" w:rsidR="00263291" w:rsidRDefault="00263291"/>
        </w:tc>
        <w:tc>
          <w:tcPr>
            <w:tcW w:w="1918" w:type="dxa"/>
          </w:tcPr>
          <w:p w14:paraId="08E15D57" w14:textId="77777777" w:rsidR="00263291" w:rsidRDefault="00263291"/>
        </w:tc>
      </w:tr>
      <w:tr w:rsidR="00263291" w14:paraId="178B5384" w14:textId="77777777">
        <w:tc>
          <w:tcPr>
            <w:tcW w:w="988" w:type="dxa"/>
          </w:tcPr>
          <w:p w14:paraId="05A207D1" w14:textId="77777777" w:rsidR="00263291" w:rsidRDefault="00263291"/>
        </w:tc>
        <w:tc>
          <w:tcPr>
            <w:tcW w:w="3543" w:type="dxa"/>
          </w:tcPr>
          <w:p w14:paraId="3412A36F" w14:textId="77777777" w:rsidR="00263291" w:rsidRDefault="00246507">
            <w:r>
              <w:t>Uses organizational features, such as headings, to locate information</w:t>
            </w:r>
          </w:p>
        </w:tc>
        <w:tc>
          <w:tcPr>
            <w:tcW w:w="993" w:type="dxa"/>
          </w:tcPr>
          <w:p w14:paraId="4A14B03E" w14:textId="77777777" w:rsidR="00263291" w:rsidRDefault="00263291"/>
        </w:tc>
        <w:tc>
          <w:tcPr>
            <w:tcW w:w="1908" w:type="dxa"/>
          </w:tcPr>
          <w:p w14:paraId="16BA08FA" w14:textId="77777777" w:rsidR="00263291" w:rsidRDefault="00263291"/>
        </w:tc>
        <w:tc>
          <w:tcPr>
            <w:tcW w:w="1918" w:type="dxa"/>
          </w:tcPr>
          <w:p w14:paraId="79F7191C" w14:textId="77777777" w:rsidR="00263291" w:rsidRDefault="00263291"/>
        </w:tc>
      </w:tr>
      <w:tr w:rsidR="00263291" w14:paraId="62D89C4A" w14:textId="77777777">
        <w:tc>
          <w:tcPr>
            <w:tcW w:w="988" w:type="dxa"/>
          </w:tcPr>
          <w:p w14:paraId="570FAAAB" w14:textId="77777777" w:rsidR="00263291" w:rsidRDefault="00263291"/>
        </w:tc>
        <w:tc>
          <w:tcPr>
            <w:tcW w:w="3543" w:type="dxa"/>
          </w:tcPr>
          <w:p w14:paraId="0F135969" w14:textId="77777777" w:rsidR="00263291" w:rsidRDefault="00246507">
            <w:r>
              <w:t>Identifies sources, evaluating and integrating information</w:t>
            </w:r>
          </w:p>
        </w:tc>
        <w:tc>
          <w:tcPr>
            <w:tcW w:w="993" w:type="dxa"/>
          </w:tcPr>
          <w:p w14:paraId="7459CB36" w14:textId="77777777" w:rsidR="00263291" w:rsidRDefault="00263291"/>
        </w:tc>
        <w:tc>
          <w:tcPr>
            <w:tcW w:w="1908" w:type="dxa"/>
          </w:tcPr>
          <w:p w14:paraId="33D5CE0E" w14:textId="77777777" w:rsidR="00263291" w:rsidRDefault="00263291"/>
        </w:tc>
        <w:tc>
          <w:tcPr>
            <w:tcW w:w="1918" w:type="dxa"/>
          </w:tcPr>
          <w:p w14:paraId="2C4EB73E" w14:textId="77777777" w:rsidR="00263291" w:rsidRDefault="00263291"/>
        </w:tc>
      </w:tr>
      <w:tr w:rsidR="00263291" w14:paraId="602C9163" w14:textId="77777777">
        <w:tc>
          <w:tcPr>
            <w:tcW w:w="988" w:type="dxa"/>
          </w:tcPr>
          <w:p w14:paraId="2AF0A9C3" w14:textId="77777777" w:rsidR="00263291" w:rsidRDefault="00263291"/>
          <w:p w14:paraId="6DAD6060" w14:textId="77777777" w:rsidR="00263291" w:rsidRDefault="00246507">
            <w:r>
              <w:t>A2.3</w:t>
            </w:r>
          </w:p>
        </w:tc>
        <w:tc>
          <w:tcPr>
            <w:tcW w:w="3543" w:type="dxa"/>
          </w:tcPr>
          <w:p w14:paraId="2F57281B" w14:textId="77777777" w:rsidR="00263291" w:rsidRDefault="00246507">
            <w:r>
              <w:t>Integrates several pieces of information from documents</w:t>
            </w:r>
          </w:p>
        </w:tc>
        <w:tc>
          <w:tcPr>
            <w:tcW w:w="993" w:type="dxa"/>
          </w:tcPr>
          <w:p w14:paraId="3DAA5692" w14:textId="77777777" w:rsidR="00263291" w:rsidRDefault="00263291"/>
        </w:tc>
        <w:tc>
          <w:tcPr>
            <w:tcW w:w="1908" w:type="dxa"/>
          </w:tcPr>
          <w:p w14:paraId="4AC7F2CF" w14:textId="77777777" w:rsidR="00263291" w:rsidRDefault="00263291"/>
        </w:tc>
        <w:tc>
          <w:tcPr>
            <w:tcW w:w="1918" w:type="dxa"/>
          </w:tcPr>
          <w:p w14:paraId="73BACBE2" w14:textId="77777777" w:rsidR="00263291" w:rsidRDefault="00263291"/>
        </w:tc>
      </w:tr>
      <w:tr w:rsidR="00263291" w14:paraId="3FA06C4E" w14:textId="77777777">
        <w:tc>
          <w:tcPr>
            <w:tcW w:w="988" w:type="dxa"/>
          </w:tcPr>
          <w:p w14:paraId="28D27F93" w14:textId="77777777" w:rsidR="00263291" w:rsidRDefault="00263291"/>
        </w:tc>
        <w:tc>
          <w:tcPr>
            <w:tcW w:w="3543" w:type="dxa"/>
          </w:tcPr>
          <w:p w14:paraId="2E74E081" w14:textId="77777777" w:rsidR="00263291" w:rsidRDefault="00246507">
            <w:r>
              <w:t>Uses layout to locate information</w:t>
            </w:r>
          </w:p>
        </w:tc>
        <w:tc>
          <w:tcPr>
            <w:tcW w:w="993" w:type="dxa"/>
          </w:tcPr>
          <w:p w14:paraId="54D56DE2" w14:textId="77777777" w:rsidR="00263291" w:rsidRDefault="00263291"/>
        </w:tc>
        <w:tc>
          <w:tcPr>
            <w:tcW w:w="1908" w:type="dxa"/>
          </w:tcPr>
          <w:p w14:paraId="1AE559B6" w14:textId="77777777" w:rsidR="00263291" w:rsidRDefault="00263291"/>
        </w:tc>
        <w:tc>
          <w:tcPr>
            <w:tcW w:w="1918" w:type="dxa"/>
          </w:tcPr>
          <w:p w14:paraId="6BAF5017" w14:textId="77777777" w:rsidR="00263291" w:rsidRDefault="00263291"/>
        </w:tc>
      </w:tr>
      <w:tr w:rsidR="00263291" w14:paraId="29E1C628" w14:textId="77777777">
        <w:tc>
          <w:tcPr>
            <w:tcW w:w="988" w:type="dxa"/>
          </w:tcPr>
          <w:p w14:paraId="0867C02F" w14:textId="77777777" w:rsidR="00263291" w:rsidRDefault="00263291"/>
          <w:p w14:paraId="0F44885E" w14:textId="77777777" w:rsidR="00263291" w:rsidRDefault="00246507">
            <w:r>
              <w:t>B3.1a</w:t>
            </w:r>
          </w:p>
        </w:tc>
        <w:tc>
          <w:tcPr>
            <w:tcW w:w="3543" w:type="dxa"/>
          </w:tcPr>
          <w:p w14:paraId="533047F4" w14:textId="77777777" w:rsidR="00263291" w:rsidRDefault="00246507">
            <w:r>
              <w:t>Makes a direct match between what is requested and what is entered</w:t>
            </w:r>
          </w:p>
        </w:tc>
        <w:tc>
          <w:tcPr>
            <w:tcW w:w="993" w:type="dxa"/>
          </w:tcPr>
          <w:p w14:paraId="7E453241" w14:textId="77777777" w:rsidR="00263291" w:rsidRDefault="00263291"/>
        </w:tc>
        <w:tc>
          <w:tcPr>
            <w:tcW w:w="1908" w:type="dxa"/>
          </w:tcPr>
          <w:p w14:paraId="3FA5E6EB" w14:textId="77777777" w:rsidR="00263291" w:rsidRDefault="00263291"/>
        </w:tc>
        <w:tc>
          <w:tcPr>
            <w:tcW w:w="1918" w:type="dxa"/>
          </w:tcPr>
          <w:p w14:paraId="5A989039" w14:textId="77777777" w:rsidR="00263291" w:rsidRDefault="00263291"/>
        </w:tc>
      </w:tr>
      <w:tr w:rsidR="00263291" w14:paraId="7E57CE36" w14:textId="77777777">
        <w:tc>
          <w:tcPr>
            <w:tcW w:w="988" w:type="dxa"/>
          </w:tcPr>
          <w:p w14:paraId="557BB223" w14:textId="77777777" w:rsidR="00263291" w:rsidRDefault="00263291"/>
        </w:tc>
        <w:tc>
          <w:tcPr>
            <w:tcW w:w="3543" w:type="dxa"/>
          </w:tcPr>
          <w:p w14:paraId="056DDF1B" w14:textId="77777777" w:rsidR="00263291" w:rsidRDefault="00246507">
            <w:r>
              <w:t>Makes entries using familiar vocabulary</w:t>
            </w:r>
          </w:p>
        </w:tc>
        <w:tc>
          <w:tcPr>
            <w:tcW w:w="993" w:type="dxa"/>
          </w:tcPr>
          <w:p w14:paraId="6314C1FC" w14:textId="77777777" w:rsidR="00263291" w:rsidRDefault="00263291"/>
        </w:tc>
        <w:tc>
          <w:tcPr>
            <w:tcW w:w="1908" w:type="dxa"/>
          </w:tcPr>
          <w:p w14:paraId="2E62BCB6" w14:textId="77777777" w:rsidR="00263291" w:rsidRDefault="00263291"/>
        </w:tc>
        <w:tc>
          <w:tcPr>
            <w:tcW w:w="1918" w:type="dxa"/>
          </w:tcPr>
          <w:p w14:paraId="1CEE55A1" w14:textId="77777777" w:rsidR="00263291" w:rsidRDefault="00263291"/>
        </w:tc>
      </w:tr>
      <w:tr w:rsidR="00263291" w14:paraId="44223DC9" w14:textId="77777777">
        <w:tc>
          <w:tcPr>
            <w:tcW w:w="988" w:type="dxa"/>
          </w:tcPr>
          <w:p w14:paraId="098EEDD3" w14:textId="77777777" w:rsidR="00263291" w:rsidRDefault="00263291"/>
          <w:p w14:paraId="4B466309" w14:textId="77777777" w:rsidR="00263291" w:rsidRDefault="00263291"/>
          <w:p w14:paraId="665230A0" w14:textId="77777777" w:rsidR="00263291" w:rsidRDefault="00246507">
            <w:r>
              <w:t>C1.1</w:t>
            </w:r>
          </w:p>
        </w:tc>
        <w:tc>
          <w:tcPr>
            <w:tcW w:w="3543" w:type="dxa"/>
          </w:tcPr>
          <w:p w14:paraId="7A205A97" w14:textId="77777777" w:rsidR="00263291" w:rsidRDefault="00246507">
            <w:r>
              <w:t>Adds, subtract, multiplies, and divides whole numbers and decimals</w:t>
            </w:r>
          </w:p>
        </w:tc>
        <w:tc>
          <w:tcPr>
            <w:tcW w:w="993" w:type="dxa"/>
          </w:tcPr>
          <w:p w14:paraId="46404559" w14:textId="77777777" w:rsidR="00263291" w:rsidRDefault="00263291"/>
        </w:tc>
        <w:tc>
          <w:tcPr>
            <w:tcW w:w="1908" w:type="dxa"/>
          </w:tcPr>
          <w:p w14:paraId="2AB12FCA" w14:textId="77777777" w:rsidR="00263291" w:rsidRDefault="00263291"/>
        </w:tc>
        <w:tc>
          <w:tcPr>
            <w:tcW w:w="1918" w:type="dxa"/>
          </w:tcPr>
          <w:p w14:paraId="6A8324A8" w14:textId="77777777" w:rsidR="00263291" w:rsidRDefault="00263291"/>
        </w:tc>
      </w:tr>
      <w:tr w:rsidR="00263291" w14:paraId="41E9F034" w14:textId="77777777">
        <w:tc>
          <w:tcPr>
            <w:tcW w:w="988" w:type="dxa"/>
          </w:tcPr>
          <w:p w14:paraId="70A9326A" w14:textId="77777777" w:rsidR="00263291" w:rsidRDefault="00263291"/>
        </w:tc>
        <w:tc>
          <w:tcPr>
            <w:tcW w:w="3543" w:type="dxa"/>
          </w:tcPr>
          <w:p w14:paraId="26000A04" w14:textId="77777777" w:rsidR="00263291" w:rsidRDefault="00246507">
            <w:r>
              <w:t>Interprets and represents costs using monetary symbols and decimals</w:t>
            </w:r>
          </w:p>
        </w:tc>
        <w:tc>
          <w:tcPr>
            <w:tcW w:w="993" w:type="dxa"/>
          </w:tcPr>
          <w:p w14:paraId="6A8CF884" w14:textId="77777777" w:rsidR="00263291" w:rsidRDefault="00263291"/>
        </w:tc>
        <w:tc>
          <w:tcPr>
            <w:tcW w:w="1908" w:type="dxa"/>
          </w:tcPr>
          <w:p w14:paraId="3D26E194" w14:textId="77777777" w:rsidR="00263291" w:rsidRDefault="00263291"/>
        </w:tc>
        <w:tc>
          <w:tcPr>
            <w:tcW w:w="1918" w:type="dxa"/>
          </w:tcPr>
          <w:p w14:paraId="17A8CDC0" w14:textId="77777777" w:rsidR="00263291" w:rsidRDefault="00263291"/>
        </w:tc>
      </w:tr>
      <w:tr w:rsidR="00263291" w14:paraId="456C8BBD" w14:textId="77777777">
        <w:tc>
          <w:tcPr>
            <w:tcW w:w="988" w:type="dxa"/>
          </w:tcPr>
          <w:p w14:paraId="46B0D03C" w14:textId="77777777" w:rsidR="00263291" w:rsidRDefault="00263291"/>
        </w:tc>
        <w:tc>
          <w:tcPr>
            <w:tcW w:w="3543" w:type="dxa"/>
          </w:tcPr>
          <w:p w14:paraId="0831635E" w14:textId="77777777" w:rsidR="00263291" w:rsidRDefault="00246507">
            <w:r>
              <w:t>Identifies and performs required operation</w:t>
            </w:r>
          </w:p>
        </w:tc>
        <w:tc>
          <w:tcPr>
            <w:tcW w:w="993" w:type="dxa"/>
          </w:tcPr>
          <w:p w14:paraId="69BDD142" w14:textId="77777777" w:rsidR="00263291" w:rsidRDefault="00263291"/>
        </w:tc>
        <w:tc>
          <w:tcPr>
            <w:tcW w:w="1908" w:type="dxa"/>
          </w:tcPr>
          <w:p w14:paraId="3211AF16" w14:textId="77777777" w:rsidR="00263291" w:rsidRDefault="00263291"/>
        </w:tc>
        <w:tc>
          <w:tcPr>
            <w:tcW w:w="1918" w:type="dxa"/>
          </w:tcPr>
          <w:p w14:paraId="6B76BE39" w14:textId="77777777" w:rsidR="00263291" w:rsidRDefault="00263291"/>
        </w:tc>
      </w:tr>
      <w:tr w:rsidR="00263291" w14:paraId="774B4473" w14:textId="77777777">
        <w:tc>
          <w:tcPr>
            <w:tcW w:w="988" w:type="dxa"/>
          </w:tcPr>
          <w:p w14:paraId="7039B563" w14:textId="77777777" w:rsidR="00263291" w:rsidRDefault="00246507">
            <w:r>
              <w:t>D3</w:t>
            </w:r>
          </w:p>
        </w:tc>
        <w:tc>
          <w:tcPr>
            <w:tcW w:w="3543" w:type="dxa"/>
          </w:tcPr>
          <w:p w14:paraId="70F08E19" w14:textId="77777777" w:rsidR="00263291" w:rsidRDefault="00246507">
            <w:r>
              <w:t>Manages unfamiliar elements (e.g., vocabulary, context, topic) to complete tasks</w:t>
            </w:r>
          </w:p>
        </w:tc>
        <w:tc>
          <w:tcPr>
            <w:tcW w:w="993" w:type="dxa"/>
          </w:tcPr>
          <w:p w14:paraId="57884E17" w14:textId="77777777" w:rsidR="00263291" w:rsidRDefault="00263291"/>
        </w:tc>
        <w:tc>
          <w:tcPr>
            <w:tcW w:w="1908" w:type="dxa"/>
          </w:tcPr>
          <w:p w14:paraId="2328AFAF" w14:textId="77777777" w:rsidR="00263291" w:rsidRDefault="00263291"/>
        </w:tc>
        <w:tc>
          <w:tcPr>
            <w:tcW w:w="1918" w:type="dxa"/>
          </w:tcPr>
          <w:p w14:paraId="6AE8928E" w14:textId="77777777" w:rsidR="00263291" w:rsidRDefault="00263291"/>
        </w:tc>
      </w:tr>
      <w:tr w:rsidR="00263291" w14:paraId="352DA3C1" w14:textId="77777777">
        <w:tc>
          <w:tcPr>
            <w:tcW w:w="988" w:type="dxa"/>
          </w:tcPr>
          <w:p w14:paraId="1D8DDB27" w14:textId="77777777" w:rsidR="00263291" w:rsidRDefault="00246507">
            <w:r>
              <w:t>D3</w:t>
            </w:r>
          </w:p>
        </w:tc>
        <w:tc>
          <w:tcPr>
            <w:tcW w:w="3543" w:type="dxa"/>
          </w:tcPr>
          <w:p w14:paraId="661D25E2" w14:textId="77777777" w:rsidR="00263291" w:rsidRDefault="00246507">
            <w:r>
              <w:t>Makes inferences to interpret icons and text</w:t>
            </w:r>
          </w:p>
        </w:tc>
        <w:tc>
          <w:tcPr>
            <w:tcW w:w="993" w:type="dxa"/>
          </w:tcPr>
          <w:p w14:paraId="07432A38" w14:textId="77777777" w:rsidR="00263291" w:rsidRDefault="00263291"/>
        </w:tc>
        <w:tc>
          <w:tcPr>
            <w:tcW w:w="1908" w:type="dxa"/>
          </w:tcPr>
          <w:p w14:paraId="36B75506" w14:textId="77777777" w:rsidR="00263291" w:rsidRDefault="00263291"/>
        </w:tc>
        <w:tc>
          <w:tcPr>
            <w:tcW w:w="1918" w:type="dxa"/>
          </w:tcPr>
          <w:p w14:paraId="3245A73D" w14:textId="77777777" w:rsidR="00263291" w:rsidRDefault="00263291"/>
        </w:tc>
      </w:tr>
      <w:tr w:rsidR="00263291" w14:paraId="1BEEDE4F" w14:textId="77777777">
        <w:tc>
          <w:tcPr>
            <w:tcW w:w="988" w:type="dxa"/>
          </w:tcPr>
          <w:p w14:paraId="32EFFFBA" w14:textId="77777777" w:rsidR="00263291" w:rsidRDefault="00246507">
            <w:r>
              <w:t>D3</w:t>
            </w:r>
          </w:p>
        </w:tc>
        <w:tc>
          <w:tcPr>
            <w:tcW w:w="3543" w:type="dxa"/>
          </w:tcPr>
          <w:p w14:paraId="3C324987" w14:textId="77777777" w:rsidR="00263291" w:rsidRDefault="00246507">
            <w:r>
              <w:t>Performs advanced searches (e.g., refines search terms, uses advanced search features, cross refers between websites</w:t>
            </w:r>
            <w:r>
              <w:t>)</w:t>
            </w:r>
          </w:p>
        </w:tc>
        <w:tc>
          <w:tcPr>
            <w:tcW w:w="993" w:type="dxa"/>
          </w:tcPr>
          <w:p w14:paraId="703B9A67" w14:textId="77777777" w:rsidR="00263291" w:rsidRDefault="00263291"/>
        </w:tc>
        <w:tc>
          <w:tcPr>
            <w:tcW w:w="1908" w:type="dxa"/>
          </w:tcPr>
          <w:p w14:paraId="399F63DE" w14:textId="77777777" w:rsidR="00263291" w:rsidRDefault="00263291"/>
        </w:tc>
        <w:tc>
          <w:tcPr>
            <w:tcW w:w="1918" w:type="dxa"/>
          </w:tcPr>
          <w:p w14:paraId="32C71EA1" w14:textId="77777777" w:rsidR="00263291" w:rsidRDefault="00263291"/>
        </w:tc>
      </w:tr>
    </w:tbl>
    <w:p w14:paraId="35D32BAE" w14:textId="77777777" w:rsidR="00263291" w:rsidRDefault="00263291">
      <w:pPr>
        <w:spacing w:after="240" w:line="240" w:lineRule="auto"/>
      </w:pPr>
    </w:p>
    <w:p w14:paraId="013F87C9" w14:textId="77777777" w:rsidR="00263291" w:rsidRDefault="00246507">
      <w:pPr>
        <w:spacing w:after="240"/>
      </w:pPr>
      <w:bookmarkStart w:id="1" w:name="_heading=h.gjdgxs" w:colFirst="0" w:colLast="0"/>
      <w:bookmarkEnd w:id="1"/>
      <w:r>
        <w:t xml:space="preserve">This task: </w:t>
      </w:r>
    </w:p>
    <w:p w14:paraId="7D48C7C3" w14:textId="77777777" w:rsidR="00263291" w:rsidRDefault="00246507">
      <w:pPr>
        <w:spacing w:after="240"/>
      </w:pPr>
      <w:r>
        <w:t xml:space="preserve">Was successfully completed </w:t>
      </w:r>
      <w:r>
        <w:rPr>
          <w:rFonts w:ascii="Quattrocento Sans" w:eastAsia="Quattrocento Sans" w:hAnsi="Quattrocento Sans" w:cs="Quattrocento Sans"/>
        </w:rPr>
        <w:t xml:space="preserve"> </w:t>
      </w:r>
      <w:r>
        <w:t xml:space="preserve">      </w:t>
      </w:r>
      <w:r>
        <w:tab/>
      </w:r>
      <w:r>
        <w:tab/>
        <w:t xml:space="preserve">Needs to be tried again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73600" behindDoc="0" locked="0" layoutInCell="1" hidden="0" allowOverlap="1" wp14:anchorId="02EFE155" wp14:editId="47A43752">
                <wp:simplePos x="0" y="0"/>
                <wp:positionH relativeFrom="column">
                  <wp:posOffset>2222500</wp:posOffset>
                </wp:positionH>
                <wp:positionV relativeFrom="paragraph">
                  <wp:posOffset>0</wp:posOffset>
                </wp:positionV>
                <wp:extent cx="256540" cy="256540"/>
                <wp:effectExtent l="0" t="0" r="0" b="0"/>
                <wp:wrapNone/>
                <wp:docPr id="119" name="Rectangle 119"/>
                <wp:cNvGraphicFramePr/>
                <a:graphic xmlns:a="http://schemas.openxmlformats.org/drawingml/2006/main">
                  <a:graphicData uri="http://schemas.microsoft.com/office/word/2010/wordprocessingShape">
                    <wps:wsp>
                      <wps:cNvSpPr/>
                      <wps:spPr>
                        <a:xfrm>
                          <a:off x="5236780" y="3670780"/>
                          <a:ext cx="218440" cy="2184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2617D80" w14:textId="77777777" w:rsidR="00263291" w:rsidRDefault="002632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EFE155" id="Rectangle 119" o:spid="_x0000_s1033" style="position:absolute;margin-left:175pt;margin-top:0;width:20.2pt;height:2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" fillcolor="white [3201]" strokecolor="black [3200]" strokeweight="1pt">
                <v:stroke startarrowwidth="narrow" startarrowlength="short" endarrowwidth="narrow" endarrowlength="short"/>
                <v:textbox inset="2.53958mm,2.53958mm,2.53958mm,2.53958mm">
                  <w:txbxContent>
                    <w:p w14:paraId="52617D80" w14:textId="77777777" w:rsidR="00263291" w:rsidRDefault="0026329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01EB1C89" wp14:editId="33B272C9">
                <wp:simplePos x="0" y="0"/>
                <wp:positionH relativeFrom="column">
                  <wp:posOffset>5194300</wp:posOffset>
                </wp:positionH>
                <wp:positionV relativeFrom="paragraph">
                  <wp:posOffset>0</wp:posOffset>
                </wp:positionV>
                <wp:extent cx="256540" cy="256540"/>
                <wp:effectExtent l="0" t="0" r="0" b="0"/>
                <wp:wrapNone/>
                <wp:docPr id="123" name="Rectangle 12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4224CDD" w14:textId="77777777" w:rsidR="00263291" w:rsidRDefault="002632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EB1C89" id="Rectangle 123" o:spid="_x0000_s1034" style="position:absolute;margin-left:409pt;margin-top:0;width:20.2pt;height:20.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" fillcolor="white [3201]" strokecolor="black [3200]" strokeweight="1pt">
                <v:stroke startarrowwidth="narrow" startarrowlength="short" endarrowwidth="narrow" endarrowlength="short"/>
                <v:textbox inset="2.53958mm,2.53958mm,2.53958mm,2.53958mm">
                  <w:txbxContent>
                    <w:p w14:paraId="24224CDD" w14:textId="77777777" w:rsidR="00263291" w:rsidRDefault="00263291">
                      <w:pPr>
                        <w:spacing w:after="0" w:line="240" w:lineRule="auto"/>
                        <w:textDirection w:val="btLr"/>
                      </w:pPr>
                    </w:p>
                  </w:txbxContent>
                </v:textbox>
              </v:rect>
            </w:pict>
          </mc:Fallback>
        </mc:AlternateContent>
      </w:r>
    </w:p>
    <w:p w14:paraId="6C248850" w14:textId="77777777" w:rsidR="00263291" w:rsidRDefault="00246507">
      <w:pPr>
        <w:spacing w:before="240" w:after="240" w:line="360" w:lineRule="auto"/>
      </w:pPr>
      <w:r>
        <w:t>Learner Comments:</w:t>
      </w:r>
      <w:r>
        <w:rPr>
          <w:noProof/>
        </w:rPr>
        <mc:AlternateContent>
          <mc:Choice Requires="wps">
            <w:drawing>
              <wp:anchor distT="0" distB="0" distL="114300" distR="114300" simplePos="0" relativeHeight="251675648" behindDoc="0" locked="0" layoutInCell="1" hidden="0" allowOverlap="1" wp14:anchorId="5FEA59A5" wp14:editId="3C7DEA81">
                <wp:simplePos x="0" y="0"/>
                <wp:positionH relativeFrom="column">
                  <wp:posOffset>1</wp:posOffset>
                </wp:positionH>
                <wp:positionV relativeFrom="paragraph">
                  <wp:posOffset>279400</wp:posOffset>
                </wp:positionV>
                <wp:extent cx="6153150" cy="2971800"/>
                <wp:effectExtent l="0" t="0" r="0" b="0"/>
                <wp:wrapNone/>
                <wp:docPr id="115" name="Rectangle 115"/>
                <wp:cNvGraphicFramePr/>
                <a:graphic xmlns:a="http://schemas.openxmlformats.org/drawingml/2006/main">
                  <a:graphicData uri="http://schemas.microsoft.com/office/word/2010/wordprocessingShape">
                    <wps:wsp>
                      <wps:cNvSpPr/>
                      <wps:spPr>
                        <a:xfrm>
                          <a:off x="2288475" y="2313150"/>
                          <a:ext cx="6115050" cy="293370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2E1AE0CA" w14:textId="77777777" w:rsidR="00263291" w:rsidRDefault="00263291">
                            <w:pPr>
                              <w:spacing w:after="0" w:line="240" w:lineRule="auto"/>
                              <w:textDirection w:val="btLr"/>
                            </w:pPr>
                          </w:p>
                          <w:p w14:paraId="582E6E10" w14:textId="77777777" w:rsidR="00263291" w:rsidRDefault="00263291">
                            <w:pPr>
                              <w:spacing w:after="0" w:line="240" w:lineRule="auto"/>
                              <w:textDirection w:val="btLr"/>
                            </w:pPr>
                          </w:p>
                          <w:p w14:paraId="08413D00" w14:textId="77777777" w:rsidR="00263291" w:rsidRDefault="00263291">
                            <w:pPr>
                              <w:spacing w:after="0" w:line="240" w:lineRule="auto"/>
                              <w:textDirection w:val="btLr"/>
                            </w:pPr>
                          </w:p>
                          <w:p w14:paraId="49CDCCAA" w14:textId="77777777" w:rsidR="00263291" w:rsidRDefault="00263291">
                            <w:pPr>
                              <w:spacing w:after="0" w:line="240" w:lineRule="auto"/>
                              <w:textDirection w:val="btLr"/>
                            </w:pPr>
                          </w:p>
                          <w:p w14:paraId="77318147" w14:textId="77777777" w:rsidR="00263291" w:rsidRDefault="00263291">
                            <w:pPr>
                              <w:spacing w:after="0" w:line="240" w:lineRule="auto"/>
                              <w:textDirection w:val="btLr"/>
                            </w:pPr>
                          </w:p>
                          <w:p w14:paraId="413973BC" w14:textId="77777777" w:rsidR="00263291" w:rsidRDefault="00263291">
                            <w:pPr>
                              <w:spacing w:after="0" w:line="240" w:lineRule="auto"/>
                              <w:textDirection w:val="btLr"/>
                            </w:pPr>
                          </w:p>
                          <w:p w14:paraId="5419BF59" w14:textId="77777777" w:rsidR="00263291" w:rsidRDefault="00263291">
                            <w:pPr>
                              <w:spacing w:after="0" w:line="240" w:lineRule="auto"/>
                              <w:textDirection w:val="btLr"/>
                            </w:pPr>
                          </w:p>
                          <w:p w14:paraId="7ACEA12E" w14:textId="77777777" w:rsidR="00263291" w:rsidRDefault="00263291">
                            <w:pPr>
                              <w:spacing w:after="0" w:line="240" w:lineRule="auto"/>
                              <w:textDirection w:val="btLr"/>
                            </w:pPr>
                          </w:p>
                          <w:p w14:paraId="640A5878" w14:textId="77777777" w:rsidR="00263291" w:rsidRDefault="00263291">
                            <w:pPr>
                              <w:spacing w:after="0" w:line="240" w:lineRule="auto"/>
                              <w:textDirection w:val="btLr"/>
                            </w:pPr>
                          </w:p>
                          <w:p w14:paraId="7BF0F00C" w14:textId="77777777" w:rsidR="00263291" w:rsidRDefault="00263291">
                            <w:pPr>
                              <w:spacing w:after="0" w:line="240" w:lineRule="auto"/>
                              <w:textDirection w:val="btLr"/>
                            </w:pPr>
                          </w:p>
                          <w:p w14:paraId="6535F13F" w14:textId="77777777" w:rsidR="00263291" w:rsidRDefault="00263291">
                            <w:pPr>
                              <w:spacing w:after="0" w:line="240" w:lineRule="auto"/>
                              <w:textDirection w:val="btLr"/>
                            </w:pPr>
                          </w:p>
                          <w:p w14:paraId="6174E583" w14:textId="77777777" w:rsidR="00263291" w:rsidRDefault="00263291">
                            <w:pPr>
                              <w:spacing w:after="0" w:line="240" w:lineRule="auto"/>
                              <w:textDirection w:val="btLr"/>
                            </w:pPr>
                          </w:p>
                          <w:p w14:paraId="5C95B472" w14:textId="77777777" w:rsidR="00263291" w:rsidRDefault="00263291">
                            <w:pPr>
                              <w:spacing w:after="0" w:line="240" w:lineRule="auto"/>
                              <w:textDirection w:val="btLr"/>
                            </w:pPr>
                          </w:p>
                          <w:p w14:paraId="76385BCB" w14:textId="77777777" w:rsidR="00263291" w:rsidRDefault="00263291">
                            <w:pPr>
                              <w:spacing w:after="0" w:line="240" w:lineRule="auto"/>
                              <w:textDirection w:val="btLr"/>
                            </w:pPr>
                          </w:p>
                          <w:p w14:paraId="6B26678A" w14:textId="77777777" w:rsidR="00263291" w:rsidRDefault="00263291">
                            <w:pPr>
                              <w:spacing w:after="0" w:line="240" w:lineRule="auto"/>
                              <w:textDirection w:val="btLr"/>
                            </w:pPr>
                          </w:p>
                          <w:p w14:paraId="3B5F0F72" w14:textId="77777777" w:rsidR="00263291" w:rsidRDefault="00263291">
                            <w:pPr>
                              <w:spacing w:after="0" w:line="240" w:lineRule="auto"/>
                              <w:textDirection w:val="btLr"/>
                            </w:pPr>
                          </w:p>
                          <w:p w14:paraId="48E05B0F" w14:textId="77777777" w:rsidR="00263291" w:rsidRDefault="00263291">
                            <w:pPr>
                              <w:spacing w:after="0" w:line="240" w:lineRule="auto"/>
                              <w:textDirection w:val="btLr"/>
                            </w:pPr>
                          </w:p>
                          <w:p w14:paraId="621235B3" w14:textId="77777777" w:rsidR="00263291" w:rsidRDefault="00263291">
                            <w:pPr>
                              <w:spacing w:after="0" w:line="240" w:lineRule="auto"/>
                              <w:textDirection w:val="btLr"/>
                            </w:pPr>
                          </w:p>
                          <w:p w14:paraId="6FA2F967" w14:textId="77777777" w:rsidR="00263291" w:rsidRDefault="00263291">
                            <w:pPr>
                              <w:spacing w:after="0" w:line="240" w:lineRule="auto"/>
                              <w:textDirection w:val="btLr"/>
                            </w:pPr>
                          </w:p>
                          <w:p w14:paraId="5A46DB67" w14:textId="77777777" w:rsidR="00263291" w:rsidRDefault="002632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EA59A5" id="Rectangle 115" o:spid="_x0000_s1035" style="position:absolute;margin-left:0;margin-top:22pt;width:484.5pt;height:23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" fillcolor="white [3201]" strokecolor="black [3200]" strokeweight="1.5pt">
                <v:stroke startarrowwidth="narrow" startarrowlength="short" endarrowwidth="narrow" endarrowlength="short"/>
                <v:textbox inset="2.53958mm,2.53958mm,2.53958mm,2.53958mm">
                  <w:txbxContent>
                    <w:p w14:paraId="2E1AE0CA" w14:textId="77777777" w:rsidR="00263291" w:rsidRDefault="00263291">
                      <w:pPr>
                        <w:spacing w:after="0" w:line="240" w:lineRule="auto"/>
                        <w:textDirection w:val="btLr"/>
                      </w:pPr>
                    </w:p>
                    <w:p w14:paraId="582E6E10" w14:textId="77777777" w:rsidR="00263291" w:rsidRDefault="00263291">
                      <w:pPr>
                        <w:spacing w:after="0" w:line="240" w:lineRule="auto"/>
                        <w:textDirection w:val="btLr"/>
                      </w:pPr>
                    </w:p>
                    <w:p w14:paraId="08413D00" w14:textId="77777777" w:rsidR="00263291" w:rsidRDefault="00263291">
                      <w:pPr>
                        <w:spacing w:after="0" w:line="240" w:lineRule="auto"/>
                        <w:textDirection w:val="btLr"/>
                      </w:pPr>
                    </w:p>
                    <w:p w14:paraId="49CDCCAA" w14:textId="77777777" w:rsidR="00263291" w:rsidRDefault="00263291">
                      <w:pPr>
                        <w:spacing w:after="0" w:line="240" w:lineRule="auto"/>
                        <w:textDirection w:val="btLr"/>
                      </w:pPr>
                    </w:p>
                    <w:p w14:paraId="77318147" w14:textId="77777777" w:rsidR="00263291" w:rsidRDefault="00263291">
                      <w:pPr>
                        <w:spacing w:after="0" w:line="240" w:lineRule="auto"/>
                        <w:textDirection w:val="btLr"/>
                      </w:pPr>
                    </w:p>
                    <w:p w14:paraId="413973BC" w14:textId="77777777" w:rsidR="00263291" w:rsidRDefault="00263291">
                      <w:pPr>
                        <w:spacing w:after="0" w:line="240" w:lineRule="auto"/>
                        <w:textDirection w:val="btLr"/>
                      </w:pPr>
                    </w:p>
                    <w:p w14:paraId="5419BF59" w14:textId="77777777" w:rsidR="00263291" w:rsidRDefault="00263291">
                      <w:pPr>
                        <w:spacing w:after="0" w:line="240" w:lineRule="auto"/>
                        <w:textDirection w:val="btLr"/>
                      </w:pPr>
                    </w:p>
                    <w:p w14:paraId="7ACEA12E" w14:textId="77777777" w:rsidR="00263291" w:rsidRDefault="00263291">
                      <w:pPr>
                        <w:spacing w:after="0" w:line="240" w:lineRule="auto"/>
                        <w:textDirection w:val="btLr"/>
                      </w:pPr>
                    </w:p>
                    <w:p w14:paraId="640A5878" w14:textId="77777777" w:rsidR="00263291" w:rsidRDefault="00263291">
                      <w:pPr>
                        <w:spacing w:after="0" w:line="240" w:lineRule="auto"/>
                        <w:textDirection w:val="btLr"/>
                      </w:pPr>
                    </w:p>
                    <w:p w14:paraId="7BF0F00C" w14:textId="77777777" w:rsidR="00263291" w:rsidRDefault="00263291">
                      <w:pPr>
                        <w:spacing w:after="0" w:line="240" w:lineRule="auto"/>
                        <w:textDirection w:val="btLr"/>
                      </w:pPr>
                    </w:p>
                    <w:p w14:paraId="6535F13F" w14:textId="77777777" w:rsidR="00263291" w:rsidRDefault="00263291">
                      <w:pPr>
                        <w:spacing w:after="0" w:line="240" w:lineRule="auto"/>
                        <w:textDirection w:val="btLr"/>
                      </w:pPr>
                    </w:p>
                    <w:p w14:paraId="6174E583" w14:textId="77777777" w:rsidR="00263291" w:rsidRDefault="00263291">
                      <w:pPr>
                        <w:spacing w:after="0" w:line="240" w:lineRule="auto"/>
                        <w:textDirection w:val="btLr"/>
                      </w:pPr>
                    </w:p>
                    <w:p w14:paraId="5C95B472" w14:textId="77777777" w:rsidR="00263291" w:rsidRDefault="00263291">
                      <w:pPr>
                        <w:spacing w:after="0" w:line="240" w:lineRule="auto"/>
                        <w:textDirection w:val="btLr"/>
                      </w:pPr>
                    </w:p>
                    <w:p w14:paraId="76385BCB" w14:textId="77777777" w:rsidR="00263291" w:rsidRDefault="00263291">
                      <w:pPr>
                        <w:spacing w:after="0" w:line="240" w:lineRule="auto"/>
                        <w:textDirection w:val="btLr"/>
                      </w:pPr>
                    </w:p>
                    <w:p w14:paraId="6B26678A" w14:textId="77777777" w:rsidR="00263291" w:rsidRDefault="00263291">
                      <w:pPr>
                        <w:spacing w:after="0" w:line="240" w:lineRule="auto"/>
                        <w:textDirection w:val="btLr"/>
                      </w:pPr>
                    </w:p>
                    <w:p w14:paraId="3B5F0F72" w14:textId="77777777" w:rsidR="00263291" w:rsidRDefault="00263291">
                      <w:pPr>
                        <w:spacing w:after="0" w:line="240" w:lineRule="auto"/>
                        <w:textDirection w:val="btLr"/>
                      </w:pPr>
                    </w:p>
                    <w:p w14:paraId="48E05B0F" w14:textId="77777777" w:rsidR="00263291" w:rsidRDefault="00263291">
                      <w:pPr>
                        <w:spacing w:after="0" w:line="240" w:lineRule="auto"/>
                        <w:textDirection w:val="btLr"/>
                      </w:pPr>
                    </w:p>
                    <w:p w14:paraId="621235B3" w14:textId="77777777" w:rsidR="00263291" w:rsidRDefault="00263291">
                      <w:pPr>
                        <w:spacing w:after="0" w:line="240" w:lineRule="auto"/>
                        <w:textDirection w:val="btLr"/>
                      </w:pPr>
                    </w:p>
                    <w:p w14:paraId="6FA2F967" w14:textId="77777777" w:rsidR="00263291" w:rsidRDefault="00263291">
                      <w:pPr>
                        <w:spacing w:after="0" w:line="240" w:lineRule="auto"/>
                        <w:textDirection w:val="btLr"/>
                      </w:pPr>
                    </w:p>
                    <w:p w14:paraId="5A46DB67" w14:textId="77777777" w:rsidR="00263291" w:rsidRDefault="00263291">
                      <w:pPr>
                        <w:spacing w:after="0" w:line="240" w:lineRule="auto"/>
                        <w:textDirection w:val="btLr"/>
                      </w:pPr>
                    </w:p>
                  </w:txbxContent>
                </v:textbox>
              </v:rect>
            </w:pict>
          </mc:Fallback>
        </mc:AlternateContent>
      </w:r>
    </w:p>
    <w:p w14:paraId="508E4FD6" w14:textId="77777777" w:rsidR="00263291" w:rsidRDefault="00263291">
      <w:pPr>
        <w:spacing w:before="240" w:after="240" w:line="360" w:lineRule="auto"/>
      </w:pPr>
    </w:p>
    <w:p w14:paraId="7E99986F" w14:textId="77777777" w:rsidR="00263291" w:rsidRDefault="00263291">
      <w:pPr>
        <w:spacing w:after="240" w:line="240" w:lineRule="auto"/>
      </w:pPr>
    </w:p>
    <w:p w14:paraId="6579D667" w14:textId="77777777" w:rsidR="00263291" w:rsidRDefault="00263291">
      <w:pPr>
        <w:spacing w:after="240" w:line="240" w:lineRule="auto"/>
      </w:pPr>
    </w:p>
    <w:p w14:paraId="0E2325D5" w14:textId="77777777" w:rsidR="00263291" w:rsidRDefault="00263291">
      <w:pPr>
        <w:spacing w:after="240" w:line="240" w:lineRule="auto"/>
      </w:pPr>
    </w:p>
    <w:p w14:paraId="756F0BE1" w14:textId="77777777" w:rsidR="00263291" w:rsidRDefault="00263291">
      <w:pPr>
        <w:spacing w:after="240" w:line="240" w:lineRule="auto"/>
      </w:pPr>
    </w:p>
    <w:p w14:paraId="4027BD16" w14:textId="77777777" w:rsidR="00263291" w:rsidRDefault="00263291">
      <w:pPr>
        <w:spacing w:after="240" w:line="240" w:lineRule="auto"/>
      </w:pPr>
    </w:p>
    <w:p w14:paraId="4F8DC2B1" w14:textId="77777777" w:rsidR="00263291" w:rsidRDefault="00263291">
      <w:pPr>
        <w:spacing w:after="240" w:line="240" w:lineRule="auto"/>
      </w:pPr>
    </w:p>
    <w:p w14:paraId="0C72E801" w14:textId="77777777" w:rsidR="00263291" w:rsidRDefault="00263291">
      <w:pPr>
        <w:spacing w:after="240" w:line="240" w:lineRule="auto"/>
      </w:pPr>
    </w:p>
    <w:p w14:paraId="2F3B30D3" w14:textId="77777777" w:rsidR="00263291" w:rsidRDefault="00246507">
      <w:pPr>
        <w:spacing w:after="240" w:line="240" w:lineRule="auto"/>
      </w:pPr>
      <w:r>
        <w:br/>
        <w:t>Instructor (print):</w:t>
      </w:r>
      <w:r>
        <w:tab/>
      </w:r>
      <w:r>
        <w:tab/>
      </w:r>
      <w:r>
        <w:tab/>
      </w:r>
      <w:r>
        <w:tab/>
      </w:r>
      <w:r>
        <w:tab/>
      </w:r>
    </w:p>
    <w:p w14:paraId="0CCCECEA" w14:textId="77777777" w:rsidR="00263291" w:rsidRDefault="00246507">
      <w:pPr>
        <w:spacing w:after="240"/>
      </w:pPr>
      <w:r>
        <w:rPr>
          <w:noProof/>
        </w:rPr>
        <mc:AlternateContent>
          <mc:Choice Requires="wpg">
            <w:drawing>
              <wp:anchor distT="0" distB="0" distL="114300" distR="114300" simplePos="0" relativeHeight="251676672" behindDoc="0" locked="0" layoutInCell="1" hidden="0" allowOverlap="1" wp14:anchorId="459A2F5B" wp14:editId="47177D64">
                <wp:simplePos x="0" y="0"/>
                <wp:positionH relativeFrom="column">
                  <wp:posOffset>1</wp:posOffset>
                </wp:positionH>
                <wp:positionV relativeFrom="paragraph">
                  <wp:posOffset>76200</wp:posOffset>
                </wp:positionV>
                <wp:extent cx="2647950" cy="19050"/>
                <wp:effectExtent l="0" t="0" r="0" b="0"/>
                <wp:wrapNone/>
                <wp:docPr id="132" name="Straight Arrow Connector 132"/>
                <wp:cNvGraphicFramePr/>
                <a:graphic xmlns:a="http://schemas.openxmlformats.org/drawingml/2006/main">
                  <a:graphicData uri="http://schemas.microsoft.com/office/word/2010/wordprocessingShape">
                    <wps:wsp>
                      <wps:cNvCnPr/>
                      <wps:spPr>
                        <a:xfrm>
                          <a:off x="4022025" y="3780000"/>
                          <a:ext cx="26479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2647950" cy="19050"/>
                <wp:effectExtent b="0" l="0" r="0" t="0"/>
                <wp:wrapNone/>
                <wp:docPr id="132"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2647950" cy="19050"/>
                        </a:xfrm>
                        <a:prstGeom prst="rect"/>
                        <a:ln/>
                      </pic:spPr>
                    </pic:pic>
                  </a:graphicData>
                </a:graphic>
              </wp:anchor>
            </w:drawing>
          </mc:Fallback>
        </mc:AlternateContent>
      </w:r>
    </w:p>
    <w:sectPr w:rsidR="00263291">
      <w:headerReference w:type="default" r:id="rId27"/>
      <w:footerReference w:type="default" r:id="rId2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8898" w14:textId="77777777" w:rsidR="00246507" w:rsidRDefault="00246507">
      <w:pPr>
        <w:spacing w:after="0" w:line="240" w:lineRule="auto"/>
      </w:pPr>
      <w:r>
        <w:separator/>
      </w:r>
    </w:p>
  </w:endnote>
  <w:endnote w:type="continuationSeparator" w:id="0">
    <w:p w14:paraId="44422350" w14:textId="77777777" w:rsidR="00246507" w:rsidRDefault="0024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86D8" w14:textId="77777777" w:rsidR="00263291" w:rsidRDefault="0024650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D352B">
      <w:rPr>
        <w:noProof/>
        <w:color w:val="000000"/>
      </w:rPr>
      <w:t>1</w:t>
    </w:r>
    <w:r>
      <w:rPr>
        <w:color w:val="000000"/>
      </w:rPr>
      <w:fldChar w:fldCharType="end"/>
    </w:r>
  </w:p>
  <w:p w14:paraId="71F2D299" w14:textId="77777777" w:rsidR="00263291" w:rsidRDefault="00246507">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937F" w14:textId="77777777" w:rsidR="00246507" w:rsidRDefault="00246507">
      <w:pPr>
        <w:spacing w:after="0" w:line="240" w:lineRule="auto"/>
      </w:pPr>
      <w:r>
        <w:separator/>
      </w:r>
    </w:p>
  </w:footnote>
  <w:footnote w:type="continuationSeparator" w:id="0">
    <w:p w14:paraId="4671E372" w14:textId="77777777" w:rsidR="00246507" w:rsidRDefault="00246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1653" w14:textId="77777777" w:rsidR="00263291" w:rsidRDefault="00246507">
    <w:pPr>
      <w:rPr>
        <w:color w:val="1F3864"/>
        <w:sz w:val="20"/>
        <w:szCs w:val="20"/>
      </w:rPr>
    </w:pPr>
    <w:bookmarkStart w:id="2" w:name="_heading=h.1fob9te" w:colFirst="0" w:colLast="0"/>
    <w:bookmarkEnd w:id="2"/>
    <w:r>
      <w:rPr>
        <w:color w:val="4C0000"/>
      </w:rPr>
      <w:t>Task Title:</w:t>
    </w:r>
    <w:r>
      <w:t xml:space="preserve"> </w:t>
    </w:r>
    <w:r>
      <w:rPr>
        <w:color w:val="C00000"/>
      </w:rPr>
      <w:t>CreditandCreditCards_SI_A1.3_A2.3_B3.1a_C1.1_D3</w:t>
    </w:r>
  </w:p>
  <w:p w14:paraId="46271856" w14:textId="77777777" w:rsidR="00263291" w:rsidRDefault="00263291">
    <w:pPr>
      <w:pBdr>
        <w:top w:val="nil"/>
        <w:left w:val="nil"/>
        <w:bottom w:val="nil"/>
        <w:right w:val="nil"/>
        <w:between w:val="nil"/>
      </w:pBdr>
      <w:tabs>
        <w:tab w:val="center" w:pos="4680"/>
        <w:tab w:val="right" w:pos="9360"/>
      </w:tabs>
      <w:spacing w:after="0" w:line="240" w:lineRule="auto"/>
      <w:rPr>
        <w:color w:val="4C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F48"/>
    <w:multiLevelType w:val="multilevel"/>
    <w:tmpl w:val="59383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214D73"/>
    <w:multiLevelType w:val="multilevel"/>
    <w:tmpl w:val="D6DC70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4C7782"/>
    <w:multiLevelType w:val="multilevel"/>
    <w:tmpl w:val="2C621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E2108A"/>
    <w:multiLevelType w:val="multilevel"/>
    <w:tmpl w:val="70E6C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91"/>
    <w:rsid w:val="00246507"/>
    <w:rsid w:val="00263291"/>
    <w:rsid w:val="00CD35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32DC"/>
  <w15:docId w15:val="{87289090-49D1-4892-A1BB-61F73EA4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16.png"/><Relationship Id="rId2" Type="http://schemas.openxmlformats.org/officeDocument/2006/relationships/numbering" Target="numbering.xml"/><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5" Type="http://schemas.openxmlformats.org/officeDocument/2006/relationships/webSettings" Target="webSettings.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5.png"/><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Qn1VBVFTYhSbOpLA0Bd/ItojQ==">AMUW2mVCn3YSg68NAbCi6m3FcMtcUcbdGFZyCy972+7UhJJJkqgMCxOxAMX//jdHtNsF6C1TJAmqlIyE+3/mz+Z7oD0uemjeMaAmV5wTDkHcUf6b8f0pfbsxzzdvT9WYbLK1d+4qDuBlvZQTd3ZuDhqQ3apwIeK/nQ==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Marks</dc:creator>
  <cp:lastModifiedBy>Debera Flynn</cp:lastModifiedBy>
  <cp:revision>2</cp:revision>
  <dcterms:created xsi:type="dcterms:W3CDTF">2021-11-18T14:22:00Z</dcterms:created>
  <dcterms:modified xsi:type="dcterms:W3CDTF">2021-11-18T14:22:00Z</dcterms:modified>
</cp:coreProperties>
</file>