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742CAD">
        <w:rPr>
          <w:sz w:val="24"/>
          <w:szCs w:val="24"/>
          <w:lang w:val="fr-CA"/>
        </w:rPr>
        <w:t>David Suzuki, un canadien convaincu</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151D7F"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151D7F" w:rsidTr="00E066AE">
        <w:tc>
          <w:tcPr>
            <w:tcW w:w="10915" w:type="dxa"/>
            <w:gridSpan w:val="2"/>
            <w:shd w:val="clear" w:color="auto" w:fill="auto"/>
          </w:tcPr>
          <w:p w:rsidR="00E066AE" w:rsidRPr="00151D7F"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E82A33" w:rsidRPr="00E23489">
              <w:rPr>
                <w:lang w:val="fr-CA"/>
              </w:rPr>
              <w:t xml:space="preserve">___ </w:t>
            </w:r>
            <w:r w:rsidR="00E066AE" w:rsidRPr="00E23489">
              <w:rPr>
                <w:lang w:val="fr-CA"/>
              </w:rPr>
              <w:t xml:space="preserve"> Formation en apprentissage</w:t>
            </w:r>
            <w:r w:rsidR="00A908BC" w:rsidRPr="00E23489">
              <w:rPr>
                <w:lang w:val="fr-CA"/>
              </w:rPr>
              <w:t xml:space="preserve">___ </w:t>
            </w:r>
            <w:r w:rsidR="005874AC" w:rsidRPr="00E23489">
              <w:rPr>
                <w:lang w:val="fr-CA"/>
              </w:rPr>
              <w:t xml:space="preserve"> </w:t>
            </w:r>
            <w:r w:rsidR="00E066AE" w:rsidRPr="00E23489">
              <w:rPr>
                <w:lang w:val="fr-CA"/>
              </w:rPr>
              <w:t>Études secondaires</w:t>
            </w:r>
            <w:r w:rsidR="00E82A33" w:rsidRPr="00E23489">
              <w:rPr>
                <w:rFonts w:ascii="Wingdings" w:hAnsi="Wingdings"/>
                <w:b/>
                <w:sz w:val="24"/>
                <w:szCs w:val="24"/>
                <w:lang w:val="fr-CA"/>
              </w:rPr>
              <w:t></w:t>
            </w:r>
            <w:r w:rsidR="00C704E3" w:rsidRPr="00E23489">
              <w:rPr>
                <w:lang w:val="fr-CA"/>
              </w:rPr>
              <w:t xml:space="preserve"> </w:t>
            </w:r>
            <w:r w:rsidR="00E066AE" w:rsidRPr="00E23489">
              <w:rPr>
                <w:lang w:val="fr-CA"/>
              </w:rPr>
              <w:t xml:space="preserve">   Études postsecondaires</w:t>
            </w:r>
            <w:r w:rsidR="00E82A33" w:rsidRPr="00E23489">
              <w:rPr>
                <w:rFonts w:ascii="Wingdings" w:hAnsi="Wingdings"/>
                <w:b/>
                <w:sz w:val="24"/>
                <w:szCs w:val="24"/>
                <w:lang w:val="fr-CA"/>
              </w:rPr>
              <w:t></w:t>
            </w:r>
            <w:r w:rsidR="00E82A33">
              <w:rPr>
                <w:rFonts w:ascii="Wingdings" w:hAnsi="Wingdings"/>
                <w:b/>
                <w:sz w:val="24"/>
                <w:szCs w:val="24"/>
                <w:lang w:val="fr-CA"/>
              </w:rPr>
              <w:t></w:t>
            </w:r>
            <w:r w:rsidRPr="00E23489">
              <w:rPr>
                <w:lang w:val="fr-CA"/>
              </w:rPr>
              <w:t>Autonomie</w:t>
            </w:r>
            <w:r w:rsidR="006B32A1">
              <w:rPr>
                <w:lang w:val="fr-CA"/>
              </w:rPr>
              <w:t xml:space="preserve"> </w:t>
            </w:r>
            <w:r w:rsidR="00E82A33" w:rsidRPr="00E23489">
              <w:rPr>
                <w:lang w:val="fr-CA"/>
              </w:rPr>
              <w:t>___</w:t>
            </w:r>
          </w:p>
        </w:tc>
      </w:tr>
      <w:tr w:rsidR="00E066AE" w:rsidRPr="00151D7F"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9C77E2">
            <w:pPr>
              <w:spacing w:after="0"/>
              <w:rPr>
                <w:sz w:val="24"/>
                <w:szCs w:val="24"/>
                <w:lang w:val="fr-CA"/>
              </w:rPr>
            </w:pPr>
            <w:r w:rsidRPr="0066502A">
              <w:rPr>
                <w:sz w:val="24"/>
                <w:szCs w:val="24"/>
                <w:lang w:val="fr-CA"/>
              </w:rPr>
              <w:t>Les personnes apprenantes doivent</w:t>
            </w:r>
            <w:r w:rsidR="00606CC2">
              <w:rPr>
                <w:sz w:val="24"/>
                <w:szCs w:val="24"/>
                <w:lang w:val="fr-CA"/>
              </w:rPr>
              <w:t xml:space="preserve"> </w:t>
            </w:r>
            <w:r w:rsidR="009637D5">
              <w:rPr>
                <w:sz w:val="24"/>
                <w:szCs w:val="24"/>
                <w:lang w:val="fr-CA"/>
              </w:rPr>
              <w:t xml:space="preserve">lire un texte d’opinion afin de déterminer si </w:t>
            </w:r>
            <w:r w:rsidR="00032F8C">
              <w:rPr>
                <w:sz w:val="24"/>
                <w:szCs w:val="24"/>
                <w:lang w:val="fr-CA"/>
              </w:rPr>
              <w:t>elles sont</w:t>
            </w:r>
            <w:r w:rsidR="009637D5">
              <w:rPr>
                <w:sz w:val="24"/>
                <w:szCs w:val="24"/>
                <w:lang w:val="fr-CA"/>
              </w:rPr>
              <w:t xml:space="preserve"> d’accord avec l’auteur.</w:t>
            </w:r>
          </w:p>
          <w:p w:rsidR="009C77E2" w:rsidRPr="00E23489" w:rsidRDefault="009C77E2" w:rsidP="009C77E2">
            <w:pPr>
              <w:spacing w:after="0"/>
              <w:rPr>
                <w:sz w:val="24"/>
                <w:szCs w:val="24"/>
                <w:lang w:val="fr-CA"/>
              </w:rPr>
            </w:pPr>
          </w:p>
        </w:tc>
      </w:tr>
      <w:tr w:rsidR="00E066AE" w:rsidRPr="00151D7F" w:rsidTr="00151D7F">
        <w:trPr>
          <w:trHeight w:val="913"/>
        </w:trPr>
        <w:tc>
          <w:tcPr>
            <w:tcW w:w="4820" w:type="dxa"/>
            <w:shd w:val="clear" w:color="auto" w:fill="auto"/>
          </w:tcPr>
          <w:p w:rsidR="003E190A" w:rsidRPr="000E43F9" w:rsidRDefault="00E066AE" w:rsidP="00E066AE">
            <w:pPr>
              <w:spacing w:after="0"/>
              <w:rPr>
                <w:b/>
                <w:sz w:val="24"/>
                <w:szCs w:val="24"/>
                <w:lang w:val="fr-CA"/>
              </w:rPr>
            </w:pPr>
            <w:r w:rsidRPr="000E43F9">
              <w:rPr>
                <w:b/>
                <w:sz w:val="24"/>
                <w:szCs w:val="24"/>
                <w:lang w:val="fr-CA"/>
              </w:rPr>
              <w:t>Grande</w:t>
            </w:r>
            <w:r w:rsidR="00437B0D" w:rsidRPr="000E43F9">
              <w:rPr>
                <w:b/>
                <w:sz w:val="24"/>
                <w:szCs w:val="24"/>
                <w:lang w:val="fr-CA"/>
              </w:rPr>
              <w:t>s</w:t>
            </w:r>
            <w:r w:rsidRPr="000E43F9">
              <w:rPr>
                <w:b/>
                <w:sz w:val="24"/>
                <w:szCs w:val="24"/>
                <w:lang w:val="fr-CA"/>
              </w:rPr>
              <w:t xml:space="preserve"> compétence</w:t>
            </w:r>
            <w:r w:rsidR="00437B0D" w:rsidRPr="000E43F9">
              <w:rPr>
                <w:b/>
                <w:sz w:val="24"/>
                <w:szCs w:val="24"/>
                <w:lang w:val="fr-CA"/>
              </w:rPr>
              <w:t>s</w:t>
            </w:r>
            <w:r w:rsidRPr="000E43F9">
              <w:rPr>
                <w:b/>
                <w:sz w:val="24"/>
                <w:szCs w:val="24"/>
                <w:lang w:val="fr-CA"/>
              </w:rPr>
              <w:t> :</w:t>
            </w:r>
          </w:p>
          <w:p w:rsidR="00E059D4" w:rsidRDefault="00984300" w:rsidP="00FC3C16">
            <w:pPr>
              <w:spacing w:after="0"/>
              <w:rPr>
                <w:sz w:val="24"/>
                <w:szCs w:val="24"/>
                <w:lang w:val="fr-CA"/>
              </w:rPr>
            </w:pPr>
            <w:r>
              <w:rPr>
                <w:sz w:val="24"/>
                <w:szCs w:val="24"/>
                <w:lang w:val="fr-CA"/>
              </w:rPr>
              <w:t>A : Rechercher et utiliser de l’information</w:t>
            </w:r>
          </w:p>
          <w:p w:rsidR="00B61362" w:rsidRPr="000E43F9" w:rsidRDefault="00B61362" w:rsidP="00A908BC">
            <w:pPr>
              <w:spacing w:after="0"/>
              <w:rPr>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E066AE" w:rsidRDefault="00984300" w:rsidP="00606E71">
            <w:pPr>
              <w:spacing w:after="0"/>
              <w:rPr>
                <w:sz w:val="24"/>
                <w:szCs w:val="24"/>
                <w:lang w:val="fr-CA"/>
              </w:rPr>
            </w:pPr>
            <w:r>
              <w:rPr>
                <w:sz w:val="24"/>
                <w:szCs w:val="24"/>
                <w:lang w:val="fr-CA"/>
              </w:rPr>
              <w:t>A</w:t>
            </w:r>
            <w:r w:rsidR="001E2526">
              <w:rPr>
                <w:sz w:val="24"/>
                <w:szCs w:val="24"/>
                <w:lang w:val="fr-CA"/>
              </w:rPr>
              <w:t>1</w:t>
            </w:r>
            <w:r>
              <w:rPr>
                <w:sz w:val="24"/>
                <w:szCs w:val="24"/>
                <w:lang w:val="fr-CA"/>
              </w:rPr>
              <w:t xml:space="preserve"> : </w:t>
            </w:r>
            <w:r w:rsidR="009637D5">
              <w:rPr>
                <w:sz w:val="24"/>
                <w:szCs w:val="24"/>
                <w:lang w:val="fr-CA"/>
              </w:rPr>
              <w:t>Lire des textes continus</w:t>
            </w:r>
          </w:p>
          <w:p w:rsidR="00606E71" w:rsidRPr="006B32A1" w:rsidRDefault="00606E71" w:rsidP="00606E71">
            <w:pPr>
              <w:spacing w:after="0"/>
              <w:rPr>
                <w:sz w:val="24"/>
                <w:szCs w:val="24"/>
                <w:lang w:val="fr-CA"/>
              </w:rPr>
            </w:pPr>
          </w:p>
        </w:tc>
      </w:tr>
      <w:tr w:rsidR="00E066AE" w:rsidRPr="00151D7F"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4D5E48" w:rsidRDefault="00984300" w:rsidP="00E059D4">
            <w:pPr>
              <w:spacing w:after="0"/>
              <w:ind w:left="459" w:hanging="459"/>
              <w:rPr>
                <w:sz w:val="24"/>
                <w:szCs w:val="24"/>
                <w:lang w:val="fr-CA"/>
              </w:rPr>
            </w:pPr>
            <w:r>
              <w:rPr>
                <w:sz w:val="24"/>
                <w:szCs w:val="24"/>
                <w:lang w:val="fr-CA"/>
              </w:rPr>
              <w:t>A</w:t>
            </w:r>
            <w:r w:rsidR="001E2526">
              <w:rPr>
                <w:sz w:val="24"/>
                <w:szCs w:val="24"/>
                <w:lang w:val="fr-CA"/>
              </w:rPr>
              <w:t>1</w:t>
            </w:r>
            <w:r>
              <w:rPr>
                <w:sz w:val="24"/>
                <w:szCs w:val="24"/>
                <w:lang w:val="fr-CA"/>
              </w:rPr>
              <w:t>.</w:t>
            </w:r>
            <w:r w:rsidR="001E2526">
              <w:rPr>
                <w:sz w:val="24"/>
                <w:szCs w:val="24"/>
                <w:lang w:val="fr-CA"/>
              </w:rPr>
              <w:t>2</w:t>
            </w:r>
            <w:r>
              <w:rPr>
                <w:sz w:val="24"/>
                <w:szCs w:val="24"/>
                <w:lang w:val="fr-CA"/>
              </w:rPr>
              <w:t xml:space="preserve"> : </w:t>
            </w:r>
            <w:r w:rsidR="001E2526">
              <w:rPr>
                <w:sz w:val="24"/>
                <w:szCs w:val="24"/>
                <w:lang w:val="fr-CA"/>
              </w:rPr>
              <w:t xml:space="preserve">Lire des textes pour repérer des idées et des éléments d’information et établir des liens entre eux. </w:t>
            </w:r>
            <w:r>
              <w:rPr>
                <w:sz w:val="24"/>
                <w:szCs w:val="24"/>
                <w:lang w:val="fr-CA"/>
              </w:rPr>
              <w:t xml:space="preserve"> </w:t>
            </w:r>
          </w:p>
          <w:p w:rsidR="00E066AE" w:rsidRPr="00E23489" w:rsidRDefault="00E066AE" w:rsidP="00A908BC">
            <w:pPr>
              <w:spacing w:after="0"/>
              <w:ind w:left="459" w:hanging="459"/>
              <w:rPr>
                <w:b/>
                <w:sz w:val="24"/>
                <w:szCs w:val="24"/>
                <w:lang w:val="fr-CA"/>
              </w:rPr>
            </w:pPr>
          </w:p>
        </w:tc>
      </w:tr>
      <w:tr w:rsidR="00E066AE" w:rsidRPr="00151D7F"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984300"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9637D5" w:rsidRPr="0061430E" w:rsidRDefault="009637D5" w:rsidP="009637D5">
            <w:pPr>
              <w:pStyle w:val="Paragraphedeliste"/>
              <w:numPr>
                <w:ilvl w:val="0"/>
                <w:numId w:val="3"/>
              </w:numPr>
              <w:spacing w:after="0"/>
              <w:rPr>
                <w:b/>
                <w:sz w:val="24"/>
                <w:szCs w:val="24"/>
                <w:lang w:val="fr-CA"/>
              </w:rPr>
            </w:pPr>
            <w:r w:rsidRPr="0061430E">
              <w:rPr>
                <w:sz w:val="24"/>
                <w:szCs w:val="24"/>
                <w:lang w:val="fr-CA"/>
              </w:rPr>
              <w:t>Article</w:t>
            </w:r>
            <w:r w:rsidR="001F56DC">
              <w:rPr>
                <w:b/>
                <w:sz w:val="24"/>
                <w:szCs w:val="24"/>
                <w:lang w:val="fr-CA"/>
              </w:rPr>
              <w:t xml:space="preserve"> </w:t>
            </w:r>
            <w:r w:rsidRPr="0061430E">
              <w:rPr>
                <w:i/>
                <w:sz w:val="24"/>
                <w:szCs w:val="24"/>
                <w:lang w:val="fr-CA"/>
              </w:rPr>
              <w:t>Mon Journal</w:t>
            </w:r>
            <w:r>
              <w:rPr>
                <w:b/>
                <w:sz w:val="24"/>
                <w:szCs w:val="24"/>
                <w:lang w:val="fr-CA"/>
              </w:rPr>
              <w:t xml:space="preserve"> </w:t>
            </w:r>
            <w:r w:rsidRPr="0061430E">
              <w:rPr>
                <w:sz w:val="24"/>
                <w:szCs w:val="24"/>
                <w:lang w:val="fr-CA"/>
              </w:rPr>
              <w:t xml:space="preserve">(volume </w:t>
            </w:r>
            <w:r>
              <w:rPr>
                <w:sz w:val="24"/>
                <w:szCs w:val="24"/>
                <w:lang w:val="fr-CA"/>
              </w:rPr>
              <w:t>61</w:t>
            </w:r>
            <w:r w:rsidRPr="0061430E">
              <w:rPr>
                <w:sz w:val="24"/>
                <w:szCs w:val="24"/>
                <w:lang w:val="fr-CA"/>
              </w:rPr>
              <w:t>)</w:t>
            </w:r>
            <w:r>
              <w:rPr>
                <w:b/>
                <w:sz w:val="24"/>
                <w:szCs w:val="24"/>
                <w:lang w:val="fr-CA"/>
              </w:rPr>
              <w:t xml:space="preserve"> : </w:t>
            </w:r>
            <w:r>
              <w:rPr>
                <w:i/>
                <w:sz w:val="24"/>
                <w:szCs w:val="24"/>
                <w:lang w:val="fr-CA"/>
              </w:rPr>
              <w:t>David Suzuki, un canadien convaincu</w:t>
            </w:r>
          </w:p>
          <w:p w:rsidR="00BB05BA" w:rsidRDefault="009637D5" w:rsidP="00606E71">
            <w:pPr>
              <w:pStyle w:val="Paragraphedeliste"/>
              <w:numPr>
                <w:ilvl w:val="0"/>
                <w:numId w:val="3"/>
              </w:numPr>
              <w:spacing w:after="0"/>
              <w:rPr>
                <w:sz w:val="24"/>
                <w:szCs w:val="24"/>
                <w:lang w:val="fr-CA"/>
              </w:rPr>
            </w:pPr>
            <w:r>
              <w:rPr>
                <w:sz w:val="24"/>
                <w:szCs w:val="24"/>
                <w:lang w:val="fr-CA"/>
              </w:rPr>
              <w:t>Ordinateur</w:t>
            </w:r>
          </w:p>
          <w:p w:rsidR="00643DFE" w:rsidRDefault="009637D5" w:rsidP="00606E71">
            <w:pPr>
              <w:pStyle w:val="Paragraphedeliste"/>
              <w:numPr>
                <w:ilvl w:val="0"/>
                <w:numId w:val="3"/>
              </w:numPr>
              <w:spacing w:after="0"/>
              <w:rPr>
                <w:sz w:val="24"/>
                <w:szCs w:val="24"/>
                <w:lang w:val="fr-CA"/>
              </w:rPr>
            </w:pPr>
            <w:r>
              <w:rPr>
                <w:sz w:val="24"/>
                <w:szCs w:val="24"/>
                <w:lang w:val="fr-CA"/>
              </w:rPr>
              <w:t>Internet</w:t>
            </w:r>
          </w:p>
          <w:p w:rsidR="00E82A33" w:rsidRPr="00606E71" w:rsidRDefault="00E82A33" w:rsidP="001F56DC">
            <w:pPr>
              <w:pStyle w:val="Paragraphedeliste"/>
              <w:spacing w:after="0"/>
              <w:rPr>
                <w:sz w:val="24"/>
                <w:szCs w:val="24"/>
                <w:lang w:val="fr-CA"/>
              </w:rPr>
            </w:pPr>
          </w:p>
        </w:tc>
      </w:tr>
    </w:tbl>
    <w:p w:rsidR="0061430E" w:rsidRDefault="0061430E" w:rsidP="00E066AE">
      <w:pPr>
        <w:rPr>
          <w:rFonts w:ascii="Book Antiqua" w:hAnsi="Book Antiqua" w:cs="Arial"/>
          <w:b/>
          <w:color w:val="221E1F"/>
          <w:szCs w:val="24"/>
          <w:lang w:val="fr-CA" w:eastAsia="fr-CA"/>
        </w:rPr>
      </w:pPr>
    </w:p>
    <w:p w:rsidR="00E066AE" w:rsidRPr="00E23489" w:rsidRDefault="00E066AE" w:rsidP="00E066AE">
      <w:pPr>
        <w:rPr>
          <w:sz w:val="24"/>
          <w:szCs w:val="24"/>
          <w:lang w:val="fr-CA"/>
        </w:rPr>
      </w:pPr>
      <w:r w:rsidRPr="00E23489">
        <w:rPr>
          <w:sz w:val="24"/>
          <w:szCs w:val="24"/>
          <w:lang w:val="fr-CA"/>
        </w:rPr>
        <w:br w:type="page"/>
      </w:r>
    </w:p>
    <w:p w:rsidR="00412074" w:rsidRPr="00B3646C" w:rsidRDefault="001242EC"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742CAD">
        <w:rPr>
          <w:sz w:val="24"/>
          <w:szCs w:val="24"/>
          <w:lang w:val="fr-CA"/>
        </w:rPr>
        <w:t>David Suzuki, un canadien convaincu</w:t>
      </w:r>
    </w:p>
    <w:p w:rsidR="00412074" w:rsidRPr="00412074" w:rsidRDefault="00412074" w:rsidP="009C7E75">
      <w:pPr>
        <w:pStyle w:val="Paragraphedeliste"/>
        <w:spacing w:after="0" w:line="240" w:lineRule="auto"/>
        <w:ind w:left="851" w:hanging="851"/>
        <w:contextualSpacing w:val="0"/>
        <w:rPr>
          <w:rFonts w:ascii="Book Antiqua" w:hAnsi="Book Antiqua"/>
          <w:sz w:val="24"/>
          <w:szCs w:val="24"/>
          <w:lang w:val="fr-CA"/>
        </w:rPr>
      </w:pPr>
    </w:p>
    <w:p w:rsidR="00D80060" w:rsidRPr="009C7E75" w:rsidRDefault="00BF3550" w:rsidP="00984300">
      <w:pPr>
        <w:pStyle w:val="Paragraphedeliste"/>
        <w:spacing w:after="0" w:line="240" w:lineRule="auto"/>
        <w:ind w:left="709" w:hanging="709"/>
        <w:contextualSpacing w:val="0"/>
        <w:rPr>
          <w:rFonts w:asciiTheme="minorHAnsi" w:hAnsiTheme="minorHAnsi"/>
          <w:sz w:val="24"/>
          <w:szCs w:val="24"/>
          <w:lang w:val="fr-CA"/>
        </w:rPr>
      </w:pPr>
      <w:r w:rsidRPr="00B3646C">
        <w:rPr>
          <w:rFonts w:asciiTheme="minorHAnsi" w:hAnsiTheme="minorHAnsi"/>
          <w:b/>
          <w:sz w:val="24"/>
          <w:szCs w:val="24"/>
          <w:lang w:val="fr-CA"/>
        </w:rPr>
        <w:t>Tâche :</w:t>
      </w:r>
      <w:r w:rsidR="00606E71">
        <w:rPr>
          <w:rFonts w:asciiTheme="minorHAnsi" w:hAnsiTheme="minorHAnsi"/>
          <w:b/>
          <w:sz w:val="24"/>
          <w:szCs w:val="24"/>
          <w:lang w:val="fr-CA"/>
        </w:rPr>
        <w:t xml:space="preserve"> </w:t>
      </w:r>
      <w:r w:rsidR="00984300">
        <w:rPr>
          <w:rFonts w:asciiTheme="minorHAnsi" w:hAnsiTheme="minorHAnsi"/>
          <w:sz w:val="24"/>
          <w:szCs w:val="24"/>
          <w:lang w:val="fr-CA"/>
        </w:rPr>
        <w:t xml:space="preserve">Lire </w:t>
      </w:r>
      <w:r w:rsidR="009637D5">
        <w:rPr>
          <w:rFonts w:asciiTheme="minorHAnsi" w:hAnsiTheme="minorHAnsi"/>
          <w:sz w:val="24"/>
          <w:szCs w:val="24"/>
          <w:lang w:val="fr-CA"/>
        </w:rPr>
        <w:t>un texte d’opi</w:t>
      </w:r>
      <w:bookmarkStart w:id="0" w:name="_GoBack"/>
      <w:bookmarkEnd w:id="0"/>
      <w:r w:rsidR="009637D5">
        <w:rPr>
          <w:rFonts w:asciiTheme="minorHAnsi" w:hAnsiTheme="minorHAnsi"/>
          <w:sz w:val="24"/>
          <w:szCs w:val="24"/>
          <w:lang w:val="fr-CA"/>
        </w:rPr>
        <w:t xml:space="preserve">nion afin de déterminer si tu es d’accord avec l’auteur. </w:t>
      </w:r>
    </w:p>
    <w:p w:rsidR="00F37992" w:rsidRDefault="00F37992" w:rsidP="00F37992">
      <w:pPr>
        <w:pStyle w:val="Default"/>
      </w:pPr>
    </w:p>
    <w:p w:rsidR="00207634" w:rsidRDefault="00207634" w:rsidP="00F37992">
      <w:pPr>
        <w:pStyle w:val="Default"/>
      </w:pPr>
    </w:p>
    <w:p w:rsidR="00F37992" w:rsidRPr="00190E3B" w:rsidRDefault="00D05379" w:rsidP="00F37992">
      <w:pPr>
        <w:pStyle w:val="Pa0"/>
        <w:rPr>
          <w:rFonts w:ascii="Calibri" w:hAnsi="Calibri"/>
          <w:b/>
          <w:bCs/>
          <w:color w:val="221E1F"/>
          <w:szCs w:val="23"/>
        </w:rPr>
      </w:pPr>
      <w:r w:rsidRPr="00190E3B">
        <w:rPr>
          <w:rFonts w:ascii="Calibri" w:hAnsi="Calibri"/>
          <w:b/>
          <w:bCs/>
          <w:color w:val="221E1F"/>
          <w:szCs w:val="23"/>
        </w:rPr>
        <w:t xml:space="preserve">Consignes pour la formatrice : </w:t>
      </w:r>
    </w:p>
    <w:p w:rsidR="0061430E" w:rsidRPr="00596383" w:rsidRDefault="0061430E" w:rsidP="0061430E">
      <w:pPr>
        <w:pStyle w:val="Default"/>
        <w:rPr>
          <w:rFonts w:ascii="Calibri" w:hAnsi="Calibri"/>
        </w:rPr>
      </w:pPr>
    </w:p>
    <w:p w:rsidR="0061430E" w:rsidRPr="00596383" w:rsidRDefault="0061430E" w:rsidP="0061430E">
      <w:pPr>
        <w:pStyle w:val="Default"/>
        <w:ind w:left="709" w:hanging="709"/>
        <w:rPr>
          <w:rFonts w:ascii="Calibri" w:hAnsi="Calibri"/>
        </w:rPr>
      </w:pPr>
      <w:r w:rsidRPr="00596383">
        <w:rPr>
          <w:rStyle w:val="A2"/>
          <w:b/>
          <w:bCs/>
          <w:sz w:val="24"/>
          <w:szCs w:val="24"/>
        </w:rPr>
        <w:t>►</w:t>
      </w:r>
      <w:r w:rsidRPr="00596383">
        <w:rPr>
          <w:rStyle w:val="A2"/>
          <w:rFonts w:ascii="Calibri" w:hAnsi="Calibri"/>
          <w:b/>
          <w:bCs/>
          <w:sz w:val="24"/>
          <w:szCs w:val="24"/>
        </w:rPr>
        <w:tab/>
      </w:r>
      <w:r w:rsidR="009637D5" w:rsidRPr="00643DFE">
        <w:rPr>
          <w:rStyle w:val="A2"/>
          <w:rFonts w:ascii="Calibri" w:hAnsi="Calibri"/>
          <w:bCs/>
          <w:sz w:val="24"/>
        </w:rPr>
        <w:t xml:space="preserve">Faire la lecture de l’article </w:t>
      </w:r>
      <w:r w:rsidR="009637D5">
        <w:rPr>
          <w:rStyle w:val="A2"/>
          <w:rFonts w:ascii="Calibri" w:hAnsi="Calibri"/>
          <w:bCs/>
          <w:i/>
          <w:sz w:val="24"/>
        </w:rPr>
        <w:t>David Suzuki, un canadien convaincu</w:t>
      </w:r>
      <w:r w:rsidR="009637D5" w:rsidRPr="00643DFE">
        <w:rPr>
          <w:rStyle w:val="A2"/>
          <w:rFonts w:ascii="Calibri" w:hAnsi="Calibri"/>
          <w:bCs/>
          <w:i/>
          <w:sz w:val="24"/>
        </w:rPr>
        <w:t xml:space="preserve"> </w:t>
      </w:r>
      <w:r w:rsidR="009637D5" w:rsidRPr="00643DFE">
        <w:rPr>
          <w:rStyle w:val="A2"/>
          <w:rFonts w:ascii="Calibri" w:hAnsi="Calibri"/>
          <w:bCs/>
          <w:sz w:val="24"/>
        </w:rPr>
        <w:t xml:space="preserve">au lien suivant : </w:t>
      </w:r>
      <w:hyperlink r:id="rId9" w:history="1">
        <w:r w:rsidR="00E82A33" w:rsidRPr="00322C0F">
          <w:rPr>
            <w:rStyle w:val="Lienhypertexte"/>
            <w:rFonts w:ascii="Calibri" w:hAnsi="Calibri"/>
          </w:rPr>
          <w:t>http://www.centrefora.on.ca/sites/default/files/Ressources/Mon_Journal/mj61_finalweb.pdf</w:t>
        </w:r>
      </w:hyperlink>
      <w:r w:rsidR="00E82A33">
        <w:rPr>
          <w:rFonts w:ascii="Calibri" w:hAnsi="Calibri"/>
        </w:rPr>
        <w:t xml:space="preserve">. </w:t>
      </w:r>
      <w:r w:rsidR="009637D5">
        <w:t xml:space="preserve"> </w:t>
      </w:r>
    </w:p>
    <w:p w:rsidR="0061430E" w:rsidRPr="00596383" w:rsidRDefault="0061430E" w:rsidP="0061430E">
      <w:pPr>
        <w:pStyle w:val="Default"/>
        <w:rPr>
          <w:rFonts w:ascii="Calibri" w:hAnsi="Calibri"/>
        </w:rPr>
      </w:pPr>
    </w:p>
    <w:p w:rsidR="009637D5" w:rsidRPr="009637D5" w:rsidRDefault="009C77E2" w:rsidP="009637D5">
      <w:pPr>
        <w:pStyle w:val="Default"/>
        <w:rPr>
          <w:rFonts w:ascii="Calibri" w:hAnsi="Calibri"/>
        </w:rPr>
      </w:pPr>
      <w:r w:rsidRPr="00596383">
        <w:rPr>
          <w:rStyle w:val="A2"/>
          <w:sz w:val="24"/>
          <w:szCs w:val="24"/>
        </w:rPr>
        <w:t>►</w:t>
      </w:r>
      <w:r w:rsidR="00643DFE" w:rsidRPr="00596383">
        <w:rPr>
          <w:rStyle w:val="A2"/>
          <w:rFonts w:ascii="Calibri" w:hAnsi="Calibri"/>
          <w:sz w:val="24"/>
          <w:szCs w:val="24"/>
        </w:rPr>
        <w:tab/>
      </w:r>
      <w:r w:rsidR="009637D5" w:rsidRPr="009637D5">
        <w:rPr>
          <w:rFonts w:ascii="Calibri" w:hAnsi="Calibri"/>
          <w:b/>
          <w:bCs/>
          <w:color w:val="221E1F"/>
        </w:rPr>
        <w:t xml:space="preserve">Mise en situation </w:t>
      </w:r>
    </w:p>
    <w:p w:rsidR="00984300" w:rsidRPr="009637D5" w:rsidRDefault="009637D5" w:rsidP="009637D5">
      <w:pPr>
        <w:pStyle w:val="Default"/>
        <w:ind w:left="709"/>
        <w:rPr>
          <w:rFonts w:ascii="Calibri" w:hAnsi="Calibri"/>
          <w:color w:val="221E1F"/>
        </w:rPr>
      </w:pPr>
      <w:r w:rsidRPr="009637D5">
        <w:rPr>
          <w:rFonts w:ascii="Calibri" w:hAnsi="Calibri"/>
          <w:color w:val="221E1F"/>
        </w:rPr>
        <w:t>Il est important d’être actif dans notre communauté. Que ce soit sur le plan politique ou sur le plan environnemental, nous avons le devoir de nous informer sur les sujets d’actualité auprès de sources fiables et de nous prononcer en tant que citoyen et habitant de la Terre.</w:t>
      </w:r>
    </w:p>
    <w:p w:rsidR="009637D5" w:rsidRPr="009637D5" w:rsidRDefault="009637D5" w:rsidP="009637D5">
      <w:pPr>
        <w:pStyle w:val="Default"/>
        <w:ind w:left="709"/>
        <w:rPr>
          <w:rFonts w:ascii="Calibri" w:hAnsi="Calibri"/>
        </w:rPr>
      </w:pPr>
    </w:p>
    <w:p w:rsidR="00596383" w:rsidRDefault="009C77E2" w:rsidP="009637D5">
      <w:pPr>
        <w:pStyle w:val="Default"/>
        <w:ind w:left="709" w:hanging="709"/>
        <w:rPr>
          <w:rFonts w:ascii="Calibri" w:hAnsi="Calibri"/>
          <w:color w:val="221E1F"/>
        </w:rPr>
      </w:pPr>
      <w:r w:rsidRPr="009637D5">
        <w:rPr>
          <w:rStyle w:val="A2"/>
          <w:b/>
          <w:bCs/>
          <w:sz w:val="24"/>
          <w:szCs w:val="24"/>
        </w:rPr>
        <w:t>►</w:t>
      </w:r>
      <w:r w:rsidR="00984300" w:rsidRPr="009637D5">
        <w:rPr>
          <w:rStyle w:val="A2"/>
          <w:rFonts w:ascii="Calibri" w:hAnsi="Calibri"/>
          <w:sz w:val="24"/>
          <w:szCs w:val="24"/>
        </w:rPr>
        <w:tab/>
      </w:r>
      <w:r w:rsidR="009637D5" w:rsidRPr="009637D5">
        <w:rPr>
          <w:rFonts w:ascii="Calibri" w:hAnsi="Calibri"/>
          <w:color w:val="221E1F"/>
        </w:rPr>
        <w:t xml:space="preserve">Inviter les apprenants à se rendre au site </w:t>
      </w:r>
      <w:hyperlink r:id="rId10" w:history="1">
        <w:r w:rsidR="00E82A33" w:rsidRPr="00322C0F">
          <w:rPr>
            <w:rStyle w:val="Lienhypertexte"/>
            <w:rFonts w:ascii="Calibri" w:hAnsi="Calibri"/>
            <w:b/>
            <w:bCs/>
          </w:rPr>
          <w:t>http://action.davidsuzuki.org/fr/C-311</w:t>
        </w:r>
      </w:hyperlink>
      <w:r w:rsidR="009637D5" w:rsidRPr="009637D5">
        <w:rPr>
          <w:rFonts w:ascii="Calibri" w:hAnsi="Calibri"/>
          <w:color w:val="221E1F"/>
        </w:rPr>
        <w:t xml:space="preserve">. Lire le document intitulé : </w:t>
      </w:r>
      <w:r w:rsidR="009637D5" w:rsidRPr="009637D5">
        <w:rPr>
          <w:rFonts w:ascii="Calibri" w:hAnsi="Calibri"/>
          <w:i/>
          <w:iCs/>
          <w:color w:val="221E1F"/>
        </w:rPr>
        <w:t>Dites au Premier ministre de respecter la démocratie et de tenir compte de</w:t>
      </w:r>
      <w:r w:rsidR="00C8102A">
        <w:rPr>
          <w:rFonts w:ascii="Calibri" w:hAnsi="Calibri"/>
          <w:i/>
          <w:iCs/>
          <w:color w:val="221E1F"/>
        </w:rPr>
        <w:t xml:space="preserve">   </w:t>
      </w:r>
      <w:r w:rsidR="009637D5" w:rsidRPr="009637D5">
        <w:rPr>
          <w:rFonts w:ascii="Calibri" w:hAnsi="Calibri"/>
          <w:i/>
          <w:iCs/>
          <w:color w:val="221E1F"/>
        </w:rPr>
        <w:t xml:space="preserve"> la volonté des Canadiens</w:t>
      </w:r>
      <w:r w:rsidR="009637D5" w:rsidRPr="009637D5">
        <w:rPr>
          <w:rFonts w:ascii="Calibri" w:hAnsi="Calibri"/>
          <w:color w:val="221E1F"/>
        </w:rPr>
        <w:t xml:space="preserve">. </w:t>
      </w:r>
    </w:p>
    <w:p w:rsidR="009637D5" w:rsidRDefault="009637D5" w:rsidP="009637D5">
      <w:pPr>
        <w:pStyle w:val="Default"/>
        <w:ind w:left="709" w:hanging="709"/>
        <w:rPr>
          <w:rFonts w:ascii="Calibri" w:hAnsi="Calibri"/>
          <w:color w:val="221E1F"/>
        </w:rPr>
      </w:pPr>
    </w:p>
    <w:p w:rsidR="009637D5" w:rsidRDefault="009637D5" w:rsidP="009637D5">
      <w:pPr>
        <w:pStyle w:val="Default"/>
        <w:ind w:left="709" w:hanging="709"/>
        <w:rPr>
          <w:rFonts w:ascii="Calibri" w:hAnsi="Calibri"/>
          <w:color w:val="221E1F"/>
        </w:rPr>
      </w:pPr>
      <w:r w:rsidRPr="009637D5">
        <w:rPr>
          <w:rStyle w:val="A2"/>
          <w:b/>
          <w:bCs/>
          <w:sz w:val="24"/>
          <w:szCs w:val="24"/>
        </w:rPr>
        <w:t>►</w:t>
      </w:r>
      <w:r>
        <w:rPr>
          <w:rStyle w:val="A2"/>
          <w:b/>
          <w:bCs/>
          <w:sz w:val="24"/>
          <w:szCs w:val="24"/>
        </w:rPr>
        <w:t xml:space="preserve"> </w:t>
      </w:r>
      <w:r>
        <w:rPr>
          <w:rStyle w:val="A2"/>
          <w:b/>
          <w:bCs/>
          <w:sz w:val="24"/>
          <w:szCs w:val="24"/>
        </w:rPr>
        <w:tab/>
      </w:r>
      <w:r w:rsidRPr="009637D5">
        <w:rPr>
          <w:rFonts w:ascii="Calibri" w:hAnsi="Calibri"/>
          <w:color w:val="221E1F"/>
        </w:rPr>
        <w:t xml:space="preserve">Discuter du contenu de cet article avec les apprenants, notamment de la question du pouvoir conféré au Sénat. Justifier ou tenir un débat sur les commentaires de David </w:t>
      </w:r>
      <w:r>
        <w:rPr>
          <w:rFonts w:ascii="Calibri" w:hAnsi="Calibri"/>
          <w:color w:val="221E1F"/>
        </w:rPr>
        <w:t>Suzuki.</w:t>
      </w:r>
    </w:p>
    <w:p w:rsidR="009637D5" w:rsidRPr="009637D5" w:rsidRDefault="009637D5" w:rsidP="009637D5">
      <w:pPr>
        <w:pStyle w:val="Default"/>
        <w:ind w:left="709" w:hanging="709"/>
        <w:rPr>
          <w:rFonts w:ascii="Calibri" w:hAnsi="Calibri"/>
        </w:rPr>
        <w:sectPr w:rsidR="009637D5" w:rsidRPr="009637D5" w:rsidSect="00B7406F">
          <w:pgSz w:w="12240" w:h="15840"/>
          <w:pgMar w:top="720" w:right="1325" w:bottom="720" w:left="720" w:header="709" w:footer="709" w:gutter="0"/>
          <w:cols w:space="708"/>
          <w:docGrid w:linePitch="360"/>
        </w:sectPr>
      </w:pPr>
    </w:p>
    <w:p w:rsidR="00E066AE" w:rsidRPr="00742CAD" w:rsidRDefault="00DC278E" w:rsidP="00632BE0">
      <w:pPr>
        <w:pStyle w:val="Pa3"/>
        <w:ind w:left="709" w:hanging="709"/>
        <w:rPr>
          <w:rFonts w:ascii="Calibri" w:hAnsi="Calibri"/>
        </w:rPr>
      </w:pPr>
      <w:r w:rsidRPr="00E21621">
        <w:rPr>
          <w:rFonts w:ascii="Calibri" w:hAnsi="Calibri" w:cs="Calibri"/>
          <w:b/>
        </w:rPr>
        <w:lastRenderedPageBreak/>
        <w:t>T</w:t>
      </w:r>
      <w:r w:rsidR="00E066AE" w:rsidRPr="00E21621">
        <w:rPr>
          <w:rFonts w:ascii="Calibri" w:hAnsi="Calibri" w:cs="Calibri"/>
          <w:b/>
        </w:rPr>
        <w:t>itre de la tâche</w:t>
      </w:r>
      <w:r w:rsidR="003C7A84" w:rsidRPr="00E21621">
        <w:rPr>
          <w:rFonts w:ascii="Calibri" w:hAnsi="Calibri" w:cs="Calibri"/>
          <w:b/>
        </w:rPr>
        <w:t> :</w:t>
      </w:r>
      <w:r w:rsidR="00E066AE" w:rsidRPr="00190E3B">
        <w:rPr>
          <w:rFonts w:cs="Calibri"/>
        </w:rPr>
        <w:t xml:space="preserve"> </w:t>
      </w:r>
      <w:r w:rsidR="00742CAD" w:rsidRPr="00742CAD">
        <w:rPr>
          <w:rFonts w:ascii="Calibri" w:hAnsi="Calibri"/>
        </w:rPr>
        <w:t>David Suzuki, un canadien convaincu</w:t>
      </w:r>
    </w:p>
    <w:p w:rsidR="00714C0E" w:rsidRPr="00714C0E" w:rsidRDefault="00714C0E" w:rsidP="00714C0E">
      <w:pPr>
        <w:pStyle w:val="Default"/>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151D7F"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151D7F" w:rsidTr="00E066AE">
        <w:trPr>
          <w:trHeight w:val="576"/>
        </w:trPr>
        <w:tc>
          <w:tcPr>
            <w:tcW w:w="810" w:type="dxa"/>
          </w:tcPr>
          <w:p w:rsidR="00E066AE" w:rsidRPr="00E23489" w:rsidRDefault="001D2681" w:rsidP="00207634">
            <w:pPr>
              <w:spacing w:before="120" w:after="120"/>
              <w:rPr>
                <w:b/>
                <w:sz w:val="24"/>
                <w:szCs w:val="24"/>
                <w:lang w:val="fr-CA"/>
              </w:rPr>
            </w:pPr>
            <w:r>
              <w:rPr>
                <w:sz w:val="24"/>
                <w:szCs w:val="24"/>
                <w:lang w:val="fr-CA"/>
              </w:rPr>
              <w:t>A1.2</w:t>
            </w:r>
          </w:p>
        </w:tc>
        <w:tc>
          <w:tcPr>
            <w:tcW w:w="6822" w:type="dxa"/>
          </w:tcPr>
          <w:p w:rsidR="00FB2DE2" w:rsidRPr="009F7ED4" w:rsidRDefault="001D2681" w:rsidP="00606E71">
            <w:pPr>
              <w:pStyle w:val="descriptor"/>
              <w:numPr>
                <w:ilvl w:val="0"/>
                <w:numId w:val="21"/>
              </w:numPr>
              <w:tabs>
                <w:tab w:val="clear" w:pos="560"/>
                <w:tab w:val="clear" w:pos="1120"/>
                <w:tab w:val="left" w:pos="783"/>
              </w:tabs>
              <w:ind w:left="783" w:hanging="425"/>
              <w:rPr>
                <w:rFonts w:ascii="Calibri" w:hAnsi="Calibri"/>
                <w:color w:val="auto"/>
                <w:sz w:val="24"/>
                <w:szCs w:val="24"/>
                <w:lang w:val="fr-CA"/>
              </w:rPr>
            </w:pPr>
            <w:r>
              <w:rPr>
                <w:rFonts w:ascii="Calibri" w:hAnsi="Calibri"/>
                <w:color w:val="auto"/>
                <w:sz w:val="24"/>
                <w:szCs w:val="24"/>
                <w:lang w:val="fr-CA"/>
              </w:rPr>
              <w:t>établit des liens entre les phrases et entre les paragraphes d’un seul texte;</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C278E" w:rsidRPr="00151D7F" w:rsidTr="00FC180F">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606E71" w:rsidRPr="00606E71" w:rsidRDefault="001D2681" w:rsidP="00606E71">
            <w:pPr>
              <w:pStyle w:val="descriptor"/>
              <w:numPr>
                <w:ilvl w:val="0"/>
                <w:numId w:val="21"/>
              </w:numPr>
              <w:tabs>
                <w:tab w:val="clear" w:pos="560"/>
                <w:tab w:val="left" w:pos="783"/>
              </w:tabs>
              <w:ind w:hanging="1145"/>
              <w:rPr>
                <w:rFonts w:ascii="Calibri" w:hAnsi="Calibri"/>
                <w:color w:val="auto"/>
                <w:sz w:val="24"/>
                <w:szCs w:val="24"/>
                <w:lang w:val="fr-CA"/>
              </w:rPr>
            </w:pPr>
            <w:r>
              <w:rPr>
                <w:rFonts w:ascii="Calibri" w:hAnsi="Calibri"/>
                <w:color w:val="auto"/>
                <w:sz w:val="24"/>
                <w:szCs w:val="24"/>
                <w:lang w:val="fr-CA"/>
              </w:rPr>
              <w:t>parcourt le texte pour repérer de l’information;</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151D7F"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1D2681"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repère de multiples éléments d’information dans des textes simples;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151D7F"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1D2681"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fait des déductions de faible niveau;</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1D2681" w:rsidRPr="00151D7F" w:rsidTr="00E066AE">
        <w:trPr>
          <w:trHeight w:val="576"/>
        </w:trPr>
        <w:tc>
          <w:tcPr>
            <w:tcW w:w="810" w:type="dxa"/>
          </w:tcPr>
          <w:p w:rsidR="001D2681" w:rsidRPr="00DC278E" w:rsidRDefault="001D2681" w:rsidP="00E066AE">
            <w:pPr>
              <w:spacing w:before="120" w:after="120"/>
              <w:rPr>
                <w:sz w:val="24"/>
                <w:szCs w:val="24"/>
                <w:lang w:val="fr-CA"/>
              </w:rPr>
            </w:pPr>
          </w:p>
        </w:tc>
        <w:tc>
          <w:tcPr>
            <w:tcW w:w="6822" w:type="dxa"/>
          </w:tcPr>
          <w:p w:rsidR="001D2681" w:rsidRDefault="001D2681" w:rsidP="00C47C28">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suit les évènements principaux de textes de description,</w:t>
            </w:r>
            <w:r w:rsidR="00C47C28">
              <w:rPr>
                <w:rFonts w:ascii="Calibri" w:hAnsi="Calibri"/>
                <w:color w:val="auto"/>
                <w:sz w:val="24"/>
                <w:szCs w:val="24"/>
                <w:lang w:val="fr-CA"/>
              </w:rPr>
              <w:t xml:space="preserve">   </w:t>
            </w:r>
            <w:r>
              <w:rPr>
                <w:rFonts w:ascii="Calibri" w:hAnsi="Calibri"/>
                <w:color w:val="auto"/>
                <w:sz w:val="24"/>
                <w:szCs w:val="24"/>
                <w:lang w:val="fr-CA"/>
              </w:rPr>
              <w:t>de narration et d’information;</w:t>
            </w:r>
          </w:p>
        </w:tc>
        <w:tc>
          <w:tcPr>
            <w:tcW w:w="1008" w:type="dxa"/>
          </w:tcPr>
          <w:p w:rsidR="001D2681" w:rsidRPr="00E23489" w:rsidRDefault="001D2681" w:rsidP="00E066AE">
            <w:pPr>
              <w:pStyle w:val="NormalWeb"/>
              <w:spacing w:before="0" w:beforeAutospacing="0" w:after="0" w:afterAutospacing="0" w:line="276" w:lineRule="auto"/>
              <w:jc w:val="left"/>
              <w:rPr>
                <w:rFonts w:ascii="Calibri" w:hAnsi="Calibri" w:cs="Calibri"/>
                <w:lang w:val="fr-CA"/>
              </w:rPr>
            </w:pPr>
          </w:p>
        </w:tc>
        <w:tc>
          <w:tcPr>
            <w:tcW w:w="1008" w:type="dxa"/>
          </w:tcPr>
          <w:p w:rsidR="001D2681" w:rsidRPr="00E23489" w:rsidRDefault="001D2681" w:rsidP="00E066AE">
            <w:pPr>
              <w:pStyle w:val="NormalWeb"/>
              <w:spacing w:before="0" w:beforeAutospacing="0" w:after="0" w:afterAutospacing="0" w:line="276" w:lineRule="auto"/>
              <w:jc w:val="left"/>
              <w:rPr>
                <w:rFonts w:ascii="Calibri" w:hAnsi="Calibri" w:cs="Calibri"/>
                <w:lang w:val="fr-CA"/>
              </w:rPr>
            </w:pPr>
          </w:p>
        </w:tc>
        <w:tc>
          <w:tcPr>
            <w:tcW w:w="1008" w:type="dxa"/>
          </w:tcPr>
          <w:p w:rsidR="001D2681" w:rsidRPr="00E23489" w:rsidRDefault="001D2681" w:rsidP="00E066AE">
            <w:pPr>
              <w:rPr>
                <w:rFonts w:cs="Calibri"/>
                <w:sz w:val="24"/>
                <w:szCs w:val="24"/>
                <w:lang w:val="fr-CA"/>
              </w:rPr>
            </w:pPr>
          </w:p>
        </w:tc>
      </w:tr>
      <w:tr w:rsidR="001D2681" w:rsidRPr="00151D7F" w:rsidTr="00E066AE">
        <w:trPr>
          <w:trHeight w:val="576"/>
        </w:trPr>
        <w:tc>
          <w:tcPr>
            <w:tcW w:w="810" w:type="dxa"/>
          </w:tcPr>
          <w:p w:rsidR="001D2681" w:rsidRPr="00DC278E" w:rsidRDefault="001D2681" w:rsidP="00E066AE">
            <w:pPr>
              <w:spacing w:before="120" w:after="120"/>
              <w:rPr>
                <w:sz w:val="24"/>
                <w:szCs w:val="24"/>
                <w:lang w:val="fr-CA"/>
              </w:rPr>
            </w:pPr>
          </w:p>
        </w:tc>
        <w:tc>
          <w:tcPr>
            <w:tcW w:w="6822" w:type="dxa"/>
          </w:tcPr>
          <w:p w:rsidR="001D2681" w:rsidRDefault="001D2681"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obtient de l’information</w:t>
            </w:r>
            <w:r w:rsidR="00C47C28">
              <w:rPr>
                <w:rFonts w:ascii="Calibri" w:hAnsi="Calibri"/>
                <w:color w:val="auto"/>
                <w:sz w:val="24"/>
                <w:szCs w:val="24"/>
                <w:lang w:val="fr-CA"/>
              </w:rPr>
              <w:t xml:space="preserve"> à la suite d’une lecture en profondeur;</w:t>
            </w:r>
          </w:p>
        </w:tc>
        <w:tc>
          <w:tcPr>
            <w:tcW w:w="1008" w:type="dxa"/>
          </w:tcPr>
          <w:p w:rsidR="001D2681" w:rsidRPr="00E23489" w:rsidRDefault="001D2681" w:rsidP="00E066AE">
            <w:pPr>
              <w:pStyle w:val="NormalWeb"/>
              <w:spacing w:before="0" w:beforeAutospacing="0" w:after="0" w:afterAutospacing="0" w:line="276" w:lineRule="auto"/>
              <w:jc w:val="left"/>
              <w:rPr>
                <w:rFonts w:ascii="Calibri" w:hAnsi="Calibri" w:cs="Calibri"/>
                <w:lang w:val="fr-CA"/>
              </w:rPr>
            </w:pPr>
          </w:p>
        </w:tc>
        <w:tc>
          <w:tcPr>
            <w:tcW w:w="1008" w:type="dxa"/>
          </w:tcPr>
          <w:p w:rsidR="001D2681" w:rsidRPr="00E23489" w:rsidRDefault="001D2681" w:rsidP="00E066AE">
            <w:pPr>
              <w:pStyle w:val="NormalWeb"/>
              <w:spacing w:before="0" w:beforeAutospacing="0" w:after="0" w:afterAutospacing="0" w:line="276" w:lineRule="auto"/>
              <w:jc w:val="left"/>
              <w:rPr>
                <w:rFonts w:ascii="Calibri" w:hAnsi="Calibri" w:cs="Calibri"/>
                <w:lang w:val="fr-CA"/>
              </w:rPr>
            </w:pPr>
          </w:p>
        </w:tc>
        <w:tc>
          <w:tcPr>
            <w:tcW w:w="1008" w:type="dxa"/>
          </w:tcPr>
          <w:p w:rsidR="001D2681" w:rsidRPr="00E23489" w:rsidRDefault="001D2681" w:rsidP="00E066AE">
            <w:pPr>
              <w:rPr>
                <w:rFonts w:cs="Calibri"/>
                <w:sz w:val="24"/>
                <w:szCs w:val="24"/>
                <w:lang w:val="fr-CA"/>
              </w:rPr>
            </w:pPr>
          </w:p>
        </w:tc>
      </w:tr>
      <w:tr w:rsidR="00C47C28" w:rsidRPr="00151D7F" w:rsidTr="00E066AE">
        <w:trPr>
          <w:trHeight w:val="576"/>
        </w:trPr>
        <w:tc>
          <w:tcPr>
            <w:tcW w:w="810" w:type="dxa"/>
          </w:tcPr>
          <w:p w:rsidR="00C47C28" w:rsidRPr="00DC278E" w:rsidRDefault="00C47C28" w:rsidP="00E066AE">
            <w:pPr>
              <w:spacing w:before="120" w:after="120"/>
              <w:rPr>
                <w:sz w:val="24"/>
                <w:szCs w:val="24"/>
                <w:lang w:val="fr-CA"/>
              </w:rPr>
            </w:pPr>
          </w:p>
        </w:tc>
        <w:tc>
          <w:tcPr>
            <w:tcW w:w="6822" w:type="dxa"/>
          </w:tcPr>
          <w:p w:rsidR="00C47C28" w:rsidRDefault="00C47C28"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commence à trouver des sources et à évaluer l’information.</w:t>
            </w:r>
          </w:p>
        </w:tc>
        <w:tc>
          <w:tcPr>
            <w:tcW w:w="1008" w:type="dxa"/>
          </w:tcPr>
          <w:p w:rsidR="00C47C28" w:rsidRPr="00E23489" w:rsidRDefault="00C47C28" w:rsidP="00E066AE">
            <w:pPr>
              <w:pStyle w:val="NormalWeb"/>
              <w:spacing w:before="0" w:beforeAutospacing="0" w:after="0" w:afterAutospacing="0" w:line="276" w:lineRule="auto"/>
              <w:jc w:val="left"/>
              <w:rPr>
                <w:rFonts w:ascii="Calibri" w:hAnsi="Calibri" w:cs="Calibri"/>
                <w:lang w:val="fr-CA"/>
              </w:rPr>
            </w:pPr>
          </w:p>
        </w:tc>
        <w:tc>
          <w:tcPr>
            <w:tcW w:w="1008" w:type="dxa"/>
          </w:tcPr>
          <w:p w:rsidR="00C47C28" w:rsidRPr="00E23489" w:rsidRDefault="00C47C28" w:rsidP="00E066AE">
            <w:pPr>
              <w:pStyle w:val="NormalWeb"/>
              <w:spacing w:before="0" w:beforeAutospacing="0" w:after="0" w:afterAutospacing="0" w:line="276" w:lineRule="auto"/>
              <w:jc w:val="left"/>
              <w:rPr>
                <w:rFonts w:ascii="Calibri" w:hAnsi="Calibri" w:cs="Calibri"/>
                <w:lang w:val="fr-CA"/>
              </w:rPr>
            </w:pPr>
          </w:p>
        </w:tc>
        <w:tc>
          <w:tcPr>
            <w:tcW w:w="1008" w:type="dxa"/>
          </w:tcPr>
          <w:p w:rsidR="00C47C28" w:rsidRPr="00E23489" w:rsidRDefault="00C47C28" w:rsidP="00E066AE">
            <w:pPr>
              <w:rPr>
                <w:rFonts w:cs="Calibri"/>
                <w:sz w:val="24"/>
                <w:szCs w:val="24"/>
                <w:lang w:val="fr-CA"/>
              </w:rPr>
            </w:pPr>
          </w:p>
        </w:tc>
      </w:tr>
    </w:tbl>
    <w:p w:rsidR="00606E71" w:rsidRDefault="00606E71" w:rsidP="00E066AE">
      <w:pPr>
        <w:spacing w:before="60" w:after="60"/>
        <w:rPr>
          <w:rFonts w:cs="Calibri"/>
          <w:b/>
          <w:sz w:val="24"/>
          <w:szCs w:val="24"/>
          <w:lang w:val="fr-CA"/>
        </w:rPr>
      </w:pPr>
    </w:p>
    <w:p w:rsidR="00E066AE"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BB05BA" w:rsidRDefault="00BB05BA"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151D7F"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151D7F" w:rsidTr="00E066AE">
        <w:trPr>
          <w:trHeight w:val="1241"/>
        </w:trPr>
        <w:tc>
          <w:tcPr>
            <w:tcW w:w="10285" w:type="dxa"/>
          </w:tcPr>
          <w:p w:rsidR="00E066AE" w:rsidRDefault="00E066AE" w:rsidP="00E066AE">
            <w:pPr>
              <w:rPr>
                <w:rFonts w:cs="Calibri"/>
                <w:sz w:val="24"/>
                <w:szCs w:val="24"/>
                <w:lang w:val="fr-CA"/>
              </w:rPr>
            </w:pPr>
          </w:p>
          <w:p w:rsidR="00BB05BA" w:rsidRPr="00E23489" w:rsidRDefault="00BB05BA"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B7406F">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60" w:hanging="360"/>
      </w:pPr>
      <w:rPr>
        <w:rFonts w:ascii="Arial" w:hAnsi="Arial" w:cs="Arial"/>
        <w:b w:val="0"/>
        <w:bCs w:val="0"/>
        <w:color w:val="231F20"/>
        <w:sz w:val="20"/>
        <w:szCs w:val="20"/>
      </w:rPr>
    </w:lvl>
    <w:lvl w:ilvl="1">
      <w:numFmt w:val="bullet"/>
      <w:lvlText w:val="•"/>
      <w:lvlJc w:val="left"/>
      <w:pPr>
        <w:ind w:left="1877" w:hanging="180"/>
      </w:pPr>
      <w:rPr>
        <w:rFonts w:ascii="Arial" w:hAnsi="Arial" w:cs="Arial"/>
        <w:b w:val="0"/>
        <w:bCs w:val="0"/>
        <w:color w:val="231F20"/>
        <w:sz w:val="20"/>
        <w:szCs w:val="20"/>
      </w:rPr>
    </w:lvl>
    <w:lvl w:ilvl="2">
      <w:numFmt w:val="bullet"/>
      <w:lvlText w:val="•"/>
      <w:lvlJc w:val="left"/>
      <w:pPr>
        <w:ind w:left="2872" w:hanging="180"/>
      </w:pPr>
    </w:lvl>
    <w:lvl w:ilvl="3">
      <w:numFmt w:val="bullet"/>
      <w:lvlText w:val="•"/>
      <w:lvlJc w:val="left"/>
      <w:pPr>
        <w:ind w:left="3868" w:hanging="180"/>
      </w:pPr>
    </w:lvl>
    <w:lvl w:ilvl="4">
      <w:numFmt w:val="bullet"/>
      <w:lvlText w:val="•"/>
      <w:lvlJc w:val="left"/>
      <w:pPr>
        <w:ind w:left="4864" w:hanging="180"/>
      </w:pPr>
    </w:lvl>
    <w:lvl w:ilvl="5">
      <w:numFmt w:val="bullet"/>
      <w:lvlText w:val="•"/>
      <w:lvlJc w:val="left"/>
      <w:pPr>
        <w:ind w:left="5860" w:hanging="180"/>
      </w:pPr>
    </w:lvl>
    <w:lvl w:ilvl="6">
      <w:numFmt w:val="bullet"/>
      <w:lvlText w:val="•"/>
      <w:lvlJc w:val="left"/>
      <w:pPr>
        <w:ind w:left="6856" w:hanging="180"/>
      </w:pPr>
    </w:lvl>
    <w:lvl w:ilvl="7">
      <w:numFmt w:val="bullet"/>
      <w:lvlText w:val="•"/>
      <w:lvlJc w:val="left"/>
      <w:pPr>
        <w:ind w:left="7852" w:hanging="180"/>
      </w:pPr>
    </w:lvl>
    <w:lvl w:ilvl="8">
      <w:numFmt w:val="bullet"/>
      <w:lvlText w:val="•"/>
      <w:lvlJc w:val="left"/>
      <w:pPr>
        <w:ind w:left="8848" w:hanging="180"/>
      </w:pPr>
    </w:lvl>
  </w:abstractNum>
  <w:abstractNum w:abstractNumId="1">
    <w:nsid w:val="00000405"/>
    <w:multiLevelType w:val="multilevel"/>
    <w:tmpl w:val="00000888"/>
    <w:lvl w:ilvl="0">
      <w:numFmt w:val="bullet"/>
      <w:lvlText w:val="•"/>
      <w:lvlJc w:val="left"/>
      <w:pPr>
        <w:ind w:left="1160" w:hanging="360"/>
      </w:pPr>
      <w:rPr>
        <w:rFonts w:ascii="Arial" w:hAnsi="Arial" w:cs="Arial"/>
        <w:b w:val="0"/>
        <w:bCs w:val="0"/>
        <w:color w:val="231F20"/>
        <w:sz w:val="20"/>
        <w:szCs w:val="20"/>
      </w:rPr>
    </w:lvl>
    <w:lvl w:ilvl="1">
      <w:numFmt w:val="bullet"/>
      <w:lvlText w:val="-"/>
      <w:lvlJc w:val="left"/>
      <w:pPr>
        <w:ind w:left="3526" w:hanging="123"/>
      </w:pPr>
      <w:rPr>
        <w:rFonts w:ascii="Arial" w:hAnsi="Arial" w:cs="Arial"/>
        <w:b w:val="0"/>
        <w:bCs w:val="0"/>
        <w:color w:val="231F20"/>
        <w:sz w:val="20"/>
        <w:szCs w:val="20"/>
      </w:rPr>
    </w:lvl>
    <w:lvl w:ilvl="2">
      <w:numFmt w:val="bullet"/>
      <w:lvlText w:val="•"/>
      <w:lvlJc w:val="left"/>
      <w:pPr>
        <w:ind w:left="2669" w:hanging="123"/>
      </w:pPr>
    </w:lvl>
    <w:lvl w:ilvl="3">
      <w:numFmt w:val="bullet"/>
      <w:lvlText w:val="•"/>
      <w:lvlJc w:val="left"/>
      <w:pPr>
        <w:ind w:left="3690" w:hanging="123"/>
      </w:pPr>
    </w:lvl>
    <w:lvl w:ilvl="4">
      <w:numFmt w:val="bullet"/>
      <w:lvlText w:val="•"/>
      <w:lvlJc w:val="left"/>
      <w:pPr>
        <w:ind w:left="4712" w:hanging="123"/>
      </w:pPr>
    </w:lvl>
    <w:lvl w:ilvl="5">
      <w:numFmt w:val="bullet"/>
      <w:lvlText w:val="•"/>
      <w:lvlJc w:val="left"/>
      <w:pPr>
        <w:ind w:left="5733" w:hanging="123"/>
      </w:pPr>
    </w:lvl>
    <w:lvl w:ilvl="6">
      <w:numFmt w:val="bullet"/>
      <w:lvlText w:val="•"/>
      <w:lvlJc w:val="left"/>
      <w:pPr>
        <w:ind w:left="6754" w:hanging="123"/>
      </w:pPr>
    </w:lvl>
    <w:lvl w:ilvl="7">
      <w:numFmt w:val="bullet"/>
      <w:lvlText w:val="•"/>
      <w:lvlJc w:val="left"/>
      <w:pPr>
        <w:ind w:left="7776" w:hanging="123"/>
      </w:pPr>
    </w:lvl>
    <w:lvl w:ilvl="8">
      <w:numFmt w:val="bullet"/>
      <w:lvlText w:val="•"/>
      <w:lvlJc w:val="left"/>
      <w:pPr>
        <w:ind w:left="8797" w:hanging="123"/>
      </w:pPr>
    </w:lvl>
  </w:abstractNum>
  <w:abstractNum w:abstractNumId="2">
    <w:nsid w:val="00000406"/>
    <w:multiLevelType w:val="multilevel"/>
    <w:tmpl w:val="C6C4D7D2"/>
    <w:lvl w:ilvl="0">
      <w:start w:val="1"/>
      <w:numFmt w:val="decimal"/>
      <w:lvlText w:val="%1."/>
      <w:lvlJc w:val="left"/>
      <w:pPr>
        <w:ind w:left="1888" w:hanging="380"/>
      </w:pPr>
      <w:rPr>
        <w:rFonts w:ascii="Calibri" w:hAnsi="Calibri" w:cs="Arial" w:hint="default"/>
        <w:b w:val="0"/>
        <w:bCs w:val="0"/>
        <w:color w:val="000000" w:themeColor="text1"/>
        <w:sz w:val="20"/>
        <w:szCs w:val="20"/>
      </w:rPr>
    </w:lvl>
    <w:lvl w:ilvl="1">
      <w:numFmt w:val="bullet"/>
      <w:lvlText w:val="•"/>
      <w:lvlJc w:val="left"/>
      <w:pPr>
        <w:ind w:left="2789" w:hanging="380"/>
      </w:pPr>
    </w:lvl>
    <w:lvl w:ilvl="2">
      <w:numFmt w:val="bullet"/>
      <w:lvlText w:val="•"/>
      <w:lvlJc w:val="left"/>
      <w:pPr>
        <w:ind w:left="3690" w:hanging="380"/>
      </w:pPr>
    </w:lvl>
    <w:lvl w:ilvl="3">
      <w:numFmt w:val="bullet"/>
      <w:lvlText w:val="•"/>
      <w:lvlJc w:val="left"/>
      <w:pPr>
        <w:ind w:left="4591" w:hanging="380"/>
      </w:pPr>
    </w:lvl>
    <w:lvl w:ilvl="4">
      <w:numFmt w:val="bullet"/>
      <w:lvlText w:val="•"/>
      <w:lvlJc w:val="left"/>
      <w:pPr>
        <w:ind w:left="5492" w:hanging="380"/>
      </w:pPr>
    </w:lvl>
    <w:lvl w:ilvl="5">
      <w:numFmt w:val="bullet"/>
      <w:lvlText w:val="•"/>
      <w:lvlJc w:val="left"/>
      <w:pPr>
        <w:ind w:left="6394" w:hanging="380"/>
      </w:pPr>
    </w:lvl>
    <w:lvl w:ilvl="6">
      <w:numFmt w:val="bullet"/>
      <w:lvlText w:val="•"/>
      <w:lvlJc w:val="left"/>
      <w:pPr>
        <w:ind w:left="7295" w:hanging="380"/>
      </w:pPr>
    </w:lvl>
    <w:lvl w:ilvl="7">
      <w:numFmt w:val="bullet"/>
      <w:lvlText w:val="•"/>
      <w:lvlJc w:val="left"/>
      <w:pPr>
        <w:ind w:left="8196" w:hanging="380"/>
      </w:pPr>
    </w:lvl>
    <w:lvl w:ilvl="8">
      <w:numFmt w:val="bullet"/>
      <w:lvlText w:val="•"/>
      <w:lvlJc w:val="left"/>
      <w:pPr>
        <w:ind w:left="9097" w:hanging="380"/>
      </w:pPr>
    </w:lvl>
  </w:abstractNum>
  <w:abstractNum w:abstractNumId="3">
    <w:nsid w:val="04165FF1"/>
    <w:multiLevelType w:val="hybridMultilevel"/>
    <w:tmpl w:val="7F88EE6C"/>
    <w:lvl w:ilvl="0" w:tplc="9B661BBE">
      <w:start w:val="1"/>
      <w:numFmt w:val="lowerLetter"/>
      <w:lvlText w:val="%1)"/>
      <w:lvlJc w:val="left"/>
      <w:pPr>
        <w:ind w:left="1080" w:hanging="360"/>
      </w:pPr>
      <w:rPr>
        <w:rFonts w:hint="default"/>
      </w:rPr>
    </w:lvl>
    <w:lvl w:ilvl="1" w:tplc="0C0C0001">
      <w:start w:val="1"/>
      <w:numFmt w:val="bullet"/>
      <w:lvlText w:val=""/>
      <w:lvlJc w:val="left"/>
      <w:pPr>
        <w:ind w:left="1800" w:hanging="360"/>
      </w:pPr>
      <w:rPr>
        <w:rFonts w:ascii="Symbol" w:hAnsi="Symbo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5">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6">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7">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8">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9">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0">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1">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108421A"/>
    <w:multiLevelType w:val="hybridMultilevel"/>
    <w:tmpl w:val="688AF44C"/>
    <w:lvl w:ilvl="0" w:tplc="0C0C0001">
      <w:start w:val="1"/>
      <w:numFmt w:val="bullet"/>
      <w:lvlText w:val=""/>
      <w:lvlJc w:val="left"/>
      <w:pPr>
        <w:ind w:left="2203" w:hanging="360"/>
      </w:pPr>
      <w:rPr>
        <w:rFonts w:ascii="Symbol" w:hAnsi="Symbol" w:hint="default"/>
      </w:rPr>
    </w:lvl>
    <w:lvl w:ilvl="1" w:tplc="0C0C0003" w:tentative="1">
      <w:start w:val="1"/>
      <w:numFmt w:val="bullet"/>
      <w:lvlText w:val="o"/>
      <w:lvlJc w:val="left"/>
      <w:pPr>
        <w:ind w:left="2923" w:hanging="360"/>
      </w:pPr>
      <w:rPr>
        <w:rFonts w:ascii="Courier New" w:hAnsi="Courier New" w:cs="Courier New" w:hint="default"/>
      </w:rPr>
    </w:lvl>
    <w:lvl w:ilvl="2" w:tplc="0C0C0005" w:tentative="1">
      <w:start w:val="1"/>
      <w:numFmt w:val="bullet"/>
      <w:lvlText w:val=""/>
      <w:lvlJc w:val="left"/>
      <w:pPr>
        <w:ind w:left="3643" w:hanging="360"/>
      </w:pPr>
      <w:rPr>
        <w:rFonts w:ascii="Wingdings" w:hAnsi="Wingdings" w:hint="default"/>
      </w:rPr>
    </w:lvl>
    <w:lvl w:ilvl="3" w:tplc="0C0C0001" w:tentative="1">
      <w:start w:val="1"/>
      <w:numFmt w:val="bullet"/>
      <w:lvlText w:val=""/>
      <w:lvlJc w:val="left"/>
      <w:pPr>
        <w:ind w:left="4363" w:hanging="360"/>
      </w:pPr>
      <w:rPr>
        <w:rFonts w:ascii="Symbol" w:hAnsi="Symbol" w:hint="default"/>
      </w:rPr>
    </w:lvl>
    <w:lvl w:ilvl="4" w:tplc="0C0C0003" w:tentative="1">
      <w:start w:val="1"/>
      <w:numFmt w:val="bullet"/>
      <w:lvlText w:val="o"/>
      <w:lvlJc w:val="left"/>
      <w:pPr>
        <w:ind w:left="5083" w:hanging="360"/>
      </w:pPr>
      <w:rPr>
        <w:rFonts w:ascii="Courier New" w:hAnsi="Courier New" w:cs="Courier New" w:hint="default"/>
      </w:rPr>
    </w:lvl>
    <w:lvl w:ilvl="5" w:tplc="0C0C0005" w:tentative="1">
      <w:start w:val="1"/>
      <w:numFmt w:val="bullet"/>
      <w:lvlText w:val=""/>
      <w:lvlJc w:val="left"/>
      <w:pPr>
        <w:ind w:left="5803" w:hanging="360"/>
      </w:pPr>
      <w:rPr>
        <w:rFonts w:ascii="Wingdings" w:hAnsi="Wingdings" w:hint="default"/>
      </w:rPr>
    </w:lvl>
    <w:lvl w:ilvl="6" w:tplc="0C0C0001" w:tentative="1">
      <w:start w:val="1"/>
      <w:numFmt w:val="bullet"/>
      <w:lvlText w:val=""/>
      <w:lvlJc w:val="left"/>
      <w:pPr>
        <w:ind w:left="6523" w:hanging="360"/>
      </w:pPr>
      <w:rPr>
        <w:rFonts w:ascii="Symbol" w:hAnsi="Symbol" w:hint="default"/>
      </w:rPr>
    </w:lvl>
    <w:lvl w:ilvl="7" w:tplc="0C0C0003" w:tentative="1">
      <w:start w:val="1"/>
      <w:numFmt w:val="bullet"/>
      <w:lvlText w:val="o"/>
      <w:lvlJc w:val="left"/>
      <w:pPr>
        <w:ind w:left="7243" w:hanging="360"/>
      </w:pPr>
      <w:rPr>
        <w:rFonts w:ascii="Courier New" w:hAnsi="Courier New" w:cs="Courier New" w:hint="default"/>
      </w:rPr>
    </w:lvl>
    <w:lvl w:ilvl="8" w:tplc="0C0C0005" w:tentative="1">
      <w:start w:val="1"/>
      <w:numFmt w:val="bullet"/>
      <w:lvlText w:val=""/>
      <w:lvlJc w:val="left"/>
      <w:pPr>
        <w:ind w:left="7963" w:hanging="360"/>
      </w:pPr>
      <w:rPr>
        <w:rFonts w:ascii="Wingdings" w:hAnsi="Wingdings" w:hint="default"/>
      </w:rPr>
    </w:lvl>
  </w:abstractNum>
  <w:abstractNum w:abstractNumId="13">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6">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7">
    <w:nsid w:val="53C32BCA"/>
    <w:multiLevelType w:val="hybridMultilevel"/>
    <w:tmpl w:val="42EE07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0043A8D"/>
    <w:multiLevelType w:val="hybridMultilevel"/>
    <w:tmpl w:val="1F80BA8C"/>
    <w:lvl w:ilvl="0" w:tplc="0C0C0001">
      <w:start w:val="1"/>
      <w:numFmt w:val="bullet"/>
      <w:lvlText w:val=""/>
      <w:lvlJc w:val="left"/>
      <w:pPr>
        <w:ind w:left="1503" w:hanging="360"/>
      </w:pPr>
      <w:rPr>
        <w:rFonts w:ascii="Symbol" w:hAnsi="Symbol" w:hint="default"/>
      </w:rPr>
    </w:lvl>
    <w:lvl w:ilvl="1" w:tplc="0C0C0003" w:tentative="1">
      <w:start w:val="1"/>
      <w:numFmt w:val="bullet"/>
      <w:lvlText w:val="o"/>
      <w:lvlJc w:val="left"/>
      <w:pPr>
        <w:ind w:left="2223" w:hanging="360"/>
      </w:pPr>
      <w:rPr>
        <w:rFonts w:ascii="Courier New" w:hAnsi="Courier New" w:cs="Courier New" w:hint="default"/>
      </w:rPr>
    </w:lvl>
    <w:lvl w:ilvl="2" w:tplc="0C0C0005" w:tentative="1">
      <w:start w:val="1"/>
      <w:numFmt w:val="bullet"/>
      <w:lvlText w:val=""/>
      <w:lvlJc w:val="left"/>
      <w:pPr>
        <w:ind w:left="2943" w:hanging="360"/>
      </w:pPr>
      <w:rPr>
        <w:rFonts w:ascii="Wingdings" w:hAnsi="Wingdings" w:hint="default"/>
      </w:rPr>
    </w:lvl>
    <w:lvl w:ilvl="3" w:tplc="0C0C0001" w:tentative="1">
      <w:start w:val="1"/>
      <w:numFmt w:val="bullet"/>
      <w:lvlText w:val=""/>
      <w:lvlJc w:val="left"/>
      <w:pPr>
        <w:ind w:left="3663" w:hanging="360"/>
      </w:pPr>
      <w:rPr>
        <w:rFonts w:ascii="Symbol" w:hAnsi="Symbol" w:hint="default"/>
      </w:rPr>
    </w:lvl>
    <w:lvl w:ilvl="4" w:tplc="0C0C0003" w:tentative="1">
      <w:start w:val="1"/>
      <w:numFmt w:val="bullet"/>
      <w:lvlText w:val="o"/>
      <w:lvlJc w:val="left"/>
      <w:pPr>
        <w:ind w:left="4383" w:hanging="360"/>
      </w:pPr>
      <w:rPr>
        <w:rFonts w:ascii="Courier New" w:hAnsi="Courier New" w:cs="Courier New" w:hint="default"/>
      </w:rPr>
    </w:lvl>
    <w:lvl w:ilvl="5" w:tplc="0C0C0005" w:tentative="1">
      <w:start w:val="1"/>
      <w:numFmt w:val="bullet"/>
      <w:lvlText w:val=""/>
      <w:lvlJc w:val="left"/>
      <w:pPr>
        <w:ind w:left="5103" w:hanging="360"/>
      </w:pPr>
      <w:rPr>
        <w:rFonts w:ascii="Wingdings" w:hAnsi="Wingdings" w:hint="default"/>
      </w:rPr>
    </w:lvl>
    <w:lvl w:ilvl="6" w:tplc="0C0C0001" w:tentative="1">
      <w:start w:val="1"/>
      <w:numFmt w:val="bullet"/>
      <w:lvlText w:val=""/>
      <w:lvlJc w:val="left"/>
      <w:pPr>
        <w:ind w:left="5823" w:hanging="360"/>
      </w:pPr>
      <w:rPr>
        <w:rFonts w:ascii="Symbol" w:hAnsi="Symbol" w:hint="default"/>
      </w:rPr>
    </w:lvl>
    <w:lvl w:ilvl="7" w:tplc="0C0C0003" w:tentative="1">
      <w:start w:val="1"/>
      <w:numFmt w:val="bullet"/>
      <w:lvlText w:val="o"/>
      <w:lvlJc w:val="left"/>
      <w:pPr>
        <w:ind w:left="6543" w:hanging="360"/>
      </w:pPr>
      <w:rPr>
        <w:rFonts w:ascii="Courier New" w:hAnsi="Courier New" w:cs="Courier New" w:hint="default"/>
      </w:rPr>
    </w:lvl>
    <w:lvl w:ilvl="8" w:tplc="0C0C0005" w:tentative="1">
      <w:start w:val="1"/>
      <w:numFmt w:val="bullet"/>
      <w:lvlText w:val=""/>
      <w:lvlJc w:val="left"/>
      <w:pPr>
        <w:ind w:left="7263" w:hanging="360"/>
      </w:pPr>
      <w:rPr>
        <w:rFonts w:ascii="Wingdings" w:hAnsi="Wingdings" w:hint="default"/>
      </w:rPr>
    </w:lvl>
  </w:abstractNum>
  <w:abstractNum w:abstractNumId="20">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21">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6"/>
  </w:num>
  <w:num w:numId="2">
    <w:abstractNumId w:val="9"/>
  </w:num>
  <w:num w:numId="3">
    <w:abstractNumId w:val="16"/>
  </w:num>
  <w:num w:numId="4">
    <w:abstractNumId w:val="22"/>
  </w:num>
  <w:num w:numId="5">
    <w:abstractNumId w:val="5"/>
  </w:num>
  <w:num w:numId="6">
    <w:abstractNumId w:val="4"/>
  </w:num>
  <w:num w:numId="7">
    <w:abstractNumId w:val="10"/>
  </w:num>
  <w:num w:numId="8">
    <w:abstractNumId w:val="14"/>
  </w:num>
  <w:num w:numId="9">
    <w:abstractNumId w:val="21"/>
  </w:num>
  <w:num w:numId="10">
    <w:abstractNumId w:val="12"/>
  </w:num>
  <w:num w:numId="11">
    <w:abstractNumId w:val="15"/>
  </w:num>
  <w:num w:numId="12">
    <w:abstractNumId w:val="7"/>
  </w:num>
  <w:num w:numId="13">
    <w:abstractNumId w:val="8"/>
  </w:num>
  <w:num w:numId="14">
    <w:abstractNumId w:val="11"/>
  </w:num>
  <w:num w:numId="15">
    <w:abstractNumId w:val="18"/>
  </w:num>
  <w:num w:numId="16">
    <w:abstractNumId w:val="20"/>
  </w:num>
  <w:num w:numId="17">
    <w:abstractNumId w:val="13"/>
  </w:num>
  <w:num w:numId="18">
    <w:abstractNumId w:val="17"/>
  </w:num>
  <w:num w:numId="19">
    <w:abstractNumId w:val="3"/>
  </w:num>
  <w:num w:numId="20">
    <w:abstractNumId w:val="0"/>
  </w:num>
  <w:num w:numId="21">
    <w:abstractNumId w:val="1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32F8C"/>
    <w:rsid w:val="00087559"/>
    <w:rsid w:val="000D1EAE"/>
    <w:rsid w:val="000E43F9"/>
    <w:rsid w:val="00106CFE"/>
    <w:rsid w:val="001242EC"/>
    <w:rsid w:val="00140391"/>
    <w:rsid w:val="00141618"/>
    <w:rsid w:val="00151D7F"/>
    <w:rsid w:val="00190E3B"/>
    <w:rsid w:val="001D2681"/>
    <w:rsid w:val="001E2526"/>
    <w:rsid w:val="001F56DC"/>
    <w:rsid w:val="00207634"/>
    <w:rsid w:val="00220395"/>
    <w:rsid w:val="00256290"/>
    <w:rsid w:val="00275649"/>
    <w:rsid w:val="00276AFF"/>
    <w:rsid w:val="00291DAB"/>
    <w:rsid w:val="002C26D1"/>
    <w:rsid w:val="002D6065"/>
    <w:rsid w:val="002E74A8"/>
    <w:rsid w:val="002F0498"/>
    <w:rsid w:val="002F735C"/>
    <w:rsid w:val="0030388E"/>
    <w:rsid w:val="00307EF2"/>
    <w:rsid w:val="00332EB8"/>
    <w:rsid w:val="003378DE"/>
    <w:rsid w:val="00351116"/>
    <w:rsid w:val="00386680"/>
    <w:rsid w:val="003C7A84"/>
    <w:rsid w:val="003E190A"/>
    <w:rsid w:val="00412074"/>
    <w:rsid w:val="00437B0D"/>
    <w:rsid w:val="004416BB"/>
    <w:rsid w:val="00456072"/>
    <w:rsid w:val="0049237A"/>
    <w:rsid w:val="00493887"/>
    <w:rsid w:val="00496C13"/>
    <w:rsid w:val="004B33E3"/>
    <w:rsid w:val="004C0FE9"/>
    <w:rsid w:val="004D087F"/>
    <w:rsid w:val="004D5E48"/>
    <w:rsid w:val="00517166"/>
    <w:rsid w:val="005874AC"/>
    <w:rsid w:val="00596383"/>
    <w:rsid w:val="005B0DA4"/>
    <w:rsid w:val="005B27C4"/>
    <w:rsid w:val="00606CC2"/>
    <w:rsid w:val="00606E71"/>
    <w:rsid w:val="0061430E"/>
    <w:rsid w:val="00632BE0"/>
    <w:rsid w:val="00643DFE"/>
    <w:rsid w:val="00650FD2"/>
    <w:rsid w:val="0066502A"/>
    <w:rsid w:val="00670ABF"/>
    <w:rsid w:val="006969A9"/>
    <w:rsid w:val="006B32A1"/>
    <w:rsid w:val="006D0D70"/>
    <w:rsid w:val="006D14AC"/>
    <w:rsid w:val="006D4FC9"/>
    <w:rsid w:val="00714C0E"/>
    <w:rsid w:val="00720E9C"/>
    <w:rsid w:val="0072313A"/>
    <w:rsid w:val="00742CAD"/>
    <w:rsid w:val="00742FD8"/>
    <w:rsid w:val="007572A2"/>
    <w:rsid w:val="00784404"/>
    <w:rsid w:val="007C43BE"/>
    <w:rsid w:val="00803221"/>
    <w:rsid w:val="00823490"/>
    <w:rsid w:val="008276BC"/>
    <w:rsid w:val="008B115B"/>
    <w:rsid w:val="00907129"/>
    <w:rsid w:val="00937A84"/>
    <w:rsid w:val="0096352D"/>
    <w:rsid w:val="009637D5"/>
    <w:rsid w:val="00984300"/>
    <w:rsid w:val="00985A1C"/>
    <w:rsid w:val="009B6A0A"/>
    <w:rsid w:val="009C77E2"/>
    <w:rsid w:val="009C7E75"/>
    <w:rsid w:val="009E04DE"/>
    <w:rsid w:val="009F11F9"/>
    <w:rsid w:val="009F1BDC"/>
    <w:rsid w:val="009F7429"/>
    <w:rsid w:val="009F7ED4"/>
    <w:rsid w:val="00A12C50"/>
    <w:rsid w:val="00A477E8"/>
    <w:rsid w:val="00A57E4B"/>
    <w:rsid w:val="00A70EFD"/>
    <w:rsid w:val="00A72621"/>
    <w:rsid w:val="00A87E6D"/>
    <w:rsid w:val="00A908BC"/>
    <w:rsid w:val="00A97FBE"/>
    <w:rsid w:val="00AA3B2E"/>
    <w:rsid w:val="00B01773"/>
    <w:rsid w:val="00B3646C"/>
    <w:rsid w:val="00B55FAE"/>
    <w:rsid w:val="00B61362"/>
    <w:rsid w:val="00B6395C"/>
    <w:rsid w:val="00B7406F"/>
    <w:rsid w:val="00B75FFE"/>
    <w:rsid w:val="00BB05BA"/>
    <w:rsid w:val="00BC6C8F"/>
    <w:rsid w:val="00BD439C"/>
    <w:rsid w:val="00BE1CC0"/>
    <w:rsid w:val="00BF3550"/>
    <w:rsid w:val="00C47C28"/>
    <w:rsid w:val="00C53F78"/>
    <w:rsid w:val="00C704E3"/>
    <w:rsid w:val="00C8102A"/>
    <w:rsid w:val="00CD1F1F"/>
    <w:rsid w:val="00D00492"/>
    <w:rsid w:val="00D00DCD"/>
    <w:rsid w:val="00D0478E"/>
    <w:rsid w:val="00D05157"/>
    <w:rsid w:val="00D05379"/>
    <w:rsid w:val="00D51BF9"/>
    <w:rsid w:val="00D74E2A"/>
    <w:rsid w:val="00D80060"/>
    <w:rsid w:val="00D936CD"/>
    <w:rsid w:val="00DB44FD"/>
    <w:rsid w:val="00DC278E"/>
    <w:rsid w:val="00DD1973"/>
    <w:rsid w:val="00DF2519"/>
    <w:rsid w:val="00E01DB6"/>
    <w:rsid w:val="00E059D4"/>
    <w:rsid w:val="00E066AE"/>
    <w:rsid w:val="00E21621"/>
    <w:rsid w:val="00E23489"/>
    <w:rsid w:val="00E51AF4"/>
    <w:rsid w:val="00E82A33"/>
    <w:rsid w:val="00EA688A"/>
    <w:rsid w:val="00EB1241"/>
    <w:rsid w:val="00F00DDA"/>
    <w:rsid w:val="00F03682"/>
    <w:rsid w:val="00F22337"/>
    <w:rsid w:val="00F244C7"/>
    <w:rsid w:val="00F37992"/>
    <w:rsid w:val="00F50DAD"/>
    <w:rsid w:val="00F7714D"/>
    <w:rsid w:val="00FB0EE4"/>
    <w:rsid w:val="00FB2DE2"/>
    <w:rsid w:val="00FB5B0B"/>
    <w:rsid w:val="00FC180F"/>
    <w:rsid w:val="00FC3C16"/>
    <w:rsid w:val="00FC5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3">
    <w:name w:val="heading 3"/>
    <w:basedOn w:val="Normal"/>
    <w:next w:val="Normal"/>
    <w:link w:val="Titre3Car"/>
    <w:uiPriority w:val="9"/>
    <w:semiHidden/>
    <w:unhideWhenUsed/>
    <w:qFormat/>
    <w:rsid w:val="00632B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 w:type="character" w:customStyle="1" w:styleId="Titre3Car">
    <w:name w:val="Titre 3 Car"/>
    <w:basedOn w:val="Policepardfaut"/>
    <w:link w:val="Titre3"/>
    <w:uiPriority w:val="9"/>
    <w:semiHidden/>
    <w:rsid w:val="00632BE0"/>
    <w:rPr>
      <w:rFonts w:asciiTheme="majorHAnsi" w:eastAsiaTheme="majorEastAsia" w:hAnsiTheme="majorHAnsi" w:cstheme="majorBidi"/>
      <w:b/>
      <w:bCs/>
      <w:color w:val="4F81BD" w:themeColor="accent1"/>
      <w:sz w:val="22"/>
      <w:szCs w:val="22"/>
      <w:lang w:val="en-CA" w:eastAsia="en-US"/>
    </w:rPr>
  </w:style>
  <w:style w:type="paragraph" w:styleId="Corpsdetexte">
    <w:name w:val="Body Text"/>
    <w:basedOn w:val="Normal"/>
    <w:link w:val="CorpsdetexteCar"/>
    <w:uiPriority w:val="99"/>
    <w:unhideWhenUsed/>
    <w:rsid w:val="004D5E48"/>
    <w:pPr>
      <w:spacing w:after="120"/>
    </w:pPr>
  </w:style>
  <w:style w:type="character" w:customStyle="1" w:styleId="CorpsdetexteCar">
    <w:name w:val="Corps de texte Car"/>
    <w:basedOn w:val="Policepardfaut"/>
    <w:link w:val="Corpsdetexte"/>
    <w:uiPriority w:val="99"/>
    <w:rsid w:val="004D5E48"/>
    <w:rPr>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3">
    <w:name w:val="heading 3"/>
    <w:basedOn w:val="Normal"/>
    <w:next w:val="Normal"/>
    <w:link w:val="Titre3Car"/>
    <w:uiPriority w:val="9"/>
    <w:semiHidden/>
    <w:unhideWhenUsed/>
    <w:qFormat/>
    <w:rsid w:val="00632B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 w:type="character" w:customStyle="1" w:styleId="Titre3Car">
    <w:name w:val="Titre 3 Car"/>
    <w:basedOn w:val="Policepardfaut"/>
    <w:link w:val="Titre3"/>
    <w:uiPriority w:val="9"/>
    <w:semiHidden/>
    <w:rsid w:val="00632BE0"/>
    <w:rPr>
      <w:rFonts w:asciiTheme="majorHAnsi" w:eastAsiaTheme="majorEastAsia" w:hAnsiTheme="majorHAnsi" w:cstheme="majorBidi"/>
      <w:b/>
      <w:bCs/>
      <w:color w:val="4F81BD" w:themeColor="accent1"/>
      <w:sz w:val="22"/>
      <w:szCs w:val="22"/>
      <w:lang w:val="en-CA" w:eastAsia="en-US"/>
    </w:rPr>
  </w:style>
  <w:style w:type="paragraph" w:styleId="Corpsdetexte">
    <w:name w:val="Body Text"/>
    <w:basedOn w:val="Normal"/>
    <w:link w:val="CorpsdetexteCar"/>
    <w:uiPriority w:val="99"/>
    <w:unhideWhenUsed/>
    <w:rsid w:val="004D5E48"/>
    <w:pPr>
      <w:spacing w:after="120"/>
    </w:pPr>
  </w:style>
  <w:style w:type="character" w:customStyle="1" w:styleId="CorpsdetexteCar">
    <w:name w:val="Corps de texte Car"/>
    <w:basedOn w:val="Policepardfaut"/>
    <w:link w:val="Corpsdetexte"/>
    <w:uiPriority w:val="99"/>
    <w:rsid w:val="004D5E48"/>
    <w:rPr>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5561">
      <w:bodyDiv w:val="1"/>
      <w:marLeft w:val="0"/>
      <w:marRight w:val="0"/>
      <w:marTop w:val="0"/>
      <w:marBottom w:val="0"/>
      <w:divBdr>
        <w:top w:val="none" w:sz="0" w:space="0" w:color="auto"/>
        <w:left w:val="none" w:sz="0" w:space="0" w:color="auto"/>
        <w:bottom w:val="none" w:sz="0" w:space="0" w:color="auto"/>
        <w:right w:val="none" w:sz="0" w:space="0" w:color="auto"/>
      </w:divBdr>
      <w:divsChild>
        <w:div w:id="1667509950">
          <w:marLeft w:val="0"/>
          <w:marRight w:val="0"/>
          <w:marTop w:val="0"/>
          <w:marBottom w:val="0"/>
          <w:divBdr>
            <w:top w:val="none" w:sz="0" w:space="0" w:color="auto"/>
            <w:left w:val="none" w:sz="0" w:space="0" w:color="auto"/>
            <w:bottom w:val="none" w:sz="0" w:space="0" w:color="auto"/>
            <w:right w:val="none" w:sz="0" w:space="0" w:color="auto"/>
          </w:divBdr>
        </w:div>
        <w:div w:id="1002856837">
          <w:marLeft w:val="0"/>
          <w:marRight w:val="0"/>
          <w:marTop w:val="0"/>
          <w:marBottom w:val="0"/>
          <w:divBdr>
            <w:top w:val="none" w:sz="0" w:space="0" w:color="auto"/>
            <w:left w:val="none" w:sz="0" w:space="0" w:color="auto"/>
            <w:bottom w:val="none" w:sz="0" w:space="0" w:color="auto"/>
            <w:right w:val="none" w:sz="0" w:space="0" w:color="auto"/>
          </w:divBdr>
        </w:div>
        <w:div w:id="1114791443">
          <w:marLeft w:val="0"/>
          <w:marRight w:val="0"/>
          <w:marTop w:val="0"/>
          <w:marBottom w:val="0"/>
          <w:divBdr>
            <w:top w:val="none" w:sz="0" w:space="0" w:color="auto"/>
            <w:left w:val="none" w:sz="0" w:space="0" w:color="auto"/>
            <w:bottom w:val="none" w:sz="0" w:space="0" w:color="auto"/>
            <w:right w:val="none" w:sz="0" w:space="0" w:color="auto"/>
          </w:divBdr>
        </w:div>
        <w:div w:id="638263560">
          <w:marLeft w:val="0"/>
          <w:marRight w:val="0"/>
          <w:marTop w:val="0"/>
          <w:marBottom w:val="0"/>
          <w:divBdr>
            <w:top w:val="none" w:sz="0" w:space="0" w:color="auto"/>
            <w:left w:val="none" w:sz="0" w:space="0" w:color="auto"/>
            <w:bottom w:val="none" w:sz="0" w:space="0" w:color="auto"/>
            <w:right w:val="none" w:sz="0" w:space="0" w:color="auto"/>
          </w:divBdr>
        </w:div>
        <w:div w:id="1079475195">
          <w:marLeft w:val="0"/>
          <w:marRight w:val="0"/>
          <w:marTop w:val="0"/>
          <w:marBottom w:val="0"/>
          <w:divBdr>
            <w:top w:val="none" w:sz="0" w:space="0" w:color="auto"/>
            <w:left w:val="none" w:sz="0" w:space="0" w:color="auto"/>
            <w:bottom w:val="none" w:sz="0" w:space="0" w:color="auto"/>
            <w:right w:val="none" w:sz="0" w:space="0" w:color="auto"/>
          </w:divBdr>
        </w:div>
        <w:div w:id="2017462967">
          <w:marLeft w:val="0"/>
          <w:marRight w:val="0"/>
          <w:marTop w:val="0"/>
          <w:marBottom w:val="0"/>
          <w:divBdr>
            <w:top w:val="none" w:sz="0" w:space="0" w:color="auto"/>
            <w:left w:val="none" w:sz="0" w:space="0" w:color="auto"/>
            <w:bottom w:val="none" w:sz="0" w:space="0" w:color="auto"/>
            <w:right w:val="none" w:sz="0" w:space="0" w:color="auto"/>
          </w:divBdr>
        </w:div>
        <w:div w:id="474226669">
          <w:marLeft w:val="0"/>
          <w:marRight w:val="0"/>
          <w:marTop w:val="0"/>
          <w:marBottom w:val="0"/>
          <w:divBdr>
            <w:top w:val="none" w:sz="0" w:space="0" w:color="auto"/>
            <w:left w:val="none" w:sz="0" w:space="0" w:color="auto"/>
            <w:bottom w:val="none" w:sz="0" w:space="0" w:color="auto"/>
            <w:right w:val="none" w:sz="0" w:space="0" w:color="auto"/>
          </w:divBdr>
        </w:div>
        <w:div w:id="1186870601">
          <w:marLeft w:val="0"/>
          <w:marRight w:val="0"/>
          <w:marTop w:val="0"/>
          <w:marBottom w:val="0"/>
          <w:divBdr>
            <w:top w:val="none" w:sz="0" w:space="0" w:color="auto"/>
            <w:left w:val="none" w:sz="0" w:space="0" w:color="auto"/>
            <w:bottom w:val="none" w:sz="0" w:space="0" w:color="auto"/>
            <w:right w:val="none" w:sz="0" w:space="0" w:color="auto"/>
          </w:divBdr>
        </w:div>
        <w:div w:id="1054233025">
          <w:marLeft w:val="0"/>
          <w:marRight w:val="0"/>
          <w:marTop w:val="0"/>
          <w:marBottom w:val="0"/>
          <w:divBdr>
            <w:top w:val="none" w:sz="0" w:space="0" w:color="auto"/>
            <w:left w:val="none" w:sz="0" w:space="0" w:color="auto"/>
            <w:bottom w:val="none" w:sz="0" w:space="0" w:color="auto"/>
            <w:right w:val="none" w:sz="0" w:space="0" w:color="auto"/>
          </w:divBdr>
        </w:div>
        <w:div w:id="6955499">
          <w:marLeft w:val="0"/>
          <w:marRight w:val="0"/>
          <w:marTop w:val="0"/>
          <w:marBottom w:val="0"/>
          <w:divBdr>
            <w:top w:val="none" w:sz="0" w:space="0" w:color="auto"/>
            <w:left w:val="none" w:sz="0" w:space="0" w:color="auto"/>
            <w:bottom w:val="none" w:sz="0" w:space="0" w:color="auto"/>
            <w:right w:val="none" w:sz="0" w:space="0" w:color="auto"/>
          </w:divBdr>
        </w:div>
        <w:div w:id="1014379444">
          <w:marLeft w:val="0"/>
          <w:marRight w:val="0"/>
          <w:marTop w:val="0"/>
          <w:marBottom w:val="0"/>
          <w:divBdr>
            <w:top w:val="none" w:sz="0" w:space="0" w:color="auto"/>
            <w:left w:val="none" w:sz="0" w:space="0" w:color="auto"/>
            <w:bottom w:val="none" w:sz="0" w:space="0" w:color="auto"/>
            <w:right w:val="none" w:sz="0" w:space="0" w:color="auto"/>
          </w:divBdr>
        </w:div>
        <w:div w:id="652828667">
          <w:marLeft w:val="0"/>
          <w:marRight w:val="0"/>
          <w:marTop w:val="0"/>
          <w:marBottom w:val="0"/>
          <w:divBdr>
            <w:top w:val="none" w:sz="0" w:space="0" w:color="auto"/>
            <w:left w:val="none" w:sz="0" w:space="0" w:color="auto"/>
            <w:bottom w:val="none" w:sz="0" w:space="0" w:color="auto"/>
            <w:right w:val="none" w:sz="0" w:space="0" w:color="auto"/>
          </w:divBdr>
        </w:div>
        <w:div w:id="857307160">
          <w:marLeft w:val="0"/>
          <w:marRight w:val="0"/>
          <w:marTop w:val="0"/>
          <w:marBottom w:val="0"/>
          <w:divBdr>
            <w:top w:val="none" w:sz="0" w:space="0" w:color="auto"/>
            <w:left w:val="none" w:sz="0" w:space="0" w:color="auto"/>
            <w:bottom w:val="none" w:sz="0" w:space="0" w:color="auto"/>
            <w:right w:val="none" w:sz="0" w:space="0" w:color="auto"/>
          </w:divBdr>
        </w:div>
        <w:div w:id="1804036895">
          <w:marLeft w:val="0"/>
          <w:marRight w:val="0"/>
          <w:marTop w:val="0"/>
          <w:marBottom w:val="0"/>
          <w:divBdr>
            <w:top w:val="none" w:sz="0" w:space="0" w:color="auto"/>
            <w:left w:val="none" w:sz="0" w:space="0" w:color="auto"/>
            <w:bottom w:val="none" w:sz="0" w:space="0" w:color="auto"/>
            <w:right w:val="none" w:sz="0" w:space="0" w:color="auto"/>
          </w:divBdr>
        </w:div>
        <w:div w:id="905334924">
          <w:marLeft w:val="0"/>
          <w:marRight w:val="0"/>
          <w:marTop w:val="0"/>
          <w:marBottom w:val="0"/>
          <w:divBdr>
            <w:top w:val="none" w:sz="0" w:space="0" w:color="auto"/>
            <w:left w:val="none" w:sz="0" w:space="0" w:color="auto"/>
            <w:bottom w:val="none" w:sz="0" w:space="0" w:color="auto"/>
            <w:right w:val="none" w:sz="0" w:space="0" w:color="auto"/>
          </w:divBdr>
        </w:div>
        <w:div w:id="637078564">
          <w:marLeft w:val="0"/>
          <w:marRight w:val="0"/>
          <w:marTop w:val="0"/>
          <w:marBottom w:val="0"/>
          <w:divBdr>
            <w:top w:val="none" w:sz="0" w:space="0" w:color="auto"/>
            <w:left w:val="none" w:sz="0" w:space="0" w:color="auto"/>
            <w:bottom w:val="none" w:sz="0" w:space="0" w:color="auto"/>
            <w:right w:val="none" w:sz="0" w:space="0" w:color="auto"/>
          </w:divBdr>
        </w:div>
        <w:div w:id="1371150658">
          <w:marLeft w:val="0"/>
          <w:marRight w:val="0"/>
          <w:marTop w:val="0"/>
          <w:marBottom w:val="0"/>
          <w:divBdr>
            <w:top w:val="none" w:sz="0" w:space="0" w:color="auto"/>
            <w:left w:val="none" w:sz="0" w:space="0" w:color="auto"/>
            <w:bottom w:val="none" w:sz="0" w:space="0" w:color="auto"/>
            <w:right w:val="none" w:sz="0" w:space="0" w:color="auto"/>
          </w:divBdr>
        </w:div>
        <w:div w:id="2052414376">
          <w:marLeft w:val="0"/>
          <w:marRight w:val="0"/>
          <w:marTop w:val="0"/>
          <w:marBottom w:val="0"/>
          <w:divBdr>
            <w:top w:val="none" w:sz="0" w:space="0" w:color="auto"/>
            <w:left w:val="none" w:sz="0" w:space="0" w:color="auto"/>
            <w:bottom w:val="none" w:sz="0" w:space="0" w:color="auto"/>
            <w:right w:val="none" w:sz="0" w:space="0" w:color="auto"/>
          </w:divBdr>
        </w:div>
        <w:div w:id="1684747524">
          <w:marLeft w:val="0"/>
          <w:marRight w:val="0"/>
          <w:marTop w:val="0"/>
          <w:marBottom w:val="0"/>
          <w:divBdr>
            <w:top w:val="none" w:sz="0" w:space="0" w:color="auto"/>
            <w:left w:val="none" w:sz="0" w:space="0" w:color="auto"/>
            <w:bottom w:val="none" w:sz="0" w:space="0" w:color="auto"/>
            <w:right w:val="none" w:sz="0" w:space="0" w:color="auto"/>
          </w:divBdr>
        </w:div>
        <w:div w:id="27411383">
          <w:marLeft w:val="0"/>
          <w:marRight w:val="0"/>
          <w:marTop w:val="0"/>
          <w:marBottom w:val="0"/>
          <w:divBdr>
            <w:top w:val="none" w:sz="0" w:space="0" w:color="auto"/>
            <w:left w:val="none" w:sz="0" w:space="0" w:color="auto"/>
            <w:bottom w:val="none" w:sz="0" w:space="0" w:color="auto"/>
            <w:right w:val="none" w:sz="0" w:space="0" w:color="auto"/>
          </w:divBdr>
        </w:div>
        <w:div w:id="1541438440">
          <w:marLeft w:val="0"/>
          <w:marRight w:val="0"/>
          <w:marTop w:val="0"/>
          <w:marBottom w:val="0"/>
          <w:divBdr>
            <w:top w:val="none" w:sz="0" w:space="0" w:color="auto"/>
            <w:left w:val="none" w:sz="0" w:space="0" w:color="auto"/>
            <w:bottom w:val="none" w:sz="0" w:space="0" w:color="auto"/>
            <w:right w:val="none" w:sz="0" w:space="0" w:color="auto"/>
          </w:divBdr>
        </w:div>
        <w:div w:id="841089962">
          <w:marLeft w:val="0"/>
          <w:marRight w:val="0"/>
          <w:marTop w:val="0"/>
          <w:marBottom w:val="0"/>
          <w:divBdr>
            <w:top w:val="none" w:sz="0" w:space="0" w:color="auto"/>
            <w:left w:val="none" w:sz="0" w:space="0" w:color="auto"/>
            <w:bottom w:val="none" w:sz="0" w:space="0" w:color="auto"/>
            <w:right w:val="none" w:sz="0" w:space="0" w:color="auto"/>
          </w:divBdr>
        </w:div>
        <w:div w:id="586574552">
          <w:marLeft w:val="0"/>
          <w:marRight w:val="0"/>
          <w:marTop w:val="0"/>
          <w:marBottom w:val="0"/>
          <w:divBdr>
            <w:top w:val="none" w:sz="0" w:space="0" w:color="auto"/>
            <w:left w:val="none" w:sz="0" w:space="0" w:color="auto"/>
            <w:bottom w:val="none" w:sz="0" w:space="0" w:color="auto"/>
            <w:right w:val="none" w:sz="0" w:space="0" w:color="auto"/>
          </w:divBdr>
        </w:div>
        <w:div w:id="97458088">
          <w:marLeft w:val="0"/>
          <w:marRight w:val="0"/>
          <w:marTop w:val="0"/>
          <w:marBottom w:val="0"/>
          <w:divBdr>
            <w:top w:val="none" w:sz="0" w:space="0" w:color="auto"/>
            <w:left w:val="none" w:sz="0" w:space="0" w:color="auto"/>
            <w:bottom w:val="none" w:sz="0" w:space="0" w:color="auto"/>
            <w:right w:val="none" w:sz="0" w:space="0" w:color="auto"/>
          </w:divBdr>
        </w:div>
        <w:div w:id="420176550">
          <w:marLeft w:val="0"/>
          <w:marRight w:val="0"/>
          <w:marTop w:val="0"/>
          <w:marBottom w:val="0"/>
          <w:divBdr>
            <w:top w:val="none" w:sz="0" w:space="0" w:color="auto"/>
            <w:left w:val="none" w:sz="0" w:space="0" w:color="auto"/>
            <w:bottom w:val="none" w:sz="0" w:space="0" w:color="auto"/>
            <w:right w:val="none" w:sz="0" w:space="0" w:color="auto"/>
          </w:divBdr>
        </w:div>
        <w:div w:id="827289701">
          <w:marLeft w:val="0"/>
          <w:marRight w:val="0"/>
          <w:marTop w:val="0"/>
          <w:marBottom w:val="0"/>
          <w:divBdr>
            <w:top w:val="none" w:sz="0" w:space="0" w:color="auto"/>
            <w:left w:val="none" w:sz="0" w:space="0" w:color="auto"/>
            <w:bottom w:val="none" w:sz="0" w:space="0" w:color="auto"/>
            <w:right w:val="none" w:sz="0" w:space="0" w:color="auto"/>
          </w:divBdr>
        </w:div>
        <w:div w:id="196816127">
          <w:marLeft w:val="0"/>
          <w:marRight w:val="0"/>
          <w:marTop w:val="0"/>
          <w:marBottom w:val="0"/>
          <w:divBdr>
            <w:top w:val="none" w:sz="0" w:space="0" w:color="auto"/>
            <w:left w:val="none" w:sz="0" w:space="0" w:color="auto"/>
            <w:bottom w:val="none" w:sz="0" w:space="0" w:color="auto"/>
            <w:right w:val="none" w:sz="0" w:space="0" w:color="auto"/>
          </w:divBdr>
        </w:div>
        <w:div w:id="1262448307">
          <w:marLeft w:val="0"/>
          <w:marRight w:val="0"/>
          <w:marTop w:val="0"/>
          <w:marBottom w:val="0"/>
          <w:divBdr>
            <w:top w:val="none" w:sz="0" w:space="0" w:color="auto"/>
            <w:left w:val="none" w:sz="0" w:space="0" w:color="auto"/>
            <w:bottom w:val="none" w:sz="0" w:space="0" w:color="auto"/>
            <w:right w:val="none" w:sz="0" w:space="0" w:color="auto"/>
          </w:divBdr>
        </w:div>
        <w:div w:id="1599176310">
          <w:marLeft w:val="0"/>
          <w:marRight w:val="0"/>
          <w:marTop w:val="0"/>
          <w:marBottom w:val="0"/>
          <w:divBdr>
            <w:top w:val="none" w:sz="0" w:space="0" w:color="auto"/>
            <w:left w:val="none" w:sz="0" w:space="0" w:color="auto"/>
            <w:bottom w:val="none" w:sz="0" w:space="0" w:color="auto"/>
            <w:right w:val="none" w:sz="0" w:space="0" w:color="auto"/>
          </w:divBdr>
        </w:div>
        <w:div w:id="738332253">
          <w:marLeft w:val="0"/>
          <w:marRight w:val="0"/>
          <w:marTop w:val="0"/>
          <w:marBottom w:val="0"/>
          <w:divBdr>
            <w:top w:val="none" w:sz="0" w:space="0" w:color="auto"/>
            <w:left w:val="none" w:sz="0" w:space="0" w:color="auto"/>
            <w:bottom w:val="none" w:sz="0" w:space="0" w:color="auto"/>
            <w:right w:val="none" w:sz="0" w:space="0" w:color="auto"/>
          </w:divBdr>
        </w:div>
        <w:div w:id="351079746">
          <w:marLeft w:val="0"/>
          <w:marRight w:val="0"/>
          <w:marTop w:val="0"/>
          <w:marBottom w:val="0"/>
          <w:divBdr>
            <w:top w:val="none" w:sz="0" w:space="0" w:color="auto"/>
            <w:left w:val="none" w:sz="0" w:space="0" w:color="auto"/>
            <w:bottom w:val="none" w:sz="0" w:space="0" w:color="auto"/>
            <w:right w:val="none" w:sz="0" w:space="0" w:color="auto"/>
          </w:divBdr>
        </w:div>
        <w:div w:id="716702308">
          <w:marLeft w:val="0"/>
          <w:marRight w:val="0"/>
          <w:marTop w:val="0"/>
          <w:marBottom w:val="0"/>
          <w:divBdr>
            <w:top w:val="none" w:sz="0" w:space="0" w:color="auto"/>
            <w:left w:val="none" w:sz="0" w:space="0" w:color="auto"/>
            <w:bottom w:val="none" w:sz="0" w:space="0" w:color="auto"/>
            <w:right w:val="none" w:sz="0" w:space="0" w:color="auto"/>
          </w:divBdr>
        </w:div>
        <w:div w:id="960964605">
          <w:marLeft w:val="0"/>
          <w:marRight w:val="0"/>
          <w:marTop w:val="0"/>
          <w:marBottom w:val="0"/>
          <w:divBdr>
            <w:top w:val="none" w:sz="0" w:space="0" w:color="auto"/>
            <w:left w:val="none" w:sz="0" w:space="0" w:color="auto"/>
            <w:bottom w:val="none" w:sz="0" w:space="0" w:color="auto"/>
            <w:right w:val="none" w:sz="0" w:space="0" w:color="auto"/>
          </w:divBdr>
        </w:div>
        <w:div w:id="504059130">
          <w:marLeft w:val="0"/>
          <w:marRight w:val="0"/>
          <w:marTop w:val="0"/>
          <w:marBottom w:val="0"/>
          <w:divBdr>
            <w:top w:val="none" w:sz="0" w:space="0" w:color="auto"/>
            <w:left w:val="none" w:sz="0" w:space="0" w:color="auto"/>
            <w:bottom w:val="none" w:sz="0" w:space="0" w:color="auto"/>
            <w:right w:val="none" w:sz="0" w:space="0" w:color="auto"/>
          </w:divBdr>
        </w:div>
        <w:div w:id="326398304">
          <w:marLeft w:val="0"/>
          <w:marRight w:val="0"/>
          <w:marTop w:val="0"/>
          <w:marBottom w:val="0"/>
          <w:divBdr>
            <w:top w:val="none" w:sz="0" w:space="0" w:color="auto"/>
            <w:left w:val="none" w:sz="0" w:space="0" w:color="auto"/>
            <w:bottom w:val="none" w:sz="0" w:space="0" w:color="auto"/>
            <w:right w:val="none" w:sz="0" w:space="0" w:color="auto"/>
          </w:divBdr>
        </w:div>
        <w:div w:id="447697390">
          <w:marLeft w:val="0"/>
          <w:marRight w:val="0"/>
          <w:marTop w:val="0"/>
          <w:marBottom w:val="0"/>
          <w:divBdr>
            <w:top w:val="none" w:sz="0" w:space="0" w:color="auto"/>
            <w:left w:val="none" w:sz="0" w:space="0" w:color="auto"/>
            <w:bottom w:val="none" w:sz="0" w:space="0" w:color="auto"/>
            <w:right w:val="none" w:sz="0" w:space="0" w:color="auto"/>
          </w:divBdr>
        </w:div>
        <w:div w:id="969356732">
          <w:marLeft w:val="0"/>
          <w:marRight w:val="0"/>
          <w:marTop w:val="0"/>
          <w:marBottom w:val="0"/>
          <w:divBdr>
            <w:top w:val="none" w:sz="0" w:space="0" w:color="auto"/>
            <w:left w:val="none" w:sz="0" w:space="0" w:color="auto"/>
            <w:bottom w:val="none" w:sz="0" w:space="0" w:color="auto"/>
            <w:right w:val="none" w:sz="0" w:space="0" w:color="auto"/>
          </w:divBdr>
        </w:div>
        <w:div w:id="310058974">
          <w:marLeft w:val="0"/>
          <w:marRight w:val="0"/>
          <w:marTop w:val="0"/>
          <w:marBottom w:val="0"/>
          <w:divBdr>
            <w:top w:val="none" w:sz="0" w:space="0" w:color="auto"/>
            <w:left w:val="none" w:sz="0" w:space="0" w:color="auto"/>
            <w:bottom w:val="none" w:sz="0" w:space="0" w:color="auto"/>
            <w:right w:val="none" w:sz="0" w:space="0" w:color="auto"/>
          </w:divBdr>
        </w:div>
        <w:div w:id="234779101">
          <w:marLeft w:val="0"/>
          <w:marRight w:val="0"/>
          <w:marTop w:val="0"/>
          <w:marBottom w:val="0"/>
          <w:divBdr>
            <w:top w:val="none" w:sz="0" w:space="0" w:color="auto"/>
            <w:left w:val="none" w:sz="0" w:space="0" w:color="auto"/>
            <w:bottom w:val="none" w:sz="0" w:space="0" w:color="auto"/>
            <w:right w:val="none" w:sz="0" w:space="0" w:color="auto"/>
          </w:divBdr>
        </w:div>
        <w:div w:id="1746221657">
          <w:marLeft w:val="0"/>
          <w:marRight w:val="0"/>
          <w:marTop w:val="0"/>
          <w:marBottom w:val="0"/>
          <w:divBdr>
            <w:top w:val="none" w:sz="0" w:space="0" w:color="auto"/>
            <w:left w:val="none" w:sz="0" w:space="0" w:color="auto"/>
            <w:bottom w:val="none" w:sz="0" w:space="0" w:color="auto"/>
            <w:right w:val="none" w:sz="0" w:space="0" w:color="auto"/>
          </w:divBdr>
        </w:div>
        <w:div w:id="1965888217">
          <w:marLeft w:val="0"/>
          <w:marRight w:val="0"/>
          <w:marTop w:val="0"/>
          <w:marBottom w:val="0"/>
          <w:divBdr>
            <w:top w:val="none" w:sz="0" w:space="0" w:color="auto"/>
            <w:left w:val="none" w:sz="0" w:space="0" w:color="auto"/>
            <w:bottom w:val="none" w:sz="0" w:space="0" w:color="auto"/>
            <w:right w:val="none" w:sz="0" w:space="0" w:color="auto"/>
          </w:divBdr>
        </w:div>
        <w:div w:id="312175346">
          <w:marLeft w:val="0"/>
          <w:marRight w:val="0"/>
          <w:marTop w:val="0"/>
          <w:marBottom w:val="0"/>
          <w:divBdr>
            <w:top w:val="none" w:sz="0" w:space="0" w:color="auto"/>
            <w:left w:val="none" w:sz="0" w:space="0" w:color="auto"/>
            <w:bottom w:val="none" w:sz="0" w:space="0" w:color="auto"/>
            <w:right w:val="none" w:sz="0" w:space="0" w:color="auto"/>
          </w:divBdr>
        </w:div>
        <w:div w:id="2140099746">
          <w:marLeft w:val="0"/>
          <w:marRight w:val="0"/>
          <w:marTop w:val="0"/>
          <w:marBottom w:val="0"/>
          <w:divBdr>
            <w:top w:val="none" w:sz="0" w:space="0" w:color="auto"/>
            <w:left w:val="none" w:sz="0" w:space="0" w:color="auto"/>
            <w:bottom w:val="none" w:sz="0" w:space="0" w:color="auto"/>
            <w:right w:val="none" w:sz="0" w:space="0" w:color="auto"/>
          </w:divBdr>
        </w:div>
        <w:div w:id="1735159423">
          <w:marLeft w:val="0"/>
          <w:marRight w:val="0"/>
          <w:marTop w:val="0"/>
          <w:marBottom w:val="0"/>
          <w:divBdr>
            <w:top w:val="none" w:sz="0" w:space="0" w:color="auto"/>
            <w:left w:val="none" w:sz="0" w:space="0" w:color="auto"/>
            <w:bottom w:val="none" w:sz="0" w:space="0" w:color="auto"/>
            <w:right w:val="none" w:sz="0" w:space="0" w:color="auto"/>
          </w:divBdr>
        </w:div>
        <w:div w:id="343213368">
          <w:marLeft w:val="0"/>
          <w:marRight w:val="0"/>
          <w:marTop w:val="0"/>
          <w:marBottom w:val="0"/>
          <w:divBdr>
            <w:top w:val="none" w:sz="0" w:space="0" w:color="auto"/>
            <w:left w:val="none" w:sz="0" w:space="0" w:color="auto"/>
            <w:bottom w:val="none" w:sz="0" w:space="0" w:color="auto"/>
            <w:right w:val="none" w:sz="0" w:space="0" w:color="auto"/>
          </w:divBdr>
        </w:div>
        <w:div w:id="1000544109">
          <w:marLeft w:val="0"/>
          <w:marRight w:val="0"/>
          <w:marTop w:val="0"/>
          <w:marBottom w:val="0"/>
          <w:divBdr>
            <w:top w:val="none" w:sz="0" w:space="0" w:color="auto"/>
            <w:left w:val="none" w:sz="0" w:space="0" w:color="auto"/>
            <w:bottom w:val="none" w:sz="0" w:space="0" w:color="auto"/>
            <w:right w:val="none" w:sz="0" w:space="0" w:color="auto"/>
          </w:divBdr>
        </w:div>
        <w:div w:id="773673655">
          <w:marLeft w:val="0"/>
          <w:marRight w:val="0"/>
          <w:marTop w:val="0"/>
          <w:marBottom w:val="0"/>
          <w:divBdr>
            <w:top w:val="none" w:sz="0" w:space="0" w:color="auto"/>
            <w:left w:val="none" w:sz="0" w:space="0" w:color="auto"/>
            <w:bottom w:val="none" w:sz="0" w:space="0" w:color="auto"/>
            <w:right w:val="none" w:sz="0" w:space="0" w:color="auto"/>
          </w:divBdr>
        </w:div>
        <w:div w:id="1295790232">
          <w:marLeft w:val="0"/>
          <w:marRight w:val="0"/>
          <w:marTop w:val="0"/>
          <w:marBottom w:val="0"/>
          <w:divBdr>
            <w:top w:val="none" w:sz="0" w:space="0" w:color="auto"/>
            <w:left w:val="none" w:sz="0" w:space="0" w:color="auto"/>
            <w:bottom w:val="none" w:sz="0" w:space="0" w:color="auto"/>
            <w:right w:val="none" w:sz="0" w:space="0" w:color="auto"/>
          </w:divBdr>
        </w:div>
        <w:div w:id="1025907806">
          <w:marLeft w:val="0"/>
          <w:marRight w:val="0"/>
          <w:marTop w:val="0"/>
          <w:marBottom w:val="0"/>
          <w:divBdr>
            <w:top w:val="none" w:sz="0" w:space="0" w:color="auto"/>
            <w:left w:val="none" w:sz="0" w:space="0" w:color="auto"/>
            <w:bottom w:val="none" w:sz="0" w:space="0" w:color="auto"/>
            <w:right w:val="none" w:sz="0" w:space="0" w:color="auto"/>
          </w:divBdr>
        </w:div>
        <w:div w:id="1378162614">
          <w:marLeft w:val="0"/>
          <w:marRight w:val="0"/>
          <w:marTop w:val="0"/>
          <w:marBottom w:val="0"/>
          <w:divBdr>
            <w:top w:val="none" w:sz="0" w:space="0" w:color="auto"/>
            <w:left w:val="none" w:sz="0" w:space="0" w:color="auto"/>
            <w:bottom w:val="none" w:sz="0" w:space="0" w:color="auto"/>
            <w:right w:val="none" w:sz="0" w:space="0" w:color="auto"/>
          </w:divBdr>
        </w:div>
        <w:div w:id="713503116">
          <w:marLeft w:val="0"/>
          <w:marRight w:val="0"/>
          <w:marTop w:val="0"/>
          <w:marBottom w:val="0"/>
          <w:divBdr>
            <w:top w:val="none" w:sz="0" w:space="0" w:color="auto"/>
            <w:left w:val="none" w:sz="0" w:space="0" w:color="auto"/>
            <w:bottom w:val="none" w:sz="0" w:space="0" w:color="auto"/>
            <w:right w:val="none" w:sz="0" w:space="0" w:color="auto"/>
          </w:divBdr>
        </w:div>
        <w:div w:id="1619216432">
          <w:marLeft w:val="0"/>
          <w:marRight w:val="0"/>
          <w:marTop w:val="0"/>
          <w:marBottom w:val="0"/>
          <w:divBdr>
            <w:top w:val="none" w:sz="0" w:space="0" w:color="auto"/>
            <w:left w:val="none" w:sz="0" w:space="0" w:color="auto"/>
            <w:bottom w:val="none" w:sz="0" w:space="0" w:color="auto"/>
            <w:right w:val="none" w:sz="0" w:space="0" w:color="auto"/>
          </w:divBdr>
        </w:div>
        <w:div w:id="1979846300">
          <w:marLeft w:val="0"/>
          <w:marRight w:val="0"/>
          <w:marTop w:val="0"/>
          <w:marBottom w:val="0"/>
          <w:divBdr>
            <w:top w:val="none" w:sz="0" w:space="0" w:color="auto"/>
            <w:left w:val="none" w:sz="0" w:space="0" w:color="auto"/>
            <w:bottom w:val="none" w:sz="0" w:space="0" w:color="auto"/>
            <w:right w:val="none" w:sz="0" w:space="0" w:color="auto"/>
          </w:divBdr>
        </w:div>
        <w:div w:id="1993632208">
          <w:marLeft w:val="0"/>
          <w:marRight w:val="0"/>
          <w:marTop w:val="0"/>
          <w:marBottom w:val="0"/>
          <w:divBdr>
            <w:top w:val="none" w:sz="0" w:space="0" w:color="auto"/>
            <w:left w:val="none" w:sz="0" w:space="0" w:color="auto"/>
            <w:bottom w:val="none" w:sz="0" w:space="0" w:color="auto"/>
            <w:right w:val="none" w:sz="0" w:space="0" w:color="auto"/>
          </w:divBdr>
        </w:div>
        <w:div w:id="1884174582">
          <w:marLeft w:val="0"/>
          <w:marRight w:val="0"/>
          <w:marTop w:val="0"/>
          <w:marBottom w:val="0"/>
          <w:divBdr>
            <w:top w:val="none" w:sz="0" w:space="0" w:color="auto"/>
            <w:left w:val="none" w:sz="0" w:space="0" w:color="auto"/>
            <w:bottom w:val="none" w:sz="0" w:space="0" w:color="auto"/>
            <w:right w:val="none" w:sz="0" w:space="0" w:color="auto"/>
          </w:divBdr>
        </w:div>
        <w:div w:id="1138256631">
          <w:marLeft w:val="0"/>
          <w:marRight w:val="0"/>
          <w:marTop w:val="0"/>
          <w:marBottom w:val="0"/>
          <w:divBdr>
            <w:top w:val="none" w:sz="0" w:space="0" w:color="auto"/>
            <w:left w:val="none" w:sz="0" w:space="0" w:color="auto"/>
            <w:bottom w:val="none" w:sz="0" w:space="0" w:color="auto"/>
            <w:right w:val="none" w:sz="0" w:space="0" w:color="auto"/>
          </w:divBdr>
        </w:div>
        <w:div w:id="486868765">
          <w:marLeft w:val="0"/>
          <w:marRight w:val="0"/>
          <w:marTop w:val="0"/>
          <w:marBottom w:val="0"/>
          <w:divBdr>
            <w:top w:val="none" w:sz="0" w:space="0" w:color="auto"/>
            <w:left w:val="none" w:sz="0" w:space="0" w:color="auto"/>
            <w:bottom w:val="none" w:sz="0" w:space="0" w:color="auto"/>
            <w:right w:val="none" w:sz="0" w:space="0" w:color="auto"/>
          </w:divBdr>
        </w:div>
        <w:div w:id="1744571322">
          <w:marLeft w:val="0"/>
          <w:marRight w:val="0"/>
          <w:marTop w:val="0"/>
          <w:marBottom w:val="0"/>
          <w:divBdr>
            <w:top w:val="none" w:sz="0" w:space="0" w:color="auto"/>
            <w:left w:val="none" w:sz="0" w:space="0" w:color="auto"/>
            <w:bottom w:val="none" w:sz="0" w:space="0" w:color="auto"/>
            <w:right w:val="none" w:sz="0" w:space="0" w:color="auto"/>
          </w:divBdr>
        </w:div>
        <w:div w:id="1796871390">
          <w:marLeft w:val="0"/>
          <w:marRight w:val="0"/>
          <w:marTop w:val="0"/>
          <w:marBottom w:val="0"/>
          <w:divBdr>
            <w:top w:val="none" w:sz="0" w:space="0" w:color="auto"/>
            <w:left w:val="none" w:sz="0" w:space="0" w:color="auto"/>
            <w:bottom w:val="none" w:sz="0" w:space="0" w:color="auto"/>
            <w:right w:val="none" w:sz="0" w:space="0" w:color="auto"/>
          </w:divBdr>
        </w:div>
        <w:div w:id="509608887">
          <w:marLeft w:val="0"/>
          <w:marRight w:val="0"/>
          <w:marTop w:val="0"/>
          <w:marBottom w:val="0"/>
          <w:divBdr>
            <w:top w:val="none" w:sz="0" w:space="0" w:color="auto"/>
            <w:left w:val="none" w:sz="0" w:space="0" w:color="auto"/>
            <w:bottom w:val="none" w:sz="0" w:space="0" w:color="auto"/>
            <w:right w:val="none" w:sz="0" w:space="0" w:color="auto"/>
          </w:divBdr>
        </w:div>
        <w:div w:id="167451261">
          <w:marLeft w:val="0"/>
          <w:marRight w:val="0"/>
          <w:marTop w:val="0"/>
          <w:marBottom w:val="0"/>
          <w:divBdr>
            <w:top w:val="none" w:sz="0" w:space="0" w:color="auto"/>
            <w:left w:val="none" w:sz="0" w:space="0" w:color="auto"/>
            <w:bottom w:val="none" w:sz="0" w:space="0" w:color="auto"/>
            <w:right w:val="none" w:sz="0" w:space="0" w:color="auto"/>
          </w:divBdr>
        </w:div>
        <w:div w:id="738213612">
          <w:marLeft w:val="0"/>
          <w:marRight w:val="0"/>
          <w:marTop w:val="0"/>
          <w:marBottom w:val="0"/>
          <w:divBdr>
            <w:top w:val="none" w:sz="0" w:space="0" w:color="auto"/>
            <w:left w:val="none" w:sz="0" w:space="0" w:color="auto"/>
            <w:bottom w:val="none" w:sz="0" w:space="0" w:color="auto"/>
            <w:right w:val="none" w:sz="0" w:space="0" w:color="auto"/>
          </w:divBdr>
        </w:div>
        <w:div w:id="1915242871">
          <w:marLeft w:val="0"/>
          <w:marRight w:val="0"/>
          <w:marTop w:val="0"/>
          <w:marBottom w:val="0"/>
          <w:divBdr>
            <w:top w:val="none" w:sz="0" w:space="0" w:color="auto"/>
            <w:left w:val="none" w:sz="0" w:space="0" w:color="auto"/>
            <w:bottom w:val="none" w:sz="0" w:space="0" w:color="auto"/>
            <w:right w:val="none" w:sz="0" w:space="0" w:color="auto"/>
          </w:divBdr>
        </w:div>
        <w:div w:id="1717729620">
          <w:marLeft w:val="0"/>
          <w:marRight w:val="0"/>
          <w:marTop w:val="0"/>
          <w:marBottom w:val="0"/>
          <w:divBdr>
            <w:top w:val="none" w:sz="0" w:space="0" w:color="auto"/>
            <w:left w:val="none" w:sz="0" w:space="0" w:color="auto"/>
            <w:bottom w:val="none" w:sz="0" w:space="0" w:color="auto"/>
            <w:right w:val="none" w:sz="0" w:space="0" w:color="auto"/>
          </w:divBdr>
        </w:div>
        <w:div w:id="1186863279">
          <w:marLeft w:val="0"/>
          <w:marRight w:val="0"/>
          <w:marTop w:val="0"/>
          <w:marBottom w:val="0"/>
          <w:divBdr>
            <w:top w:val="none" w:sz="0" w:space="0" w:color="auto"/>
            <w:left w:val="none" w:sz="0" w:space="0" w:color="auto"/>
            <w:bottom w:val="none" w:sz="0" w:space="0" w:color="auto"/>
            <w:right w:val="none" w:sz="0" w:space="0" w:color="auto"/>
          </w:divBdr>
        </w:div>
        <w:div w:id="258487349">
          <w:marLeft w:val="0"/>
          <w:marRight w:val="0"/>
          <w:marTop w:val="0"/>
          <w:marBottom w:val="0"/>
          <w:divBdr>
            <w:top w:val="none" w:sz="0" w:space="0" w:color="auto"/>
            <w:left w:val="none" w:sz="0" w:space="0" w:color="auto"/>
            <w:bottom w:val="none" w:sz="0" w:space="0" w:color="auto"/>
            <w:right w:val="none" w:sz="0" w:space="0" w:color="auto"/>
          </w:divBdr>
        </w:div>
        <w:div w:id="1621842982">
          <w:marLeft w:val="0"/>
          <w:marRight w:val="0"/>
          <w:marTop w:val="0"/>
          <w:marBottom w:val="0"/>
          <w:divBdr>
            <w:top w:val="none" w:sz="0" w:space="0" w:color="auto"/>
            <w:left w:val="none" w:sz="0" w:space="0" w:color="auto"/>
            <w:bottom w:val="none" w:sz="0" w:space="0" w:color="auto"/>
            <w:right w:val="none" w:sz="0" w:space="0" w:color="auto"/>
          </w:divBdr>
        </w:div>
        <w:div w:id="1097864374">
          <w:marLeft w:val="0"/>
          <w:marRight w:val="0"/>
          <w:marTop w:val="0"/>
          <w:marBottom w:val="0"/>
          <w:divBdr>
            <w:top w:val="none" w:sz="0" w:space="0" w:color="auto"/>
            <w:left w:val="none" w:sz="0" w:space="0" w:color="auto"/>
            <w:bottom w:val="none" w:sz="0" w:space="0" w:color="auto"/>
            <w:right w:val="none" w:sz="0" w:space="0" w:color="auto"/>
          </w:divBdr>
        </w:div>
        <w:div w:id="512577088">
          <w:marLeft w:val="0"/>
          <w:marRight w:val="0"/>
          <w:marTop w:val="0"/>
          <w:marBottom w:val="0"/>
          <w:divBdr>
            <w:top w:val="none" w:sz="0" w:space="0" w:color="auto"/>
            <w:left w:val="none" w:sz="0" w:space="0" w:color="auto"/>
            <w:bottom w:val="none" w:sz="0" w:space="0" w:color="auto"/>
            <w:right w:val="none" w:sz="0" w:space="0" w:color="auto"/>
          </w:divBdr>
        </w:div>
        <w:div w:id="361518112">
          <w:marLeft w:val="0"/>
          <w:marRight w:val="0"/>
          <w:marTop w:val="0"/>
          <w:marBottom w:val="0"/>
          <w:divBdr>
            <w:top w:val="none" w:sz="0" w:space="0" w:color="auto"/>
            <w:left w:val="none" w:sz="0" w:space="0" w:color="auto"/>
            <w:bottom w:val="none" w:sz="0" w:space="0" w:color="auto"/>
            <w:right w:val="none" w:sz="0" w:space="0" w:color="auto"/>
          </w:divBdr>
        </w:div>
        <w:div w:id="1836843855">
          <w:marLeft w:val="0"/>
          <w:marRight w:val="0"/>
          <w:marTop w:val="0"/>
          <w:marBottom w:val="0"/>
          <w:divBdr>
            <w:top w:val="none" w:sz="0" w:space="0" w:color="auto"/>
            <w:left w:val="none" w:sz="0" w:space="0" w:color="auto"/>
            <w:bottom w:val="none" w:sz="0" w:space="0" w:color="auto"/>
            <w:right w:val="none" w:sz="0" w:space="0" w:color="auto"/>
          </w:divBdr>
        </w:div>
        <w:div w:id="1894152310">
          <w:marLeft w:val="0"/>
          <w:marRight w:val="0"/>
          <w:marTop w:val="0"/>
          <w:marBottom w:val="0"/>
          <w:divBdr>
            <w:top w:val="none" w:sz="0" w:space="0" w:color="auto"/>
            <w:left w:val="none" w:sz="0" w:space="0" w:color="auto"/>
            <w:bottom w:val="none" w:sz="0" w:space="0" w:color="auto"/>
            <w:right w:val="none" w:sz="0" w:space="0" w:color="auto"/>
          </w:divBdr>
        </w:div>
        <w:div w:id="1718233935">
          <w:marLeft w:val="0"/>
          <w:marRight w:val="0"/>
          <w:marTop w:val="0"/>
          <w:marBottom w:val="0"/>
          <w:divBdr>
            <w:top w:val="none" w:sz="0" w:space="0" w:color="auto"/>
            <w:left w:val="none" w:sz="0" w:space="0" w:color="auto"/>
            <w:bottom w:val="none" w:sz="0" w:space="0" w:color="auto"/>
            <w:right w:val="none" w:sz="0" w:space="0" w:color="auto"/>
          </w:divBdr>
        </w:div>
        <w:div w:id="322243276">
          <w:marLeft w:val="0"/>
          <w:marRight w:val="0"/>
          <w:marTop w:val="0"/>
          <w:marBottom w:val="0"/>
          <w:divBdr>
            <w:top w:val="none" w:sz="0" w:space="0" w:color="auto"/>
            <w:left w:val="none" w:sz="0" w:space="0" w:color="auto"/>
            <w:bottom w:val="none" w:sz="0" w:space="0" w:color="auto"/>
            <w:right w:val="none" w:sz="0" w:space="0" w:color="auto"/>
          </w:divBdr>
        </w:div>
        <w:div w:id="1025521538">
          <w:marLeft w:val="0"/>
          <w:marRight w:val="0"/>
          <w:marTop w:val="0"/>
          <w:marBottom w:val="0"/>
          <w:divBdr>
            <w:top w:val="none" w:sz="0" w:space="0" w:color="auto"/>
            <w:left w:val="none" w:sz="0" w:space="0" w:color="auto"/>
            <w:bottom w:val="none" w:sz="0" w:space="0" w:color="auto"/>
            <w:right w:val="none" w:sz="0" w:space="0" w:color="auto"/>
          </w:divBdr>
        </w:div>
        <w:div w:id="364602873">
          <w:marLeft w:val="0"/>
          <w:marRight w:val="0"/>
          <w:marTop w:val="0"/>
          <w:marBottom w:val="0"/>
          <w:divBdr>
            <w:top w:val="none" w:sz="0" w:space="0" w:color="auto"/>
            <w:left w:val="none" w:sz="0" w:space="0" w:color="auto"/>
            <w:bottom w:val="none" w:sz="0" w:space="0" w:color="auto"/>
            <w:right w:val="none" w:sz="0" w:space="0" w:color="auto"/>
          </w:divBdr>
        </w:div>
        <w:div w:id="789780365">
          <w:marLeft w:val="0"/>
          <w:marRight w:val="0"/>
          <w:marTop w:val="0"/>
          <w:marBottom w:val="0"/>
          <w:divBdr>
            <w:top w:val="none" w:sz="0" w:space="0" w:color="auto"/>
            <w:left w:val="none" w:sz="0" w:space="0" w:color="auto"/>
            <w:bottom w:val="none" w:sz="0" w:space="0" w:color="auto"/>
            <w:right w:val="none" w:sz="0" w:space="0" w:color="auto"/>
          </w:divBdr>
        </w:div>
        <w:div w:id="445391668">
          <w:marLeft w:val="0"/>
          <w:marRight w:val="0"/>
          <w:marTop w:val="0"/>
          <w:marBottom w:val="0"/>
          <w:divBdr>
            <w:top w:val="none" w:sz="0" w:space="0" w:color="auto"/>
            <w:left w:val="none" w:sz="0" w:space="0" w:color="auto"/>
            <w:bottom w:val="none" w:sz="0" w:space="0" w:color="auto"/>
            <w:right w:val="none" w:sz="0" w:space="0" w:color="auto"/>
          </w:divBdr>
        </w:div>
        <w:div w:id="244802634">
          <w:marLeft w:val="0"/>
          <w:marRight w:val="0"/>
          <w:marTop w:val="0"/>
          <w:marBottom w:val="0"/>
          <w:divBdr>
            <w:top w:val="none" w:sz="0" w:space="0" w:color="auto"/>
            <w:left w:val="none" w:sz="0" w:space="0" w:color="auto"/>
            <w:bottom w:val="none" w:sz="0" w:space="0" w:color="auto"/>
            <w:right w:val="none" w:sz="0" w:space="0" w:color="auto"/>
          </w:divBdr>
        </w:div>
        <w:div w:id="400447568">
          <w:marLeft w:val="0"/>
          <w:marRight w:val="0"/>
          <w:marTop w:val="0"/>
          <w:marBottom w:val="0"/>
          <w:divBdr>
            <w:top w:val="none" w:sz="0" w:space="0" w:color="auto"/>
            <w:left w:val="none" w:sz="0" w:space="0" w:color="auto"/>
            <w:bottom w:val="none" w:sz="0" w:space="0" w:color="auto"/>
            <w:right w:val="none" w:sz="0" w:space="0" w:color="auto"/>
          </w:divBdr>
        </w:div>
        <w:div w:id="502666092">
          <w:marLeft w:val="0"/>
          <w:marRight w:val="0"/>
          <w:marTop w:val="0"/>
          <w:marBottom w:val="0"/>
          <w:divBdr>
            <w:top w:val="none" w:sz="0" w:space="0" w:color="auto"/>
            <w:left w:val="none" w:sz="0" w:space="0" w:color="auto"/>
            <w:bottom w:val="none" w:sz="0" w:space="0" w:color="auto"/>
            <w:right w:val="none" w:sz="0" w:space="0" w:color="auto"/>
          </w:divBdr>
        </w:div>
        <w:div w:id="842621270">
          <w:marLeft w:val="0"/>
          <w:marRight w:val="0"/>
          <w:marTop w:val="0"/>
          <w:marBottom w:val="0"/>
          <w:divBdr>
            <w:top w:val="none" w:sz="0" w:space="0" w:color="auto"/>
            <w:left w:val="none" w:sz="0" w:space="0" w:color="auto"/>
            <w:bottom w:val="none" w:sz="0" w:space="0" w:color="auto"/>
            <w:right w:val="none" w:sz="0" w:space="0" w:color="auto"/>
          </w:divBdr>
        </w:div>
        <w:div w:id="1128666827">
          <w:marLeft w:val="0"/>
          <w:marRight w:val="0"/>
          <w:marTop w:val="0"/>
          <w:marBottom w:val="0"/>
          <w:divBdr>
            <w:top w:val="none" w:sz="0" w:space="0" w:color="auto"/>
            <w:left w:val="none" w:sz="0" w:space="0" w:color="auto"/>
            <w:bottom w:val="none" w:sz="0" w:space="0" w:color="auto"/>
            <w:right w:val="none" w:sz="0" w:space="0" w:color="auto"/>
          </w:divBdr>
        </w:div>
        <w:div w:id="87390027">
          <w:marLeft w:val="0"/>
          <w:marRight w:val="0"/>
          <w:marTop w:val="0"/>
          <w:marBottom w:val="0"/>
          <w:divBdr>
            <w:top w:val="none" w:sz="0" w:space="0" w:color="auto"/>
            <w:left w:val="none" w:sz="0" w:space="0" w:color="auto"/>
            <w:bottom w:val="none" w:sz="0" w:space="0" w:color="auto"/>
            <w:right w:val="none" w:sz="0" w:space="0" w:color="auto"/>
          </w:divBdr>
        </w:div>
        <w:div w:id="541946941">
          <w:marLeft w:val="0"/>
          <w:marRight w:val="0"/>
          <w:marTop w:val="0"/>
          <w:marBottom w:val="0"/>
          <w:divBdr>
            <w:top w:val="none" w:sz="0" w:space="0" w:color="auto"/>
            <w:left w:val="none" w:sz="0" w:space="0" w:color="auto"/>
            <w:bottom w:val="none" w:sz="0" w:space="0" w:color="auto"/>
            <w:right w:val="none" w:sz="0" w:space="0" w:color="auto"/>
          </w:divBdr>
        </w:div>
        <w:div w:id="2002391084">
          <w:marLeft w:val="0"/>
          <w:marRight w:val="0"/>
          <w:marTop w:val="0"/>
          <w:marBottom w:val="0"/>
          <w:divBdr>
            <w:top w:val="none" w:sz="0" w:space="0" w:color="auto"/>
            <w:left w:val="none" w:sz="0" w:space="0" w:color="auto"/>
            <w:bottom w:val="none" w:sz="0" w:space="0" w:color="auto"/>
            <w:right w:val="none" w:sz="0" w:space="0" w:color="auto"/>
          </w:divBdr>
        </w:div>
        <w:div w:id="1710838270">
          <w:marLeft w:val="0"/>
          <w:marRight w:val="0"/>
          <w:marTop w:val="0"/>
          <w:marBottom w:val="0"/>
          <w:divBdr>
            <w:top w:val="none" w:sz="0" w:space="0" w:color="auto"/>
            <w:left w:val="none" w:sz="0" w:space="0" w:color="auto"/>
            <w:bottom w:val="none" w:sz="0" w:space="0" w:color="auto"/>
            <w:right w:val="none" w:sz="0" w:space="0" w:color="auto"/>
          </w:divBdr>
        </w:div>
      </w:divsChild>
    </w:div>
    <w:div w:id="1486505048">
      <w:bodyDiv w:val="1"/>
      <w:marLeft w:val="0"/>
      <w:marRight w:val="0"/>
      <w:marTop w:val="0"/>
      <w:marBottom w:val="0"/>
      <w:divBdr>
        <w:top w:val="none" w:sz="0" w:space="0" w:color="auto"/>
        <w:left w:val="none" w:sz="0" w:space="0" w:color="auto"/>
        <w:bottom w:val="none" w:sz="0" w:space="0" w:color="auto"/>
        <w:right w:val="none" w:sz="0" w:space="0" w:color="auto"/>
      </w:divBdr>
      <w:divsChild>
        <w:div w:id="224993801">
          <w:marLeft w:val="0"/>
          <w:marRight w:val="0"/>
          <w:marTop w:val="0"/>
          <w:marBottom w:val="0"/>
          <w:divBdr>
            <w:top w:val="none" w:sz="0" w:space="0" w:color="auto"/>
            <w:left w:val="none" w:sz="0" w:space="0" w:color="auto"/>
            <w:bottom w:val="none" w:sz="0" w:space="0" w:color="auto"/>
            <w:right w:val="none" w:sz="0" w:space="0" w:color="auto"/>
          </w:divBdr>
        </w:div>
        <w:div w:id="1287352160">
          <w:marLeft w:val="0"/>
          <w:marRight w:val="0"/>
          <w:marTop w:val="0"/>
          <w:marBottom w:val="0"/>
          <w:divBdr>
            <w:top w:val="none" w:sz="0" w:space="0" w:color="auto"/>
            <w:left w:val="none" w:sz="0" w:space="0" w:color="auto"/>
            <w:bottom w:val="none" w:sz="0" w:space="0" w:color="auto"/>
            <w:right w:val="none" w:sz="0" w:space="0" w:color="auto"/>
          </w:divBdr>
        </w:div>
        <w:div w:id="1808662963">
          <w:marLeft w:val="0"/>
          <w:marRight w:val="0"/>
          <w:marTop w:val="0"/>
          <w:marBottom w:val="0"/>
          <w:divBdr>
            <w:top w:val="none" w:sz="0" w:space="0" w:color="auto"/>
            <w:left w:val="none" w:sz="0" w:space="0" w:color="auto"/>
            <w:bottom w:val="none" w:sz="0" w:space="0" w:color="auto"/>
            <w:right w:val="none" w:sz="0" w:space="0" w:color="auto"/>
          </w:divBdr>
        </w:div>
        <w:div w:id="1148791055">
          <w:marLeft w:val="0"/>
          <w:marRight w:val="0"/>
          <w:marTop w:val="0"/>
          <w:marBottom w:val="0"/>
          <w:divBdr>
            <w:top w:val="none" w:sz="0" w:space="0" w:color="auto"/>
            <w:left w:val="none" w:sz="0" w:space="0" w:color="auto"/>
            <w:bottom w:val="none" w:sz="0" w:space="0" w:color="auto"/>
            <w:right w:val="none" w:sz="0" w:space="0" w:color="auto"/>
          </w:divBdr>
        </w:div>
        <w:div w:id="1064764440">
          <w:marLeft w:val="0"/>
          <w:marRight w:val="0"/>
          <w:marTop w:val="0"/>
          <w:marBottom w:val="0"/>
          <w:divBdr>
            <w:top w:val="none" w:sz="0" w:space="0" w:color="auto"/>
            <w:left w:val="none" w:sz="0" w:space="0" w:color="auto"/>
            <w:bottom w:val="none" w:sz="0" w:space="0" w:color="auto"/>
            <w:right w:val="none" w:sz="0" w:space="0" w:color="auto"/>
          </w:divBdr>
        </w:div>
        <w:div w:id="394133606">
          <w:marLeft w:val="0"/>
          <w:marRight w:val="0"/>
          <w:marTop w:val="0"/>
          <w:marBottom w:val="0"/>
          <w:divBdr>
            <w:top w:val="none" w:sz="0" w:space="0" w:color="auto"/>
            <w:left w:val="none" w:sz="0" w:space="0" w:color="auto"/>
            <w:bottom w:val="none" w:sz="0" w:space="0" w:color="auto"/>
            <w:right w:val="none" w:sz="0" w:space="0" w:color="auto"/>
          </w:divBdr>
        </w:div>
        <w:div w:id="1283613351">
          <w:marLeft w:val="0"/>
          <w:marRight w:val="0"/>
          <w:marTop w:val="0"/>
          <w:marBottom w:val="0"/>
          <w:divBdr>
            <w:top w:val="none" w:sz="0" w:space="0" w:color="auto"/>
            <w:left w:val="none" w:sz="0" w:space="0" w:color="auto"/>
            <w:bottom w:val="none" w:sz="0" w:space="0" w:color="auto"/>
            <w:right w:val="none" w:sz="0" w:space="0" w:color="auto"/>
          </w:divBdr>
        </w:div>
        <w:div w:id="1194416081">
          <w:marLeft w:val="0"/>
          <w:marRight w:val="0"/>
          <w:marTop w:val="0"/>
          <w:marBottom w:val="0"/>
          <w:divBdr>
            <w:top w:val="none" w:sz="0" w:space="0" w:color="auto"/>
            <w:left w:val="none" w:sz="0" w:space="0" w:color="auto"/>
            <w:bottom w:val="none" w:sz="0" w:space="0" w:color="auto"/>
            <w:right w:val="none" w:sz="0" w:space="0" w:color="auto"/>
          </w:divBdr>
        </w:div>
        <w:div w:id="179783724">
          <w:marLeft w:val="0"/>
          <w:marRight w:val="0"/>
          <w:marTop w:val="0"/>
          <w:marBottom w:val="0"/>
          <w:divBdr>
            <w:top w:val="none" w:sz="0" w:space="0" w:color="auto"/>
            <w:left w:val="none" w:sz="0" w:space="0" w:color="auto"/>
            <w:bottom w:val="none" w:sz="0" w:space="0" w:color="auto"/>
            <w:right w:val="none" w:sz="0" w:space="0" w:color="auto"/>
          </w:divBdr>
        </w:div>
      </w:divsChild>
    </w:div>
    <w:div w:id="1540582057">
      <w:bodyDiv w:val="1"/>
      <w:marLeft w:val="0"/>
      <w:marRight w:val="0"/>
      <w:marTop w:val="0"/>
      <w:marBottom w:val="0"/>
      <w:divBdr>
        <w:top w:val="none" w:sz="0" w:space="0" w:color="auto"/>
        <w:left w:val="none" w:sz="0" w:space="0" w:color="auto"/>
        <w:bottom w:val="none" w:sz="0" w:space="0" w:color="auto"/>
        <w:right w:val="none" w:sz="0" w:space="0" w:color="auto"/>
      </w:divBdr>
      <w:divsChild>
        <w:div w:id="826941676">
          <w:marLeft w:val="0"/>
          <w:marRight w:val="0"/>
          <w:marTop w:val="0"/>
          <w:marBottom w:val="0"/>
          <w:divBdr>
            <w:top w:val="none" w:sz="0" w:space="0" w:color="auto"/>
            <w:left w:val="none" w:sz="0" w:space="0" w:color="auto"/>
            <w:bottom w:val="none" w:sz="0" w:space="0" w:color="auto"/>
            <w:right w:val="none" w:sz="0" w:space="0" w:color="auto"/>
          </w:divBdr>
        </w:div>
        <w:div w:id="88236323">
          <w:marLeft w:val="0"/>
          <w:marRight w:val="0"/>
          <w:marTop w:val="0"/>
          <w:marBottom w:val="0"/>
          <w:divBdr>
            <w:top w:val="none" w:sz="0" w:space="0" w:color="auto"/>
            <w:left w:val="none" w:sz="0" w:space="0" w:color="auto"/>
            <w:bottom w:val="none" w:sz="0" w:space="0" w:color="auto"/>
            <w:right w:val="none" w:sz="0" w:space="0" w:color="auto"/>
          </w:divBdr>
        </w:div>
        <w:div w:id="442261193">
          <w:marLeft w:val="0"/>
          <w:marRight w:val="0"/>
          <w:marTop w:val="0"/>
          <w:marBottom w:val="0"/>
          <w:divBdr>
            <w:top w:val="none" w:sz="0" w:space="0" w:color="auto"/>
            <w:left w:val="none" w:sz="0" w:space="0" w:color="auto"/>
            <w:bottom w:val="none" w:sz="0" w:space="0" w:color="auto"/>
            <w:right w:val="none" w:sz="0" w:space="0" w:color="auto"/>
          </w:divBdr>
        </w:div>
        <w:div w:id="1658874527">
          <w:marLeft w:val="0"/>
          <w:marRight w:val="0"/>
          <w:marTop w:val="0"/>
          <w:marBottom w:val="0"/>
          <w:divBdr>
            <w:top w:val="none" w:sz="0" w:space="0" w:color="auto"/>
            <w:left w:val="none" w:sz="0" w:space="0" w:color="auto"/>
            <w:bottom w:val="none" w:sz="0" w:space="0" w:color="auto"/>
            <w:right w:val="none" w:sz="0" w:space="0" w:color="auto"/>
          </w:divBdr>
        </w:div>
        <w:div w:id="2034066827">
          <w:marLeft w:val="0"/>
          <w:marRight w:val="0"/>
          <w:marTop w:val="0"/>
          <w:marBottom w:val="0"/>
          <w:divBdr>
            <w:top w:val="none" w:sz="0" w:space="0" w:color="auto"/>
            <w:left w:val="none" w:sz="0" w:space="0" w:color="auto"/>
            <w:bottom w:val="none" w:sz="0" w:space="0" w:color="auto"/>
            <w:right w:val="none" w:sz="0" w:space="0" w:color="auto"/>
          </w:divBdr>
        </w:div>
        <w:div w:id="978146097">
          <w:marLeft w:val="0"/>
          <w:marRight w:val="0"/>
          <w:marTop w:val="0"/>
          <w:marBottom w:val="0"/>
          <w:divBdr>
            <w:top w:val="none" w:sz="0" w:space="0" w:color="auto"/>
            <w:left w:val="none" w:sz="0" w:space="0" w:color="auto"/>
            <w:bottom w:val="none" w:sz="0" w:space="0" w:color="auto"/>
            <w:right w:val="none" w:sz="0" w:space="0" w:color="auto"/>
          </w:divBdr>
        </w:div>
        <w:div w:id="342629105">
          <w:marLeft w:val="0"/>
          <w:marRight w:val="0"/>
          <w:marTop w:val="0"/>
          <w:marBottom w:val="0"/>
          <w:divBdr>
            <w:top w:val="none" w:sz="0" w:space="0" w:color="auto"/>
            <w:left w:val="none" w:sz="0" w:space="0" w:color="auto"/>
            <w:bottom w:val="none" w:sz="0" w:space="0" w:color="auto"/>
            <w:right w:val="none" w:sz="0" w:space="0" w:color="auto"/>
          </w:divBdr>
        </w:div>
        <w:div w:id="667712068">
          <w:marLeft w:val="0"/>
          <w:marRight w:val="0"/>
          <w:marTop w:val="0"/>
          <w:marBottom w:val="0"/>
          <w:divBdr>
            <w:top w:val="none" w:sz="0" w:space="0" w:color="auto"/>
            <w:left w:val="none" w:sz="0" w:space="0" w:color="auto"/>
            <w:bottom w:val="none" w:sz="0" w:space="0" w:color="auto"/>
            <w:right w:val="none" w:sz="0" w:space="0" w:color="auto"/>
          </w:divBdr>
        </w:div>
        <w:div w:id="1041705756">
          <w:marLeft w:val="0"/>
          <w:marRight w:val="0"/>
          <w:marTop w:val="0"/>
          <w:marBottom w:val="0"/>
          <w:divBdr>
            <w:top w:val="none" w:sz="0" w:space="0" w:color="auto"/>
            <w:left w:val="none" w:sz="0" w:space="0" w:color="auto"/>
            <w:bottom w:val="none" w:sz="0" w:space="0" w:color="auto"/>
            <w:right w:val="none" w:sz="0" w:space="0" w:color="auto"/>
          </w:divBdr>
        </w:div>
        <w:div w:id="1820489993">
          <w:marLeft w:val="0"/>
          <w:marRight w:val="0"/>
          <w:marTop w:val="0"/>
          <w:marBottom w:val="0"/>
          <w:divBdr>
            <w:top w:val="none" w:sz="0" w:space="0" w:color="auto"/>
            <w:left w:val="none" w:sz="0" w:space="0" w:color="auto"/>
            <w:bottom w:val="none" w:sz="0" w:space="0" w:color="auto"/>
            <w:right w:val="none" w:sz="0" w:space="0" w:color="auto"/>
          </w:divBdr>
        </w:div>
        <w:div w:id="1925529313">
          <w:marLeft w:val="0"/>
          <w:marRight w:val="0"/>
          <w:marTop w:val="0"/>
          <w:marBottom w:val="0"/>
          <w:divBdr>
            <w:top w:val="none" w:sz="0" w:space="0" w:color="auto"/>
            <w:left w:val="none" w:sz="0" w:space="0" w:color="auto"/>
            <w:bottom w:val="none" w:sz="0" w:space="0" w:color="auto"/>
            <w:right w:val="none" w:sz="0" w:space="0" w:color="auto"/>
          </w:divBdr>
        </w:div>
      </w:divsChild>
    </w:div>
    <w:div w:id="2010476255">
      <w:bodyDiv w:val="1"/>
      <w:marLeft w:val="0"/>
      <w:marRight w:val="0"/>
      <w:marTop w:val="0"/>
      <w:marBottom w:val="0"/>
      <w:divBdr>
        <w:top w:val="none" w:sz="0" w:space="0" w:color="auto"/>
        <w:left w:val="none" w:sz="0" w:space="0" w:color="auto"/>
        <w:bottom w:val="none" w:sz="0" w:space="0" w:color="auto"/>
        <w:right w:val="none" w:sz="0" w:space="0" w:color="auto"/>
      </w:divBdr>
      <w:divsChild>
        <w:div w:id="1040712052">
          <w:marLeft w:val="0"/>
          <w:marRight w:val="0"/>
          <w:marTop w:val="0"/>
          <w:marBottom w:val="0"/>
          <w:divBdr>
            <w:top w:val="none" w:sz="0" w:space="0" w:color="auto"/>
            <w:left w:val="none" w:sz="0" w:space="0" w:color="auto"/>
            <w:bottom w:val="none" w:sz="0" w:space="0" w:color="auto"/>
            <w:right w:val="none" w:sz="0" w:space="0" w:color="auto"/>
          </w:divBdr>
        </w:div>
        <w:div w:id="1043141235">
          <w:marLeft w:val="0"/>
          <w:marRight w:val="0"/>
          <w:marTop w:val="0"/>
          <w:marBottom w:val="0"/>
          <w:divBdr>
            <w:top w:val="none" w:sz="0" w:space="0" w:color="auto"/>
            <w:left w:val="none" w:sz="0" w:space="0" w:color="auto"/>
            <w:bottom w:val="none" w:sz="0" w:space="0" w:color="auto"/>
            <w:right w:val="none" w:sz="0" w:space="0" w:color="auto"/>
          </w:divBdr>
        </w:div>
        <w:div w:id="1241216982">
          <w:marLeft w:val="0"/>
          <w:marRight w:val="0"/>
          <w:marTop w:val="0"/>
          <w:marBottom w:val="0"/>
          <w:divBdr>
            <w:top w:val="none" w:sz="0" w:space="0" w:color="auto"/>
            <w:left w:val="none" w:sz="0" w:space="0" w:color="auto"/>
            <w:bottom w:val="none" w:sz="0" w:space="0" w:color="auto"/>
            <w:right w:val="none" w:sz="0" w:space="0" w:color="auto"/>
          </w:divBdr>
        </w:div>
        <w:div w:id="1868709831">
          <w:marLeft w:val="0"/>
          <w:marRight w:val="0"/>
          <w:marTop w:val="0"/>
          <w:marBottom w:val="0"/>
          <w:divBdr>
            <w:top w:val="none" w:sz="0" w:space="0" w:color="auto"/>
            <w:left w:val="none" w:sz="0" w:space="0" w:color="auto"/>
            <w:bottom w:val="none" w:sz="0" w:space="0" w:color="auto"/>
            <w:right w:val="none" w:sz="0" w:space="0" w:color="auto"/>
          </w:divBdr>
        </w:div>
        <w:div w:id="1408185766">
          <w:marLeft w:val="0"/>
          <w:marRight w:val="0"/>
          <w:marTop w:val="0"/>
          <w:marBottom w:val="0"/>
          <w:divBdr>
            <w:top w:val="none" w:sz="0" w:space="0" w:color="auto"/>
            <w:left w:val="none" w:sz="0" w:space="0" w:color="auto"/>
            <w:bottom w:val="none" w:sz="0" w:space="0" w:color="auto"/>
            <w:right w:val="none" w:sz="0" w:space="0" w:color="auto"/>
          </w:divBdr>
        </w:div>
        <w:div w:id="1082458760">
          <w:marLeft w:val="0"/>
          <w:marRight w:val="0"/>
          <w:marTop w:val="0"/>
          <w:marBottom w:val="0"/>
          <w:divBdr>
            <w:top w:val="none" w:sz="0" w:space="0" w:color="auto"/>
            <w:left w:val="none" w:sz="0" w:space="0" w:color="auto"/>
            <w:bottom w:val="none" w:sz="0" w:space="0" w:color="auto"/>
            <w:right w:val="none" w:sz="0" w:space="0" w:color="auto"/>
          </w:divBdr>
        </w:div>
        <w:div w:id="353770531">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tion.davidsuzuki.org/fr/C-311" TargetMode="External"/><Relationship Id="rId4" Type="http://schemas.openxmlformats.org/officeDocument/2006/relationships/settings" Target="settings.xml"/><Relationship Id="rId9" Type="http://schemas.openxmlformats.org/officeDocument/2006/relationships/hyperlink" Target="http://www.centrefora.on.ca/sites/default/files/Ressources/Mon_Journal/mj61_final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12</TotalTime>
  <Pages>3</Pages>
  <Words>429</Words>
  <Characters>2630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Monique Q. Lafontaine</cp:lastModifiedBy>
  <cp:revision>8</cp:revision>
  <cp:lastPrinted>2014-03-17T13:26:00Z</cp:lastPrinted>
  <dcterms:created xsi:type="dcterms:W3CDTF">2014-04-22T18:23:00Z</dcterms:created>
  <dcterms:modified xsi:type="dcterms:W3CDTF">2014-05-22T13:31:00Z</dcterms:modified>
</cp:coreProperties>
</file>