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96641D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1D">
        <w:rPr>
          <w:b/>
          <w:sz w:val="24"/>
          <w:szCs w:val="24"/>
          <w:lang w:val="fr-CA"/>
        </w:rPr>
        <w:t xml:space="preserve">                                 </w:t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0D31D8">
        <w:rPr>
          <w:sz w:val="24"/>
          <w:szCs w:val="24"/>
          <w:lang w:val="fr-CA"/>
        </w:rPr>
        <w:t>Droit de vote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5D6F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D6F6E" w:rsidTr="00E066AE">
        <w:tc>
          <w:tcPr>
            <w:tcW w:w="10915" w:type="dxa"/>
            <w:gridSpan w:val="2"/>
            <w:shd w:val="clear" w:color="auto" w:fill="auto"/>
          </w:tcPr>
          <w:p w:rsidR="00E066AE" w:rsidRPr="00722831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ED00FB" w:rsidRPr="00E23489">
              <w:rPr>
                <w:lang w:val="fr-CA"/>
              </w:rPr>
              <w:t>___</w:t>
            </w:r>
            <w:r w:rsidR="00982A23" w:rsidRPr="00E23489">
              <w:rPr>
                <w:lang w:val="fr-CA"/>
              </w:rPr>
              <w:t xml:space="preserve"> 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D31D8" w:rsidRPr="00E23489">
              <w:rPr>
                <w:lang w:val="fr-CA"/>
              </w:rPr>
              <w:t xml:space="preserve">___ </w:t>
            </w:r>
            <w:r w:rsidR="00C704E3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ED00FB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5D6F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9C77E2" w:rsidRDefault="0066502A" w:rsidP="000D31D8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0D31D8">
              <w:rPr>
                <w:sz w:val="24"/>
                <w:szCs w:val="24"/>
                <w:lang w:val="fr-CA"/>
              </w:rPr>
              <w:t>faire une recherche sur Internet pour trouver le nom</w:t>
            </w:r>
            <w:r w:rsidR="00722831">
              <w:rPr>
                <w:sz w:val="24"/>
                <w:szCs w:val="24"/>
                <w:lang w:val="fr-CA"/>
              </w:rPr>
              <w:t xml:space="preserve"> du député fédéral de leur</w:t>
            </w:r>
            <w:r w:rsidR="000D31D8">
              <w:rPr>
                <w:sz w:val="24"/>
                <w:szCs w:val="24"/>
                <w:lang w:val="fr-CA"/>
              </w:rPr>
              <w:t xml:space="preserve"> circonscription.</w:t>
            </w:r>
          </w:p>
          <w:p w:rsidR="000D31D8" w:rsidRPr="00E23489" w:rsidRDefault="000D31D8" w:rsidP="000D31D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5D6F6E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70E16" w:rsidRDefault="00E70E16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E70E16">
              <w:rPr>
                <w:sz w:val="24"/>
                <w:szCs w:val="24"/>
                <w:lang w:val="fr-CA"/>
              </w:rPr>
              <w:t>A</w:t>
            </w:r>
            <w:r>
              <w:rPr>
                <w:sz w:val="24"/>
                <w:szCs w:val="24"/>
                <w:lang w:val="fr-CA"/>
              </w:rPr>
              <w:t> : Rechercher et utiliser de l’information</w:t>
            </w:r>
          </w:p>
          <w:p w:rsidR="000D31D8" w:rsidRPr="00E70E16" w:rsidRDefault="000D31D8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E70E16" w:rsidRDefault="00E70E16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70E16" w:rsidRPr="00E70E16" w:rsidRDefault="00E70E16" w:rsidP="00BA5591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 w:rsidRPr="00E70E16">
              <w:rPr>
                <w:sz w:val="24"/>
                <w:szCs w:val="24"/>
                <w:lang w:val="fr-CA"/>
              </w:rPr>
              <w:t>A</w:t>
            </w:r>
            <w:r w:rsidR="000D31D8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0D31D8">
              <w:rPr>
                <w:sz w:val="24"/>
                <w:szCs w:val="24"/>
                <w:lang w:val="fr-CA"/>
              </w:rPr>
              <w:t>Extraire de l’information de films, d’émissions et de présentations</w:t>
            </w:r>
          </w:p>
          <w:p w:rsidR="00606E71" w:rsidRPr="006B32A1" w:rsidRDefault="00606E71" w:rsidP="000D31D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5D6F6E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70E16" w:rsidRPr="00E70E16" w:rsidRDefault="00E70E16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E70E16">
              <w:rPr>
                <w:sz w:val="24"/>
                <w:szCs w:val="24"/>
                <w:lang w:val="fr-CA"/>
              </w:rPr>
              <w:t>A</w:t>
            </w:r>
            <w:r w:rsidR="000D31D8">
              <w:rPr>
                <w:sz w:val="24"/>
                <w:szCs w:val="24"/>
                <w:lang w:val="fr-CA"/>
              </w:rPr>
              <w:t>3 : Aucune évaluation de complexité n’est attribuée à cette grande compétence.</w:t>
            </w:r>
            <w:r>
              <w:rPr>
                <w:sz w:val="24"/>
                <w:szCs w:val="24"/>
                <w:lang w:val="fr-CA"/>
              </w:rPr>
              <w:t xml:space="preserve"> </w:t>
            </w:r>
          </w:p>
          <w:p w:rsidR="00E70E16" w:rsidRDefault="00E70E16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D.1 : Accomplir des tâches numériques simples en suivant une procédure établie.</w:t>
            </w:r>
          </w:p>
          <w:p w:rsidR="00E066AE" w:rsidRPr="00E23489" w:rsidRDefault="00E066AE" w:rsidP="00E70E16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5D6F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98430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984300" w:rsidRPr="007F406A" w:rsidRDefault="00984300" w:rsidP="00984300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 w:rsidR="00E70E16">
              <w:rPr>
                <w:i/>
                <w:sz w:val="24"/>
                <w:szCs w:val="24"/>
                <w:lang w:val="fr-CA"/>
              </w:rPr>
              <w:t xml:space="preserve">Des citoyens exemplaires </w:t>
            </w:r>
            <w:r w:rsidR="00982A23" w:rsidRPr="008C6C78">
              <w:rPr>
                <w:sz w:val="24"/>
                <w:szCs w:val="24"/>
                <w:lang w:val="fr-CA"/>
              </w:rPr>
              <w:t>(</w:t>
            </w:r>
            <w:r>
              <w:rPr>
                <w:sz w:val="24"/>
                <w:szCs w:val="24"/>
                <w:lang w:val="fr-CA"/>
              </w:rPr>
              <w:t xml:space="preserve">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643DFE" w:rsidRDefault="0096641D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7202C9" w:rsidRDefault="0096641D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8A4AF9" w:rsidRDefault="008A4AF9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BA5591" w:rsidRPr="00606E71" w:rsidRDefault="00BA5591" w:rsidP="00BA5591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8C6C78" w:rsidRPr="00E430CD" w:rsidRDefault="00984300" w:rsidP="008C6C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*</w:t>
      </w:r>
      <w:r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Pour en connaître davantage ou pour vous procurer </w:t>
      </w:r>
      <w:r w:rsidR="008C6C78"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le livret </w:t>
      </w:r>
      <w:r w:rsidR="008C6C78" w:rsidRPr="00E430CD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Des citoyens exemplaires</w:t>
      </w:r>
    </w:p>
    <w:p w:rsidR="008C6C78" w:rsidRPr="00E430CD" w:rsidRDefault="008C6C78" w:rsidP="008C6C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lang w:val="fr-CA"/>
        </w:rPr>
      </w:pPr>
      <w:proofErr w:type="gramStart"/>
      <w:r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>qui</w:t>
      </w:r>
      <w:proofErr w:type="gramEnd"/>
      <w:r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fait partie de </w:t>
      </w:r>
      <w:r w:rsidR="00984300"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la collection </w:t>
      </w:r>
      <w:r w:rsidR="00984300" w:rsidRPr="00E430CD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="00984300"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="00984300" w:rsidRPr="00E430CD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  <w:r w:rsidR="00984300"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 c</w:t>
      </w:r>
      <w:r w:rsidRPr="00E430CD">
        <w:rPr>
          <w:rFonts w:eastAsia="Times New Roman" w:cs="Calibri"/>
          <w:kern w:val="28"/>
          <w:lang w:val="fr-CA" w:eastAsia="fr-CA"/>
          <w14:ligatures w14:val="standard"/>
          <w14:cntxtAlts/>
        </w:rPr>
        <w:t>ommuniquer avec le Centre FORA.</w:t>
      </w:r>
    </w:p>
    <w:p w:rsidR="00984300" w:rsidRPr="00E430CD" w:rsidRDefault="008C6C78" w:rsidP="008C6C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E430CD">
        <w:rPr>
          <w:lang w:val="fr-CA"/>
        </w:rPr>
        <w:t>Veuillez noter qu’il est possible d’adapter cette tâche si vous n’avez pas le livret en main.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0D31D8">
        <w:rPr>
          <w:sz w:val="24"/>
          <w:szCs w:val="24"/>
          <w:lang w:val="fr-CA"/>
        </w:rPr>
        <w:t>Droite de vote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62CF1" w:rsidRDefault="00BF3550" w:rsidP="00A62CF1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0D31D8">
        <w:rPr>
          <w:sz w:val="24"/>
          <w:szCs w:val="24"/>
          <w:lang w:val="fr-CA"/>
        </w:rPr>
        <w:t>Faire une recherche sur Internet pour trouver le nom du député fédéral de sa circonscription.</w:t>
      </w:r>
    </w:p>
    <w:p w:rsidR="00D80060" w:rsidRPr="009C7E75" w:rsidRDefault="00D80060" w:rsidP="00984300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333E6E" w:rsidRDefault="0061430E" w:rsidP="0061430E">
      <w:pPr>
        <w:pStyle w:val="Default"/>
        <w:rPr>
          <w:rFonts w:ascii="Calibri" w:hAnsi="Calibri"/>
        </w:rPr>
      </w:pPr>
    </w:p>
    <w:p w:rsidR="0061430E" w:rsidRPr="00BA17F9" w:rsidRDefault="0061430E" w:rsidP="00722831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BA17F9">
        <w:rPr>
          <w:rStyle w:val="A2"/>
          <w:b/>
          <w:bCs/>
          <w:sz w:val="24"/>
          <w:szCs w:val="24"/>
        </w:rPr>
        <w:t>►</w:t>
      </w:r>
      <w:r w:rsidRPr="00BA17F9">
        <w:rPr>
          <w:rStyle w:val="A2"/>
          <w:rFonts w:ascii="Calibri" w:hAnsi="Calibri"/>
          <w:b/>
          <w:bCs/>
          <w:sz w:val="24"/>
          <w:szCs w:val="24"/>
        </w:rPr>
        <w:tab/>
      </w:r>
      <w:r w:rsidR="00984300" w:rsidRPr="00BA17F9">
        <w:rPr>
          <w:rStyle w:val="A2"/>
          <w:rFonts w:ascii="Calibri" w:hAnsi="Calibri"/>
          <w:sz w:val="24"/>
          <w:szCs w:val="24"/>
        </w:rPr>
        <w:t xml:space="preserve">Lire le livret </w:t>
      </w:r>
      <w:r w:rsidR="00E70E16" w:rsidRPr="00BA17F9">
        <w:rPr>
          <w:rFonts w:ascii="Calibri" w:hAnsi="Calibri"/>
          <w:i/>
        </w:rPr>
        <w:t>Des citoyens exemplaires</w:t>
      </w:r>
      <w:r w:rsidR="00982A23" w:rsidRPr="00BA17F9">
        <w:rPr>
          <w:rFonts w:ascii="Calibri" w:hAnsi="Calibri"/>
          <w:i/>
        </w:rPr>
        <w:t xml:space="preserve"> </w:t>
      </w:r>
      <w:r w:rsidR="00984300" w:rsidRPr="00BA17F9">
        <w:rPr>
          <w:rStyle w:val="A2"/>
          <w:rFonts w:ascii="Calibri" w:hAnsi="Calibri"/>
          <w:sz w:val="24"/>
          <w:szCs w:val="24"/>
        </w:rPr>
        <w:t>de la collection</w:t>
      </w:r>
      <w:r w:rsidR="00984300" w:rsidRPr="00BA17F9">
        <w:rPr>
          <w:rStyle w:val="A2"/>
          <w:rFonts w:ascii="Calibri" w:hAnsi="Calibri"/>
          <w:i/>
          <w:sz w:val="24"/>
          <w:szCs w:val="24"/>
        </w:rPr>
        <w:t xml:space="preserve"> Se le lire*</w:t>
      </w:r>
      <w:r w:rsidR="00984300" w:rsidRPr="00BA17F9">
        <w:rPr>
          <w:rStyle w:val="A2"/>
          <w:rFonts w:ascii="Calibri" w:hAnsi="Calibri"/>
          <w:sz w:val="24"/>
          <w:szCs w:val="24"/>
        </w:rPr>
        <w:t>.</w:t>
      </w:r>
      <w:r w:rsidR="00E430CD">
        <w:rPr>
          <w:rFonts w:ascii="Calibri" w:hAnsi="Calibri"/>
        </w:rPr>
        <w:t xml:space="preserve"> </w:t>
      </w:r>
      <w:r w:rsidR="00E430CD" w:rsidRPr="00E430CD">
        <w:rPr>
          <w:rFonts w:asciiTheme="minorHAnsi" w:hAnsiTheme="minorHAnsi"/>
        </w:rPr>
        <w:t>Veuillez noter qu’il est possible d’adapter cette tâche si vous n’avez pas le livret en main.</w:t>
      </w:r>
    </w:p>
    <w:p w:rsidR="0061430E" w:rsidRPr="00BA17F9" w:rsidRDefault="0061430E" w:rsidP="00722831">
      <w:pPr>
        <w:pStyle w:val="Default"/>
        <w:spacing w:line="276" w:lineRule="auto"/>
        <w:rPr>
          <w:rFonts w:ascii="Calibri" w:hAnsi="Calibri"/>
        </w:rPr>
      </w:pPr>
    </w:p>
    <w:p w:rsidR="000D31D8" w:rsidRDefault="009C77E2" w:rsidP="00722831">
      <w:pPr>
        <w:pStyle w:val="Corpsdetexte"/>
        <w:tabs>
          <w:tab w:val="left" w:pos="709"/>
        </w:tabs>
        <w:kinsoku w:val="0"/>
        <w:overflowPunct w:val="0"/>
        <w:spacing w:before="30"/>
        <w:ind w:left="709" w:right="272" w:hanging="709"/>
        <w:rPr>
          <w:spacing w:val="-1"/>
          <w:sz w:val="24"/>
          <w:szCs w:val="24"/>
          <w:lang w:val="fr-CA"/>
        </w:rPr>
      </w:pPr>
      <w:r w:rsidRPr="00BA17F9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BA17F9">
        <w:rPr>
          <w:rStyle w:val="A2"/>
          <w:sz w:val="24"/>
          <w:szCs w:val="24"/>
          <w:lang w:val="fr-CA"/>
        </w:rPr>
        <w:tab/>
      </w:r>
      <w:r w:rsidR="000D31D8" w:rsidRPr="00BA17F9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0D31D8" w:rsidRPr="00BA17F9">
        <w:rPr>
          <w:color w:val="000000"/>
          <w:spacing w:val="-1"/>
          <w:sz w:val="24"/>
          <w:szCs w:val="24"/>
          <w:lang w:val="fr-CA"/>
        </w:rPr>
        <w:t>Revoir</w:t>
      </w:r>
      <w:r w:rsidR="000D31D8" w:rsidRPr="00BA17F9">
        <w:rPr>
          <w:color w:val="000000"/>
          <w:sz w:val="24"/>
          <w:szCs w:val="24"/>
          <w:lang w:val="fr-CA"/>
        </w:rPr>
        <w:t xml:space="preserve"> les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droits</w:t>
      </w:r>
      <w:r w:rsidR="000D31D8" w:rsidRPr="00BA17F9">
        <w:rPr>
          <w:color w:val="000000"/>
          <w:sz w:val="24"/>
          <w:szCs w:val="24"/>
          <w:lang w:val="fr-CA"/>
        </w:rPr>
        <w:t xml:space="preserve"> et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 xml:space="preserve">les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principes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que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nous</w:t>
      </w:r>
      <w:r w:rsidR="000D31D8" w:rsidRPr="00BA17F9">
        <w:rPr>
          <w:color w:val="000000"/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soutenons</w:t>
      </w:r>
      <w:r w:rsidR="000D31D8" w:rsidRPr="00BA17F9">
        <w:rPr>
          <w:color w:val="000000"/>
          <w:sz w:val="24"/>
          <w:szCs w:val="24"/>
          <w:lang w:val="fr-CA"/>
        </w:rPr>
        <w:t xml:space="preserve"> au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 Canada.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Expliquer</w:t>
      </w:r>
      <w:r w:rsidR="000D31D8" w:rsidRPr="00BA17F9">
        <w:rPr>
          <w:color w:val="000000"/>
          <w:spacing w:val="-4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que</w:t>
      </w:r>
      <w:r w:rsidR="000D31D8" w:rsidRPr="00BA17F9">
        <w:rPr>
          <w:color w:val="000000"/>
          <w:sz w:val="24"/>
          <w:szCs w:val="24"/>
          <w:lang w:val="fr-CA"/>
        </w:rPr>
        <w:t xml:space="preserve"> la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Charte</w:t>
      </w:r>
      <w:r w:rsidR="00BA5591">
        <w:rPr>
          <w:color w:val="000000"/>
          <w:spacing w:val="-1"/>
          <w:sz w:val="24"/>
          <w:szCs w:val="24"/>
          <w:lang w:val="fr-CA"/>
        </w:rPr>
        <w:t xml:space="preserve"> des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droits</w:t>
      </w:r>
      <w:r w:rsidR="000D31D8" w:rsidRPr="00BA17F9">
        <w:rPr>
          <w:color w:val="000000"/>
          <w:sz w:val="24"/>
          <w:szCs w:val="24"/>
          <w:lang w:val="fr-CA"/>
        </w:rPr>
        <w:t xml:space="preserve"> et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libertés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est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une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déclaration qui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affirme</w:t>
      </w:r>
      <w:r w:rsidR="000D31D8" w:rsidRPr="00BA17F9">
        <w:rPr>
          <w:color w:val="000000"/>
          <w:sz w:val="24"/>
          <w:szCs w:val="24"/>
          <w:lang w:val="fr-CA"/>
        </w:rPr>
        <w:t xml:space="preserve"> et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protège </w:t>
      </w:r>
      <w:r w:rsidR="000D31D8" w:rsidRPr="00BA17F9">
        <w:rPr>
          <w:color w:val="000000"/>
          <w:sz w:val="24"/>
          <w:szCs w:val="24"/>
          <w:lang w:val="fr-CA"/>
        </w:rPr>
        <w:t xml:space="preserve">les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droits</w:t>
      </w:r>
      <w:r w:rsidR="000D31D8" w:rsidRPr="00BA17F9">
        <w:rPr>
          <w:color w:val="000000"/>
          <w:spacing w:val="-5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>de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 xml:space="preserve">la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personne. 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Elle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permet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l’égalité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 à</w:t>
      </w:r>
      <w:r w:rsidR="000D31D8" w:rsidRPr="00BA17F9">
        <w:rPr>
          <w:rFonts w:cs="Palatino Linotype"/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chacun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sans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discrimination.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Les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citoyens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canadiens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ont </w:t>
      </w:r>
      <w:r w:rsidR="000D31D8" w:rsidRPr="00BA17F9">
        <w:rPr>
          <w:spacing w:val="-1"/>
          <w:sz w:val="24"/>
          <w:szCs w:val="24"/>
          <w:lang w:val="fr-CA"/>
        </w:rPr>
        <w:t>plusieurs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droits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tels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que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le </w:t>
      </w:r>
      <w:r w:rsidR="000D31D8" w:rsidRPr="00BA17F9">
        <w:rPr>
          <w:spacing w:val="-1"/>
          <w:sz w:val="24"/>
          <w:szCs w:val="24"/>
          <w:lang w:val="fr-CA"/>
        </w:rPr>
        <w:t>droit</w:t>
      </w:r>
      <w:r w:rsidR="000D31D8" w:rsidRPr="00BA17F9">
        <w:rPr>
          <w:sz w:val="24"/>
          <w:szCs w:val="24"/>
          <w:lang w:val="fr-CA"/>
        </w:rPr>
        <w:t xml:space="preserve"> de </w:t>
      </w:r>
      <w:r w:rsidR="000D31D8" w:rsidRPr="00BA17F9">
        <w:rPr>
          <w:spacing w:val="-1"/>
          <w:sz w:val="24"/>
          <w:szCs w:val="24"/>
          <w:lang w:val="fr-CA"/>
        </w:rPr>
        <w:t>vote,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le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droit</w:t>
      </w:r>
      <w:r w:rsidR="000D31D8" w:rsidRPr="00BA17F9">
        <w:rPr>
          <w:sz w:val="24"/>
          <w:szCs w:val="24"/>
          <w:lang w:val="fr-CA"/>
        </w:rPr>
        <w:t xml:space="preserve"> au</w:t>
      </w:r>
      <w:r w:rsidR="000D31D8" w:rsidRPr="00BA17F9">
        <w:rPr>
          <w:spacing w:val="-1"/>
          <w:sz w:val="24"/>
          <w:szCs w:val="24"/>
          <w:lang w:val="fr-CA"/>
        </w:rPr>
        <w:t xml:space="preserve"> logement,</w:t>
      </w:r>
      <w:r w:rsidR="000D31D8" w:rsidRPr="00BA17F9">
        <w:rPr>
          <w:sz w:val="24"/>
          <w:szCs w:val="24"/>
          <w:lang w:val="fr-CA"/>
        </w:rPr>
        <w:t xml:space="preserve"> le </w:t>
      </w:r>
      <w:r w:rsidR="000D31D8" w:rsidRPr="00BA17F9">
        <w:rPr>
          <w:spacing w:val="-1"/>
          <w:sz w:val="24"/>
          <w:szCs w:val="24"/>
          <w:lang w:val="fr-CA"/>
        </w:rPr>
        <w:t>droit</w:t>
      </w:r>
      <w:r w:rsidR="000D31D8" w:rsidRPr="00BA17F9">
        <w:rPr>
          <w:sz w:val="24"/>
          <w:szCs w:val="24"/>
          <w:lang w:val="fr-CA"/>
        </w:rPr>
        <w:t xml:space="preserve"> au</w:t>
      </w:r>
      <w:r w:rsidR="000D31D8" w:rsidRPr="00BA17F9">
        <w:rPr>
          <w:spacing w:val="-1"/>
          <w:sz w:val="24"/>
          <w:szCs w:val="24"/>
          <w:lang w:val="fr-CA"/>
        </w:rPr>
        <w:t xml:space="preserve"> respect</w:t>
      </w:r>
      <w:r w:rsidR="000D31D8" w:rsidRPr="00BA17F9">
        <w:rPr>
          <w:sz w:val="24"/>
          <w:szCs w:val="24"/>
          <w:lang w:val="fr-CA"/>
        </w:rPr>
        <w:t xml:space="preserve"> de la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vie </w:t>
      </w:r>
      <w:r w:rsidR="000D31D8" w:rsidRPr="00BA17F9">
        <w:rPr>
          <w:spacing w:val="-1"/>
          <w:sz w:val="24"/>
          <w:szCs w:val="24"/>
          <w:lang w:val="fr-CA"/>
        </w:rPr>
        <w:t>privée,</w:t>
      </w:r>
      <w:r w:rsidR="000D31D8" w:rsidRPr="00BA17F9">
        <w:rPr>
          <w:sz w:val="24"/>
          <w:szCs w:val="24"/>
          <w:lang w:val="fr-CA"/>
        </w:rPr>
        <w:t xml:space="preserve"> le </w:t>
      </w:r>
      <w:r w:rsidR="000D31D8" w:rsidRPr="00BA17F9">
        <w:rPr>
          <w:spacing w:val="-1"/>
          <w:sz w:val="24"/>
          <w:szCs w:val="24"/>
          <w:lang w:val="fr-CA"/>
        </w:rPr>
        <w:t>droit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à la </w:t>
      </w:r>
      <w:r w:rsidR="000D31D8" w:rsidRPr="00BA17F9">
        <w:rPr>
          <w:spacing w:val="-1"/>
          <w:sz w:val="24"/>
          <w:szCs w:val="24"/>
          <w:lang w:val="fr-CA"/>
        </w:rPr>
        <w:t>vie,</w:t>
      </w:r>
      <w:r w:rsidR="000D31D8" w:rsidRPr="00BA17F9">
        <w:rPr>
          <w:sz w:val="24"/>
          <w:szCs w:val="24"/>
          <w:lang w:val="fr-CA"/>
        </w:rPr>
        <w:t xml:space="preserve"> etc. </w:t>
      </w:r>
      <w:r w:rsidR="000D31D8" w:rsidRPr="00BA17F9">
        <w:rPr>
          <w:spacing w:val="-2"/>
          <w:sz w:val="24"/>
          <w:szCs w:val="24"/>
          <w:lang w:val="fr-CA"/>
        </w:rPr>
        <w:t>On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peut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 xml:space="preserve">retrouver </w:t>
      </w:r>
      <w:r w:rsidR="000D31D8" w:rsidRPr="00BA17F9">
        <w:rPr>
          <w:sz w:val="24"/>
          <w:szCs w:val="24"/>
          <w:lang w:val="fr-CA"/>
        </w:rPr>
        <w:t xml:space="preserve">la </w:t>
      </w:r>
      <w:r w:rsidR="000D31D8" w:rsidRPr="00BA17F9">
        <w:rPr>
          <w:spacing w:val="-1"/>
          <w:sz w:val="24"/>
          <w:szCs w:val="24"/>
          <w:lang w:val="fr-CA"/>
        </w:rPr>
        <w:t>Charte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2"/>
          <w:sz w:val="24"/>
          <w:szCs w:val="24"/>
          <w:lang w:val="fr-CA"/>
        </w:rPr>
        <w:t>des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droits</w:t>
      </w:r>
      <w:r w:rsidR="000D31D8" w:rsidRPr="00BA17F9">
        <w:rPr>
          <w:sz w:val="24"/>
          <w:szCs w:val="24"/>
          <w:lang w:val="fr-CA"/>
        </w:rPr>
        <w:t xml:space="preserve"> et </w:t>
      </w:r>
      <w:r w:rsidR="000D31D8" w:rsidRPr="00BA17F9">
        <w:rPr>
          <w:spacing w:val="-1"/>
          <w:sz w:val="24"/>
          <w:szCs w:val="24"/>
          <w:lang w:val="fr-CA"/>
        </w:rPr>
        <w:t>libertés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sur Internet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2"/>
          <w:sz w:val="24"/>
          <w:szCs w:val="24"/>
          <w:lang w:val="fr-CA"/>
        </w:rPr>
        <w:t>en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tapant</w:t>
      </w:r>
      <w:r w:rsidR="000D31D8" w:rsidRPr="00BA17F9">
        <w:rPr>
          <w:sz w:val="24"/>
          <w:szCs w:val="24"/>
          <w:lang w:val="fr-CA"/>
        </w:rPr>
        <w:t xml:space="preserve"> ce </w:t>
      </w:r>
      <w:r w:rsidR="000D31D8" w:rsidRPr="00BA17F9">
        <w:rPr>
          <w:spacing w:val="-1"/>
          <w:sz w:val="24"/>
          <w:szCs w:val="24"/>
          <w:lang w:val="fr-CA"/>
        </w:rPr>
        <w:t>titre</w:t>
      </w:r>
      <w:r w:rsidR="000D31D8" w:rsidRPr="00BA17F9">
        <w:rPr>
          <w:spacing w:val="39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dans </w:t>
      </w:r>
      <w:r w:rsidR="000D31D8" w:rsidRPr="00BA5591">
        <w:rPr>
          <w:i/>
          <w:spacing w:val="-1"/>
          <w:sz w:val="24"/>
          <w:szCs w:val="24"/>
          <w:lang w:val="fr-CA"/>
        </w:rPr>
        <w:t>Google</w:t>
      </w:r>
      <w:r w:rsidR="000D31D8" w:rsidRPr="00BA17F9">
        <w:rPr>
          <w:sz w:val="24"/>
          <w:szCs w:val="24"/>
          <w:lang w:val="fr-CA"/>
        </w:rPr>
        <w:t xml:space="preserve"> ou</w:t>
      </w:r>
      <w:r w:rsidR="000D31D8" w:rsidRPr="00BA17F9">
        <w:rPr>
          <w:spacing w:val="-2"/>
          <w:sz w:val="24"/>
          <w:szCs w:val="24"/>
          <w:lang w:val="fr-CA"/>
        </w:rPr>
        <w:t xml:space="preserve"> </w:t>
      </w:r>
      <w:r w:rsidR="000D31D8" w:rsidRPr="00BA5591">
        <w:rPr>
          <w:i/>
          <w:spacing w:val="-1"/>
          <w:sz w:val="24"/>
          <w:szCs w:val="24"/>
          <w:lang w:val="fr-CA"/>
        </w:rPr>
        <w:t>Yahoo</w:t>
      </w:r>
      <w:r w:rsidR="000D31D8" w:rsidRPr="00BA17F9">
        <w:rPr>
          <w:spacing w:val="-1"/>
          <w:sz w:val="24"/>
          <w:szCs w:val="24"/>
          <w:lang w:val="fr-CA"/>
        </w:rPr>
        <w:t>.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Inviter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chaque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personne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apprenante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 xml:space="preserve">à </w:t>
      </w:r>
      <w:r w:rsidR="000D31D8" w:rsidRPr="00BA17F9">
        <w:rPr>
          <w:spacing w:val="-1"/>
          <w:sz w:val="24"/>
          <w:szCs w:val="24"/>
          <w:lang w:val="fr-CA"/>
        </w:rPr>
        <w:t>dresser une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>liste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>de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leurs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droits</w:t>
      </w:r>
      <w:r w:rsidR="00BA5591">
        <w:rPr>
          <w:spacing w:val="-1"/>
          <w:sz w:val="24"/>
          <w:szCs w:val="24"/>
          <w:lang w:val="fr-CA"/>
        </w:rPr>
        <w:t xml:space="preserve"> en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tant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que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citoyen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dans</w:t>
      </w:r>
      <w:r w:rsidR="000D31D8" w:rsidRPr="00BA17F9">
        <w:rPr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leur cahier personnel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(</w:t>
      </w:r>
      <w:r w:rsidR="000D31D8" w:rsidRPr="005D6F6E">
        <w:rPr>
          <w:i/>
          <w:spacing w:val="-1"/>
          <w:sz w:val="24"/>
          <w:szCs w:val="24"/>
          <w:lang w:val="fr-CA"/>
        </w:rPr>
        <w:t>J</w:t>
      </w:r>
      <w:r w:rsidR="000D31D8" w:rsidRPr="005D6F6E">
        <w:rPr>
          <w:rFonts w:cs="Palatino Linotype"/>
          <w:i/>
          <w:spacing w:val="-1"/>
          <w:sz w:val="24"/>
          <w:szCs w:val="24"/>
          <w:lang w:val="fr-CA"/>
        </w:rPr>
        <w:t>’ai</w:t>
      </w:r>
      <w:r w:rsidR="000D31D8" w:rsidRPr="005D6F6E">
        <w:rPr>
          <w:rFonts w:cs="Palatino Linotype"/>
          <w:i/>
          <w:sz w:val="24"/>
          <w:szCs w:val="24"/>
          <w:lang w:val="fr-CA"/>
        </w:rPr>
        <w:t xml:space="preserve"> le </w:t>
      </w:r>
      <w:r w:rsidR="000D31D8" w:rsidRPr="005D6F6E">
        <w:rPr>
          <w:rFonts w:cs="Palatino Linotype"/>
          <w:i/>
          <w:spacing w:val="-1"/>
          <w:sz w:val="24"/>
          <w:szCs w:val="24"/>
          <w:lang w:val="fr-CA"/>
        </w:rPr>
        <w:t>droit</w:t>
      </w:r>
      <w:r w:rsidR="000D31D8" w:rsidRPr="005D6F6E">
        <w:rPr>
          <w:rFonts w:cs="Palatino Linotype"/>
          <w:i/>
          <w:sz w:val="24"/>
          <w:szCs w:val="24"/>
          <w:lang w:val="fr-CA"/>
        </w:rPr>
        <w:t xml:space="preserve"> </w:t>
      </w:r>
      <w:r w:rsidR="000D31D8" w:rsidRPr="005D6F6E">
        <w:rPr>
          <w:rFonts w:cs="Palatino Linotype"/>
          <w:i/>
          <w:spacing w:val="-1"/>
          <w:sz w:val="24"/>
          <w:szCs w:val="24"/>
          <w:lang w:val="fr-CA"/>
        </w:rPr>
        <w:t>de…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).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Les</w:t>
      </w:r>
      <w:r w:rsidR="000D31D8" w:rsidRPr="00BA17F9">
        <w:rPr>
          <w:rFonts w:cs="Palatino Linotype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 xml:space="preserve">inviter 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à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partager</w:t>
      </w:r>
      <w:r w:rsidR="000D31D8" w:rsidRPr="00BA17F9">
        <w:rPr>
          <w:rFonts w:cs="Palatino Linotype"/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leur</w:t>
      </w:r>
      <w:r w:rsidR="00BA5591">
        <w:rPr>
          <w:rFonts w:cs="Palatino Linotype"/>
          <w:spacing w:val="-1"/>
          <w:sz w:val="24"/>
          <w:szCs w:val="24"/>
          <w:lang w:val="fr-CA"/>
        </w:rPr>
        <w:t xml:space="preserve"> liste</w:t>
      </w:r>
      <w:r w:rsidR="000D31D8" w:rsidRPr="00BA17F9">
        <w:rPr>
          <w:sz w:val="24"/>
          <w:szCs w:val="24"/>
          <w:lang w:val="fr-CA"/>
        </w:rPr>
        <w:t xml:space="preserve">. </w:t>
      </w:r>
      <w:r w:rsidR="000D31D8" w:rsidRPr="00BA17F9">
        <w:rPr>
          <w:spacing w:val="-1"/>
          <w:sz w:val="24"/>
          <w:szCs w:val="24"/>
          <w:lang w:val="fr-CA"/>
        </w:rPr>
        <w:t xml:space="preserve">Inviter </w:t>
      </w:r>
      <w:r w:rsidR="000D31D8" w:rsidRPr="00BA17F9">
        <w:rPr>
          <w:sz w:val="24"/>
          <w:szCs w:val="24"/>
          <w:lang w:val="fr-CA"/>
        </w:rPr>
        <w:t xml:space="preserve">le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groupe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 à</w:t>
      </w:r>
      <w:r w:rsidR="000D31D8" w:rsidRPr="00BA17F9">
        <w:rPr>
          <w:rFonts w:cs="Palatino Linotype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 xml:space="preserve">exprimer leur </w:t>
      </w:r>
      <w:r w:rsidR="000D31D8" w:rsidRPr="00BA17F9">
        <w:rPr>
          <w:rFonts w:cs="Palatino Linotype"/>
          <w:sz w:val="24"/>
          <w:szCs w:val="24"/>
          <w:lang w:val="fr-CA"/>
        </w:rPr>
        <w:t xml:space="preserve">fierté </w:t>
      </w:r>
      <w:r w:rsidR="000D31D8" w:rsidRPr="00BA17F9">
        <w:rPr>
          <w:rFonts w:cs="Palatino Linotype"/>
          <w:spacing w:val="-1"/>
          <w:sz w:val="24"/>
          <w:szCs w:val="24"/>
          <w:lang w:val="fr-CA"/>
        </w:rPr>
        <w:t>d’être</w:t>
      </w:r>
      <w:r w:rsidR="000D31D8" w:rsidRPr="00BA17F9">
        <w:rPr>
          <w:rFonts w:cs="Palatino Linotype"/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un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Canadien</w:t>
      </w:r>
      <w:r w:rsidR="000D31D8" w:rsidRPr="00BA17F9">
        <w:rPr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>ou</w:t>
      </w:r>
      <w:r w:rsidR="000D31D8" w:rsidRPr="00BA17F9">
        <w:rPr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une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Canadienne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ou leur</w:t>
      </w:r>
      <w:r w:rsidR="00BA5591">
        <w:rPr>
          <w:spacing w:val="-1"/>
          <w:sz w:val="24"/>
          <w:szCs w:val="24"/>
          <w:lang w:val="fr-CA"/>
        </w:rPr>
        <w:t xml:space="preserve"> désir</w:t>
      </w:r>
      <w:r w:rsidR="000D31D8" w:rsidRPr="00BA17F9">
        <w:rPr>
          <w:spacing w:val="-1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>de</w:t>
      </w:r>
      <w:r w:rsidR="000D31D8" w:rsidRPr="00BA17F9">
        <w:rPr>
          <w:spacing w:val="-1"/>
          <w:sz w:val="24"/>
          <w:szCs w:val="24"/>
          <w:lang w:val="fr-CA"/>
        </w:rPr>
        <w:t xml:space="preserve"> devenir</w:t>
      </w:r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citoyen</w:t>
      </w:r>
      <w:r w:rsidR="000D31D8" w:rsidRPr="00BA17F9">
        <w:rPr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sz w:val="24"/>
          <w:szCs w:val="24"/>
          <w:lang w:val="fr-CA"/>
        </w:rPr>
        <w:t>ou</w:t>
      </w:r>
      <w:r w:rsidR="000D31D8" w:rsidRPr="00BA17F9">
        <w:rPr>
          <w:spacing w:val="-2"/>
          <w:sz w:val="24"/>
          <w:szCs w:val="24"/>
          <w:lang w:val="fr-CA"/>
        </w:rPr>
        <w:t xml:space="preserve"> </w:t>
      </w:r>
      <w:proofErr w:type="gramStart"/>
      <w:r w:rsidR="000D31D8" w:rsidRPr="00BA17F9">
        <w:rPr>
          <w:spacing w:val="-1"/>
          <w:sz w:val="24"/>
          <w:szCs w:val="24"/>
          <w:lang w:val="fr-CA"/>
        </w:rPr>
        <w:t>citoyenne</w:t>
      </w:r>
      <w:proofErr w:type="gramEnd"/>
      <w:r w:rsidR="000D31D8" w:rsidRPr="00BA17F9">
        <w:rPr>
          <w:sz w:val="24"/>
          <w:szCs w:val="24"/>
          <w:lang w:val="fr-CA"/>
        </w:rPr>
        <w:t xml:space="preserve"> </w:t>
      </w:r>
      <w:r w:rsidR="000D31D8" w:rsidRPr="00BA17F9">
        <w:rPr>
          <w:spacing w:val="-1"/>
          <w:sz w:val="24"/>
          <w:szCs w:val="24"/>
          <w:lang w:val="fr-CA"/>
        </w:rPr>
        <w:t>du Canada.</w:t>
      </w:r>
    </w:p>
    <w:p w:rsidR="00BA5591" w:rsidRPr="00BA5591" w:rsidRDefault="00BA5591" w:rsidP="00722831">
      <w:pPr>
        <w:pStyle w:val="Corpsdetexte"/>
        <w:tabs>
          <w:tab w:val="left" w:pos="709"/>
        </w:tabs>
        <w:kinsoku w:val="0"/>
        <w:overflowPunct w:val="0"/>
        <w:spacing w:before="30"/>
        <w:ind w:left="709" w:right="272" w:hanging="709"/>
        <w:rPr>
          <w:spacing w:val="-1"/>
          <w:sz w:val="8"/>
          <w:szCs w:val="24"/>
          <w:lang w:val="fr-CA"/>
        </w:rPr>
      </w:pPr>
    </w:p>
    <w:p w:rsidR="000D31D8" w:rsidRPr="00BA17F9" w:rsidRDefault="009C77E2" w:rsidP="00722831">
      <w:pPr>
        <w:pStyle w:val="Corpsdetexte"/>
        <w:tabs>
          <w:tab w:val="left" w:pos="709"/>
        </w:tabs>
        <w:kinsoku w:val="0"/>
        <w:overflowPunct w:val="0"/>
        <w:ind w:left="705" w:right="130" w:hanging="705"/>
        <w:rPr>
          <w:color w:val="000000"/>
          <w:sz w:val="24"/>
          <w:szCs w:val="24"/>
          <w:lang w:val="fr-CA"/>
        </w:rPr>
      </w:pPr>
      <w:r w:rsidRPr="00BA17F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0D31D8" w:rsidRPr="00BA17F9">
        <w:rPr>
          <w:rStyle w:val="A2"/>
          <w:sz w:val="24"/>
          <w:szCs w:val="24"/>
          <w:lang w:val="fr-CA"/>
        </w:rPr>
        <w:tab/>
      </w:r>
      <w:r w:rsidR="000D31D8" w:rsidRPr="00BA17F9">
        <w:rPr>
          <w:color w:val="000000"/>
          <w:spacing w:val="-1"/>
          <w:sz w:val="24"/>
          <w:szCs w:val="24"/>
          <w:lang w:val="fr-CA"/>
        </w:rPr>
        <w:t>Écrire</w:t>
      </w:r>
      <w:r w:rsidR="000D31D8" w:rsidRPr="00BA17F9">
        <w:rPr>
          <w:color w:val="000000"/>
          <w:sz w:val="24"/>
          <w:szCs w:val="24"/>
          <w:lang w:val="fr-CA"/>
        </w:rPr>
        <w:t xml:space="preserve"> les</w:t>
      </w:r>
      <w:r w:rsidR="000D31D8" w:rsidRPr="00BA17F9">
        <w:rPr>
          <w:color w:val="000000"/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questions</w:t>
      </w:r>
      <w:r w:rsidR="000D31D8" w:rsidRPr="00BA17F9">
        <w:rPr>
          <w:color w:val="000000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suivantes</w:t>
      </w:r>
      <w:r w:rsidR="000D31D8" w:rsidRPr="00BA17F9">
        <w:rPr>
          <w:color w:val="000000"/>
          <w:sz w:val="24"/>
          <w:szCs w:val="24"/>
          <w:lang w:val="fr-CA"/>
        </w:rPr>
        <w:t xml:space="preserve"> au</w:t>
      </w:r>
      <w:r w:rsidR="000D31D8" w:rsidRPr="00BA17F9">
        <w:rPr>
          <w:color w:val="000000"/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tableau</w:t>
      </w:r>
      <w:r w:rsidR="000D31D8" w:rsidRPr="00BA17F9">
        <w:rPr>
          <w:color w:val="000000"/>
          <w:sz w:val="24"/>
          <w:szCs w:val="24"/>
          <w:lang w:val="fr-CA"/>
        </w:rPr>
        <w:t xml:space="preserve"> et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 xml:space="preserve">les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lire</w:t>
      </w:r>
      <w:r w:rsidR="000D31D8" w:rsidRPr="00BA17F9">
        <w:rPr>
          <w:color w:val="000000"/>
          <w:sz w:val="24"/>
          <w:szCs w:val="24"/>
          <w:lang w:val="fr-CA"/>
        </w:rPr>
        <w:t xml:space="preserve"> au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 groupe </w:t>
      </w:r>
      <w:r w:rsidR="000D31D8" w:rsidRPr="00BA17F9">
        <w:rPr>
          <w:color w:val="000000"/>
          <w:sz w:val="24"/>
          <w:szCs w:val="24"/>
          <w:lang w:val="fr-CA"/>
        </w:rPr>
        <w:t>afin</w:t>
      </w:r>
      <w:r w:rsidR="000D31D8" w:rsidRPr="00BA17F9">
        <w:rPr>
          <w:color w:val="000000"/>
          <w:spacing w:val="2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>de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 xml:space="preserve">pouvoir </w:t>
      </w:r>
      <w:r w:rsidR="000D31D8" w:rsidRPr="00BA17F9">
        <w:rPr>
          <w:color w:val="000000"/>
          <w:sz w:val="24"/>
          <w:szCs w:val="24"/>
          <w:lang w:val="fr-CA"/>
        </w:rPr>
        <w:t xml:space="preserve">y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réfléchir</w:t>
      </w:r>
      <w:r w:rsidR="00BA5591">
        <w:rPr>
          <w:color w:val="000000"/>
          <w:spacing w:val="-1"/>
          <w:sz w:val="24"/>
          <w:szCs w:val="24"/>
          <w:lang w:val="fr-CA"/>
        </w:rPr>
        <w:t xml:space="preserve"> pendant </w:t>
      </w:r>
      <w:r w:rsidR="000D31D8" w:rsidRPr="00BA17F9">
        <w:rPr>
          <w:color w:val="000000"/>
          <w:sz w:val="24"/>
          <w:szCs w:val="24"/>
          <w:lang w:val="fr-CA"/>
        </w:rPr>
        <w:t xml:space="preserve">le </w:t>
      </w:r>
      <w:r w:rsidR="000D31D8" w:rsidRPr="00BA17F9">
        <w:rPr>
          <w:color w:val="000000"/>
          <w:spacing w:val="-1"/>
          <w:sz w:val="24"/>
          <w:szCs w:val="24"/>
          <w:lang w:val="fr-CA"/>
        </w:rPr>
        <w:t>visionnement</w:t>
      </w:r>
      <w:r w:rsidR="000D31D8"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>du</w:t>
      </w:r>
      <w:r w:rsidR="000D31D8" w:rsidRPr="00BA17F9">
        <w:rPr>
          <w:color w:val="000000"/>
          <w:spacing w:val="-2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>clip</w:t>
      </w:r>
      <w:r w:rsidR="000D31D8" w:rsidRPr="00BA17F9">
        <w:rPr>
          <w:color w:val="000000"/>
          <w:spacing w:val="1"/>
          <w:sz w:val="24"/>
          <w:szCs w:val="24"/>
          <w:lang w:val="fr-CA"/>
        </w:rPr>
        <w:t xml:space="preserve"> </w:t>
      </w:r>
      <w:r w:rsidR="000D31D8" w:rsidRPr="00BA17F9">
        <w:rPr>
          <w:color w:val="000000"/>
          <w:sz w:val="24"/>
          <w:szCs w:val="24"/>
          <w:lang w:val="fr-CA"/>
        </w:rPr>
        <w:t>:</w:t>
      </w:r>
    </w:p>
    <w:p w:rsidR="000D31D8" w:rsidRPr="00BA17F9" w:rsidRDefault="000D31D8" w:rsidP="00722831">
      <w:pPr>
        <w:pStyle w:val="Corpsdetexte"/>
        <w:numPr>
          <w:ilvl w:val="0"/>
          <w:numId w:val="26"/>
        </w:numPr>
        <w:tabs>
          <w:tab w:val="left" w:pos="993"/>
        </w:tabs>
        <w:kinsoku w:val="0"/>
        <w:overflowPunct w:val="0"/>
        <w:ind w:left="993" w:right="130" w:hanging="284"/>
        <w:rPr>
          <w:color w:val="000000"/>
          <w:sz w:val="24"/>
          <w:szCs w:val="24"/>
          <w:lang w:val="fr-CA"/>
        </w:rPr>
      </w:pPr>
      <w:r w:rsidRPr="00BA17F9">
        <w:rPr>
          <w:spacing w:val="-1"/>
          <w:sz w:val="24"/>
          <w:szCs w:val="24"/>
          <w:lang w:val="fr-CA"/>
        </w:rPr>
        <w:t>Quelles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pièces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 xml:space="preserve">d’identité </w:t>
      </w:r>
      <w:r w:rsidRPr="00BA17F9">
        <w:rPr>
          <w:spacing w:val="-1"/>
          <w:sz w:val="24"/>
          <w:szCs w:val="24"/>
          <w:lang w:val="fr-CA"/>
        </w:rPr>
        <w:t>dois-tu fournir</w:t>
      </w:r>
      <w:r w:rsidRPr="00BA17F9">
        <w:rPr>
          <w:sz w:val="24"/>
          <w:szCs w:val="24"/>
          <w:lang w:val="fr-CA"/>
        </w:rPr>
        <w:t xml:space="preserve"> au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fonctionnaire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électoral</w:t>
      </w:r>
      <w:r w:rsidRPr="00BA17F9">
        <w:rPr>
          <w:spacing w:val="1"/>
          <w:sz w:val="24"/>
          <w:szCs w:val="24"/>
          <w:lang w:val="fr-CA"/>
        </w:rPr>
        <w:t xml:space="preserve"> </w:t>
      </w:r>
      <w:r w:rsidRPr="00BA17F9">
        <w:rPr>
          <w:sz w:val="24"/>
          <w:szCs w:val="24"/>
          <w:lang w:val="fr-CA"/>
        </w:rPr>
        <w:t>la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journée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de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vote?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(c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arte</w:t>
      </w:r>
      <w:r w:rsidRPr="00BA5591">
        <w:rPr>
          <w:rFonts w:cs="Palatino Linotype"/>
          <w:b/>
          <w:sz w:val="24"/>
          <w:szCs w:val="24"/>
          <w:lang w:val="fr-CA"/>
        </w:rPr>
        <w:t xml:space="preserve">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d’avis</w:t>
      </w:r>
      <w:r w:rsidRPr="00BA5591">
        <w:rPr>
          <w:rFonts w:cs="Palatino Linotype"/>
          <w:b/>
          <w:spacing w:val="1"/>
          <w:sz w:val="24"/>
          <w:szCs w:val="24"/>
          <w:lang w:val="fr-CA"/>
        </w:rPr>
        <w:t xml:space="preserve">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d’enregistrement</w:t>
      </w:r>
      <w:r w:rsidRPr="00BA5591">
        <w:rPr>
          <w:rFonts w:cs="Palatino Linotype"/>
          <w:b/>
          <w:sz w:val="24"/>
          <w:szCs w:val="24"/>
          <w:lang w:val="fr-CA"/>
        </w:rPr>
        <w:t xml:space="preserve"> et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pièce</w:t>
      </w:r>
      <w:r w:rsidRPr="00BA5591">
        <w:rPr>
          <w:rFonts w:cs="Palatino Linotype"/>
          <w:b/>
          <w:sz w:val="24"/>
          <w:szCs w:val="24"/>
          <w:lang w:val="fr-CA"/>
        </w:rPr>
        <w:t xml:space="preserve">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d’identité</w:t>
      </w:r>
      <w:r w:rsidRPr="00BA5591">
        <w:rPr>
          <w:rFonts w:cs="Palatino Linotype"/>
          <w:b/>
          <w:spacing w:val="2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avec</w:t>
      </w:r>
      <w:r w:rsidRPr="00BA5591">
        <w:rPr>
          <w:b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photo)</w:t>
      </w:r>
    </w:p>
    <w:p w:rsidR="000D31D8" w:rsidRPr="00BA17F9" w:rsidRDefault="000D31D8" w:rsidP="00722831">
      <w:pPr>
        <w:pStyle w:val="Corpsdetexte"/>
        <w:numPr>
          <w:ilvl w:val="0"/>
          <w:numId w:val="26"/>
        </w:numPr>
        <w:tabs>
          <w:tab w:val="left" w:pos="993"/>
        </w:tabs>
        <w:kinsoku w:val="0"/>
        <w:overflowPunct w:val="0"/>
        <w:ind w:left="993" w:right="130" w:hanging="284"/>
        <w:rPr>
          <w:color w:val="000000"/>
          <w:sz w:val="24"/>
          <w:szCs w:val="24"/>
          <w:lang w:val="fr-CA"/>
        </w:rPr>
      </w:pPr>
      <w:r w:rsidRPr="00BA17F9">
        <w:rPr>
          <w:rFonts w:cs="Palatino Linotype"/>
          <w:spacing w:val="-1"/>
          <w:sz w:val="24"/>
          <w:szCs w:val="24"/>
          <w:lang w:val="fr-CA"/>
        </w:rPr>
        <w:t>Si</w:t>
      </w:r>
      <w:r w:rsidRPr="00BA17F9">
        <w:rPr>
          <w:rFonts w:cs="Palatino Linotype"/>
          <w:sz w:val="24"/>
          <w:szCs w:val="24"/>
          <w:lang w:val="fr-CA"/>
        </w:rPr>
        <w:t xml:space="preserve"> tu </w:t>
      </w:r>
      <w:r w:rsidRPr="00BA17F9">
        <w:rPr>
          <w:rFonts w:cs="Palatino Linotype"/>
          <w:spacing w:val="-1"/>
          <w:sz w:val="24"/>
          <w:szCs w:val="24"/>
          <w:lang w:val="fr-CA"/>
        </w:rPr>
        <w:t>oublies</w:t>
      </w:r>
      <w:r w:rsidRPr="00BA17F9">
        <w:rPr>
          <w:rFonts w:cs="Palatino Linotype"/>
          <w:sz w:val="24"/>
          <w:szCs w:val="24"/>
          <w:lang w:val="fr-CA"/>
        </w:rPr>
        <w:t xml:space="preserve"> ta</w:t>
      </w:r>
      <w:r w:rsidRPr="00BA17F9">
        <w:rPr>
          <w:rFonts w:cs="Palatino Linotype"/>
          <w:spacing w:val="-2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z w:val="24"/>
          <w:szCs w:val="24"/>
          <w:lang w:val="fr-CA"/>
        </w:rPr>
        <w:t xml:space="preserve">carte </w:t>
      </w:r>
      <w:r w:rsidRPr="00BA17F9">
        <w:rPr>
          <w:rFonts w:cs="Palatino Linotype"/>
          <w:spacing w:val="-2"/>
          <w:sz w:val="24"/>
          <w:szCs w:val="24"/>
          <w:lang w:val="fr-CA"/>
        </w:rPr>
        <w:t>d’avis</w:t>
      </w:r>
      <w:r w:rsidRPr="00BA17F9">
        <w:rPr>
          <w:rFonts w:cs="Palatino Linotype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d’enregistrement,</w:t>
      </w:r>
      <w:r w:rsidRPr="00BA17F9">
        <w:rPr>
          <w:rFonts w:cs="Palatino Linotype"/>
          <w:spacing w:val="-3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qu’arrive</w:t>
      </w:r>
      <w:r w:rsidRPr="00BA17F9">
        <w:rPr>
          <w:spacing w:val="-1"/>
          <w:sz w:val="24"/>
          <w:szCs w:val="24"/>
          <w:lang w:val="fr-CA"/>
        </w:rPr>
        <w:t>-t-il?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(Tu peux quand</w:t>
      </w:r>
      <w:r w:rsidRPr="00BA5591">
        <w:rPr>
          <w:b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même</w:t>
      </w:r>
      <w:r w:rsidRPr="00BA5591">
        <w:rPr>
          <w:b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voter.)</w:t>
      </w:r>
    </w:p>
    <w:p w:rsidR="000D31D8" w:rsidRPr="00BA17F9" w:rsidRDefault="000D31D8" w:rsidP="00722831">
      <w:pPr>
        <w:pStyle w:val="Corpsdetexte"/>
        <w:numPr>
          <w:ilvl w:val="0"/>
          <w:numId w:val="26"/>
        </w:numPr>
        <w:tabs>
          <w:tab w:val="left" w:pos="993"/>
        </w:tabs>
        <w:kinsoku w:val="0"/>
        <w:overflowPunct w:val="0"/>
        <w:ind w:left="993" w:right="130" w:hanging="284"/>
        <w:rPr>
          <w:color w:val="000000"/>
          <w:sz w:val="24"/>
          <w:szCs w:val="24"/>
          <w:lang w:val="fr-CA"/>
        </w:rPr>
      </w:pPr>
      <w:r w:rsidRPr="00BA17F9">
        <w:rPr>
          <w:spacing w:val="-1"/>
          <w:sz w:val="24"/>
          <w:szCs w:val="24"/>
          <w:lang w:val="fr-CA"/>
        </w:rPr>
        <w:t>Après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avoir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voté,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que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dois-tu faire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avec</w:t>
      </w:r>
      <w:r w:rsidRPr="00BA17F9">
        <w:rPr>
          <w:sz w:val="24"/>
          <w:szCs w:val="24"/>
          <w:lang w:val="fr-CA"/>
        </w:rPr>
        <w:t xml:space="preserve"> le </w:t>
      </w:r>
      <w:r w:rsidRPr="00BA17F9">
        <w:rPr>
          <w:spacing w:val="-1"/>
          <w:sz w:val="24"/>
          <w:szCs w:val="24"/>
          <w:lang w:val="fr-CA"/>
        </w:rPr>
        <w:t>bulletin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17F9">
        <w:rPr>
          <w:sz w:val="24"/>
          <w:szCs w:val="24"/>
          <w:lang w:val="fr-CA"/>
        </w:rPr>
        <w:t>de</w:t>
      </w:r>
      <w:r w:rsidRPr="00BA17F9">
        <w:rPr>
          <w:spacing w:val="-1"/>
          <w:sz w:val="24"/>
          <w:szCs w:val="24"/>
          <w:lang w:val="fr-CA"/>
        </w:rPr>
        <w:t xml:space="preserve"> </w:t>
      </w:r>
      <w:r w:rsidRPr="00BA17F9">
        <w:rPr>
          <w:sz w:val="24"/>
          <w:szCs w:val="24"/>
          <w:lang w:val="fr-CA"/>
        </w:rPr>
        <w:t xml:space="preserve">vote? </w:t>
      </w:r>
      <w:r w:rsidRPr="00BA5591">
        <w:rPr>
          <w:b/>
          <w:spacing w:val="-1"/>
          <w:sz w:val="24"/>
          <w:szCs w:val="24"/>
          <w:lang w:val="fr-CA"/>
        </w:rPr>
        <w:t>(Le</w:t>
      </w:r>
      <w:r w:rsidRPr="00BA5591">
        <w:rPr>
          <w:b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remettre</w:t>
      </w:r>
      <w:r w:rsidRPr="00BA5591">
        <w:rPr>
          <w:b/>
          <w:sz w:val="24"/>
          <w:szCs w:val="24"/>
          <w:lang w:val="fr-CA"/>
        </w:rPr>
        <w:t xml:space="preserve"> au</w:t>
      </w:r>
      <w:r w:rsidRPr="00BA5591">
        <w:rPr>
          <w:b/>
          <w:spacing w:val="-4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fonctionnaire</w:t>
      </w:r>
      <w:r w:rsidRPr="00BA5591">
        <w:rPr>
          <w:b/>
          <w:spacing w:val="43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électoral</w:t>
      </w:r>
      <w:r w:rsidRPr="00BA5591">
        <w:rPr>
          <w:b/>
          <w:spacing w:val="-2"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qui</w:t>
      </w:r>
      <w:r w:rsidRPr="00BA5591">
        <w:rPr>
          <w:b/>
          <w:sz w:val="24"/>
          <w:szCs w:val="24"/>
          <w:lang w:val="fr-CA"/>
        </w:rPr>
        <w:t xml:space="preserve"> </w:t>
      </w:r>
      <w:r w:rsidRPr="00BA5591">
        <w:rPr>
          <w:b/>
          <w:spacing w:val="-1"/>
          <w:sz w:val="24"/>
          <w:szCs w:val="24"/>
          <w:lang w:val="fr-CA"/>
        </w:rPr>
        <w:t>vérifie</w:t>
      </w:r>
      <w:r w:rsidRPr="00BA5591">
        <w:rPr>
          <w:b/>
          <w:spacing w:val="-2"/>
          <w:sz w:val="24"/>
          <w:szCs w:val="24"/>
          <w:lang w:val="fr-CA"/>
        </w:rPr>
        <w:t xml:space="preserve"> </w:t>
      </w:r>
      <w:r w:rsidRPr="00BA5591">
        <w:rPr>
          <w:b/>
          <w:sz w:val="24"/>
          <w:szCs w:val="24"/>
          <w:lang w:val="fr-CA"/>
        </w:rPr>
        <w:t xml:space="preserve">les </w:t>
      </w:r>
      <w:r w:rsidRPr="00BA5591">
        <w:rPr>
          <w:b/>
          <w:spacing w:val="-1"/>
          <w:sz w:val="24"/>
          <w:szCs w:val="24"/>
          <w:lang w:val="fr-CA"/>
        </w:rPr>
        <w:t>initiales</w:t>
      </w:r>
      <w:r w:rsidRPr="00BA5591">
        <w:rPr>
          <w:b/>
          <w:spacing w:val="-2"/>
          <w:sz w:val="24"/>
          <w:szCs w:val="24"/>
          <w:lang w:val="fr-CA"/>
        </w:rPr>
        <w:t xml:space="preserve"> </w:t>
      </w:r>
      <w:r w:rsidRPr="00BA5591">
        <w:rPr>
          <w:b/>
          <w:sz w:val="24"/>
          <w:szCs w:val="24"/>
          <w:lang w:val="fr-CA"/>
        </w:rPr>
        <w:t xml:space="preserve">et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l’</w:t>
      </w:r>
      <w:r w:rsidRPr="00BA5591">
        <w:rPr>
          <w:b/>
          <w:spacing w:val="-1"/>
          <w:sz w:val="24"/>
          <w:szCs w:val="24"/>
          <w:lang w:val="fr-CA"/>
        </w:rPr>
        <w:t xml:space="preserve">insérer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dans</w:t>
      </w:r>
      <w:r w:rsidRPr="00BA5591">
        <w:rPr>
          <w:rFonts w:cs="Palatino Linotype"/>
          <w:b/>
          <w:sz w:val="24"/>
          <w:szCs w:val="24"/>
          <w:lang w:val="fr-CA"/>
        </w:rPr>
        <w:t xml:space="preserve"> </w:t>
      </w:r>
      <w:r w:rsidRPr="00BA5591">
        <w:rPr>
          <w:rFonts w:cs="Palatino Linotype"/>
          <w:b/>
          <w:spacing w:val="-1"/>
          <w:sz w:val="24"/>
          <w:szCs w:val="24"/>
          <w:lang w:val="fr-CA"/>
        </w:rPr>
        <w:t>l’urne</w:t>
      </w:r>
      <w:r w:rsidRPr="00BA5591">
        <w:rPr>
          <w:b/>
          <w:spacing w:val="-1"/>
          <w:sz w:val="24"/>
          <w:szCs w:val="24"/>
          <w:lang w:val="fr-CA"/>
        </w:rPr>
        <w:t>.)</w:t>
      </w:r>
    </w:p>
    <w:p w:rsidR="00333E6E" w:rsidRPr="00BA17F9" w:rsidRDefault="00333E6E" w:rsidP="00722831">
      <w:pPr>
        <w:pStyle w:val="Corpsdetexte"/>
        <w:tabs>
          <w:tab w:val="left" w:pos="709"/>
        </w:tabs>
        <w:kinsoku w:val="0"/>
        <w:overflowPunct w:val="0"/>
        <w:spacing w:after="0"/>
        <w:ind w:left="709" w:right="556" w:hanging="709"/>
        <w:rPr>
          <w:color w:val="000000"/>
          <w:spacing w:val="-1"/>
          <w:sz w:val="24"/>
          <w:szCs w:val="24"/>
          <w:lang w:val="fr-CA"/>
        </w:rPr>
      </w:pPr>
    </w:p>
    <w:p w:rsidR="000D31D8" w:rsidRPr="00BA17F9" w:rsidRDefault="000D31D8" w:rsidP="008557DB">
      <w:pPr>
        <w:pStyle w:val="Corpsdetexte"/>
        <w:tabs>
          <w:tab w:val="left" w:pos="709"/>
        </w:tabs>
        <w:kinsoku w:val="0"/>
        <w:overflowPunct w:val="0"/>
        <w:ind w:left="705" w:right="-153" w:hanging="705"/>
        <w:rPr>
          <w:spacing w:val="-1"/>
          <w:sz w:val="24"/>
          <w:szCs w:val="24"/>
          <w:lang w:val="fr-CA"/>
        </w:rPr>
      </w:pPr>
      <w:r w:rsidRPr="00BA17F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BA17F9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8557DB">
        <w:rPr>
          <w:color w:val="000000"/>
          <w:sz w:val="24"/>
          <w:szCs w:val="24"/>
          <w:lang w:val="fr-CA"/>
        </w:rPr>
        <w:t>Inviter</w:t>
      </w:r>
      <w:r w:rsidRPr="008557DB">
        <w:rPr>
          <w:color w:val="000000"/>
          <w:spacing w:val="-3"/>
          <w:sz w:val="24"/>
          <w:szCs w:val="24"/>
          <w:lang w:val="fr-CA"/>
        </w:rPr>
        <w:t xml:space="preserve"> </w:t>
      </w:r>
      <w:r w:rsidRPr="008557DB">
        <w:rPr>
          <w:color w:val="000000"/>
          <w:sz w:val="24"/>
          <w:szCs w:val="24"/>
          <w:lang w:val="fr-CA"/>
        </w:rPr>
        <w:t xml:space="preserve">les </w:t>
      </w:r>
      <w:r w:rsidRPr="008557DB">
        <w:rPr>
          <w:color w:val="000000"/>
          <w:spacing w:val="-1"/>
          <w:sz w:val="24"/>
          <w:szCs w:val="24"/>
          <w:lang w:val="fr-CA"/>
        </w:rPr>
        <w:t>personnes</w:t>
      </w:r>
      <w:r w:rsidRPr="008557DB">
        <w:rPr>
          <w:color w:val="000000"/>
          <w:spacing w:val="-3"/>
          <w:sz w:val="24"/>
          <w:szCs w:val="24"/>
          <w:lang w:val="fr-CA"/>
        </w:rPr>
        <w:t xml:space="preserve"> </w:t>
      </w:r>
      <w:r w:rsidRPr="008557DB">
        <w:rPr>
          <w:color w:val="000000"/>
          <w:spacing w:val="-1"/>
          <w:sz w:val="24"/>
          <w:szCs w:val="24"/>
          <w:lang w:val="fr-CA"/>
        </w:rPr>
        <w:t>apprenantes</w:t>
      </w:r>
      <w:r w:rsidRPr="008557DB">
        <w:rPr>
          <w:color w:val="000000"/>
          <w:sz w:val="24"/>
          <w:szCs w:val="24"/>
          <w:lang w:val="fr-CA"/>
        </w:rPr>
        <w:t xml:space="preserve"> à</w:t>
      </w:r>
      <w:r w:rsidRPr="008557DB">
        <w:rPr>
          <w:color w:val="000000"/>
          <w:spacing w:val="1"/>
          <w:sz w:val="24"/>
          <w:szCs w:val="24"/>
          <w:lang w:val="fr-CA"/>
        </w:rPr>
        <w:t xml:space="preserve"> </w:t>
      </w:r>
      <w:r w:rsidRPr="008557DB">
        <w:rPr>
          <w:color w:val="000000"/>
          <w:spacing w:val="-1"/>
          <w:sz w:val="24"/>
          <w:szCs w:val="24"/>
          <w:lang w:val="fr-CA"/>
        </w:rPr>
        <w:t>visionner</w:t>
      </w:r>
      <w:r w:rsidRPr="008557DB">
        <w:rPr>
          <w:color w:val="000000"/>
          <w:spacing w:val="-4"/>
          <w:sz w:val="24"/>
          <w:szCs w:val="24"/>
          <w:lang w:val="fr-CA"/>
        </w:rPr>
        <w:t xml:space="preserve"> </w:t>
      </w:r>
      <w:r w:rsidRPr="008557DB">
        <w:rPr>
          <w:color w:val="000000"/>
          <w:sz w:val="24"/>
          <w:szCs w:val="24"/>
          <w:lang w:val="fr-CA"/>
        </w:rPr>
        <w:t xml:space="preserve">le </w:t>
      </w:r>
      <w:r w:rsidRPr="008557DB">
        <w:rPr>
          <w:color w:val="000000"/>
          <w:spacing w:val="-1"/>
          <w:sz w:val="24"/>
          <w:szCs w:val="24"/>
          <w:lang w:val="fr-CA"/>
        </w:rPr>
        <w:t>clip</w:t>
      </w:r>
      <w:r w:rsidRPr="008557DB">
        <w:rPr>
          <w:color w:val="000000"/>
          <w:sz w:val="24"/>
          <w:szCs w:val="24"/>
          <w:lang w:val="fr-CA"/>
        </w:rPr>
        <w:t xml:space="preserve"> </w:t>
      </w:r>
      <w:r w:rsidRPr="008557DB">
        <w:rPr>
          <w:color w:val="000000"/>
          <w:spacing w:val="-1"/>
          <w:sz w:val="24"/>
          <w:szCs w:val="24"/>
          <w:lang w:val="fr-CA"/>
        </w:rPr>
        <w:t>suivant</w:t>
      </w:r>
      <w:r w:rsidRPr="008557DB">
        <w:rPr>
          <w:color w:val="000000"/>
          <w:spacing w:val="1"/>
          <w:sz w:val="24"/>
          <w:szCs w:val="24"/>
          <w:lang w:val="fr-CA"/>
        </w:rPr>
        <w:t xml:space="preserve"> </w:t>
      </w:r>
      <w:r w:rsidRPr="008557DB">
        <w:rPr>
          <w:color w:val="000000"/>
          <w:sz w:val="24"/>
          <w:szCs w:val="24"/>
          <w:lang w:val="fr-CA"/>
        </w:rPr>
        <w:t>en</w:t>
      </w:r>
      <w:r w:rsidRPr="008557DB">
        <w:rPr>
          <w:color w:val="000000"/>
          <w:spacing w:val="-2"/>
          <w:sz w:val="24"/>
          <w:szCs w:val="24"/>
          <w:lang w:val="fr-CA"/>
        </w:rPr>
        <w:t xml:space="preserve"> </w:t>
      </w:r>
      <w:r w:rsidRPr="008557DB">
        <w:rPr>
          <w:color w:val="000000"/>
          <w:spacing w:val="-1"/>
          <w:sz w:val="24"/>
          <w:szCs w:val="24"/>
          <w:lang w:val="fr-CA"/>
        </w:rPr>
        <w:t>groupe</w:t>
      </w:r>
      <w:r w:rsidRPr="008557DB">
        <w:rPr>
          <w:color w:val="000000"/>
          <w:sz w:val="24"/>
          <w:szCs w:val="24"/>
          <w:lang w:val="fr-CA"/>
        </w:rPr>
        <w:t xml:space="preserve"> : </w:t>
      </w:r>
      <w:r w:rsidRPr="008557DB">
        <w:rPr>
          <w:i/>
          <w:iCs/>
          <w:color w:val="000000"/>
          <w:spacing w:val="-1"/>
          <w:sz w:val="24"/>
          <w:szCs w:val="24"/>
          <w:lang w:val="fr-CA"/>
        </w:rPr>
        <w:t>Élections</w:t>
      </w:r>
      <w:r w:rsidRPr="008557DB">
        <w:rPr>
          <w:i/>
          <w:iCs/>
          <w:color w:val="000000"/>
          <w:sz w:val="24"/>
          <w:szCs w:val="24"/>
          <w:lang w:val="fr-CA"/>
        </w:rPr>
        <w:t xml:space="preserve"> </w:t>
      </w:r>
      <w:r w:rsidRPr="008557DB">
        <w:rPr>
          <w:i/>
          <w:iCs/>
          <w:color w:val="000000"/>
          <w:spacing w:val="-1"/>
          <w:sz w:val="24"/>
          <w:szCs w:val="24"/>
          <w:lang w:val="fr-CA"/>
        </w:rPr>
        <w:t xml:space="preserve">Ontario </w:t>
      </w:r>
      <w:r w:rsidRPr="008557DB">
        <w:rPr>
          <w:i/>
          <w:iCs/>
          <w:color w:val="000000"/>
          <w:sz w:val="24"/>
          <w:szCs w:val="24"/>
          <w:lang w:val="fr-CA"/>
        </w:rPr>
        <w:t xml:space="preserve">– </w:t>
      </w:r>
      <w:r w:rsidRPr="008557DB">
        <w:rPr>
          <w:rFonts w:cs="Book Antiqua"/>
          <w:i/>
          <w:iCs/>
          <w:spacing w:val="-1"/>
          <w:sz w:val="24"/>
          <w:szCs w:val="24"/>
          <w:lang w:val="fr-CA"/>
        </w:rPr>
        <w:t>Le</w:t>
      </w:r>
      <w:r w:rsidRPr="008557DB">
        <w:rPr>
          <w:rFonts w:cs="Book Antiqua"/>
          <w:i/>
          <w:iCs/>
          <w:sz w:val="24"/>
          <w:szCs w:val="24"/>
          <w:lang w:val="fr-CA"/>
        </w:rPr>
        <w:t xml:space="preserve"> </w:t>
      </w:r>
      <w:r w:rsidRPr="008557DB">
        <w:rPr>
          <w:rFonts w:cs="Book Antiqua"/>
          <w:i/>
          <w:iCs/>
          <w:spacing w:val="-1"/>
          <w:sz w:val="24"/>
          <w:szCs w:val="24"/>
          <w:lang w:val="fr-CA"/>
        </w:rPr>
        <w:t>vote</w:t>
      </w:r>
      <w:r w:rsidRPr="008557DB">
        <w:rPr>
          <w:rFonts w:cs="Book Antiqua"/>
          <w:i/>
          <w:iCs/>
          <w:sz w:val="24"/>
          <w:szCs w:val="24"/>
          <w:lang w:val="fr-CA"/>
        </w:rPr>
        <w:t xml:space="preserve"> </w:t>
      </w:r>
      <w:r w:rsidRPr="008557DB">
        <w:rPr>
          <w:rFonts w:cs="Book Antiqua"/>
          <w:i/>
          <w:iCs/>
          <w:spacing w:val="-1"/>
          <w:sz w:val="24"/>
          <w:szCs w:val="24"/>
          <w:lang w:val="fr-CA"/>
        </w:rPr>
        <w:t>le</w:t>
      </w:r>
      <w:r w:rsidRPr="008557DB">
        <w:rPr>
          <w:rFonts w:cs="Book Antiqua"/>
          <w:i/>
          <w:iCs/>
          <w:sz w:val="24"/>
          <w:szCs w:val="24"/>
          <w:lang w:val="fr-CA"/>
        </w:rPr>
        <w:t xml:space="preserve"> </w:t>
      </w:r>
      <w:r w:rsidRPr="008557DB">
        <w:rPr>
          <w:rFonts w:cs="Book Antiqua"/>
          <w:i/>
          <w:iCs/>
          <w:spacing w:val="-1"/>
          <w:sz w:val="24"/>
          <w:szCs w:val="24"/>
          <w:lang w:val="fr-CA"/>
        </w:rPr>
        <w:t>jour</w:t>
      </w:r>
      <w:r w:rsidRPr="008557DB">
        <w:rPr>
          <w:rFonts w:cs="Book Antiqua"/>
          <w:i/>
          <w:iCs/>
          <w:sz w:val="24"/>
          <w:szCs w:val="24"/>
          <w:lang w:val="fr-CA"/>
        </w:rPr>
        <w:t xml:space="preserve"> de</w:t>
      </w:r>
      <w:r w:rsidRPr="008557DB">
        <w:rPr>
          <w:rFonts w:cs="Book Antiqua"/>
          <w:i/>
          <w:iCs/>
          <w:spacing w:val="-2"/>
          <w:sz w:val="24"/>
          <w:szCs w:val="24"/>
          <w:lang w:val="fr-CA"/>
        </w:rPr>
        <w:t xml:space="preserve"> </w:t>
      </w:r>
      <w:r w:rsidRPr="008557DB">
        <w:rPr>
          <w:rFonts w:cs="Book Antiqua"/>
          <w:i/>
          <w:iCs/>
          <w:spacing w:val="-1"/>
          <w:sz w:val="24"/>
          <w:szCs w:val="24"/>
          <w:lang w:val="fr-CA"/>
        </w:rPr>
        <w:t>l’élection</w:t>
      </w:r>
      <w:r w:rsidRPr="008557DB">
        <w:rPr>
          <w:rFonts w:cs="Book Antiqua"/>
          <w:spacing w:val="-1"/>
          <w:sz w:val="24"/>
          <w:szCs w:val="24"/>
          <w:lang w:val="fr-CA"/>
        </w:rPr>
        <w:t>,</w:t>
      </w:r>
      <w:r w:rsidRPr="008557DB">
        <w:rPr>
          <w:rFonts w:cs="Book Antiqua"/>
          <w:spacing w:val="-3"/>
          <w:sz w:val="24"/>
          <w:szCs w:val="24"/>
          <w:lang w:val="fr-CA"/>
        </w:rPr>
        <w:t xml:space="preserve"> </w:t>
      </w:r>
      <w:r w:rsidRPr="008557DB">
        <w:rPr>
          <w:rFonts w:cs="Book Antiqua"/>
          <w:spacing w:val="-1"/>
          <w:sz w:val="24"/>
          <w:szCs w:val="24"/>
          <w:lang w:val="fr-CA"/>
        </w:rPr>
        <w:t>qui</w:t>
      </w:r>
      <w:r w:rsidRPr="008557DB">
        <w:rPr>
          <w:rFonts w:cs="Book Antiqua"/>
          <w:sz w:val="24"/>
          <w:szCs w:val="24"/>
          <w:lang w:val="fr-CA"/>
        </w:rPr>
        <w:t xml:space="preserve"> se </w:t>
      </w:r>
      <w:r w:rsidRPr="008557DB">
        <w:rPr>
          <w:rFonts w:cs="Book Antiqua"/>
          <w:spacing w:val="-1"/>
          <w:sz w:val="24"/>
          <w:szCs w:val="24"/>
          <w:lang w:val="fr-CA"/>
        </w:rPr>
        <w:t>trouve</w:t>
      </w:r>
      <w:r w:rsidRPr="008557DB">
        <w:rPr>
          <w:rFonts w:cs="Book Antiqua"/>
          <w:sz w:val="24"/>
          <w:szCs w:val="24"/>
          <w:lang w:val="fr-CA"/>
        </w:rPr>
        <w:t xml:space="preserve"> </w:t>
      </w:r>
      <w:r w:rsidRPr="008557DB">
        <w:rPr>
          <w:rFonts w:cs="Book Antiqua"/>
          <w:spacing w:val="-1"/>
          <w:sz w:val="24"/>
          <w:szCs w:val="24"/>
          <w:lang w:val="fr-CA"/>
        </w:rPr>
        <w:t xml:space="preserve">sur </w:t>
      </w:r>
      <w:r w:rsidRPr="008557DB">
        <w:rPr>
          <w:rFonts w:cs="Book Antiqua"/>
          <w:sz w:val="24"/>
          <w:szCs w:val="24"/>
          <w:lang w:val="fr-CA"/>
        </w:rPr>
        <w:t xml:space="preserve">le </w:t>
      </w:r>
      <w:r w:rsidRPr="008557DB">
        <w:rPr>
          <w:rFonts w:cs="Book Antiqua"/>
          <w:spacing w:val="-1"/>
          <w:sz w:val="24"/>
          <w:szCs w:val="24"/>
          <w:lang w:val="fr-CA"/>
        </w:rPr>
        <w:t>site</w:t>
      </w:r>
      <w:r w:rsidRPr="008557DB">
        <w:rPr>
          <w:rFonts w:cs="Book Antiqua"/>
          <w:spacing w:val="-2"/>
          <w:sz w:val="24"/>
          <w:szCs w:val="24"/>
          <w:lang w:val="fr-CA"/>
        </w:rPr>
        <w:t xml:space="preserve"> </w:t>
      </w:r>
      <w:r w:rsidRPr="008557DB">
        <w:rPr>
          <w:rFonts w:cs="Book Antiqua"/>
          <w:spacing w:val="-1"/>
          <w:sz w:val="24"/>
          <w:szCs w:val="24"/>
          <w:lang w:val="fr-CA"/>
        </w:rPr>
        <w:t>Web</w:t>
      </w:r>
      <w:r w:rsidRPr="008557DB">
        <w:rPr>
          <w:rFonts w:cs="Book Antiqua"/>
          <w:sz w:val="24"/>
          <w:szCs w:val="24"/>
          <w:lang w:val="fr-CA"/>
        </w:rPr>
        <w:t xml:space="preserve"> :</w:t>
      </w:r>
      <w:r w:rsidRPr="008557DB">
        <w:rPr>
          <w:rFonts w:cs="Book Antiqua"/>
          <w:spacing w:val="-3"/>
          <w:sz w:val="24"/>
          <w:szCs w:val="24"/>
          <w:lang w:val="fr-CA"/>
        </w:rPr>
        <w:t xml:space="preserve"> </w:t>
      </w:r>
      <w:hyperlink r:id="rId9" w:history="1">
        <w:r w:rsidR="00BA5591" w:rsidRPr="008557DB">
          <w:rPr>
            <w:rStyle w:val="Lienhypertexte"/>
            <w:rFonts w:cs="Book Antiqua"/>
            <w:bCs/>
            <w:spacing w:val="-1"/>
            <w:sz w:val="24"/>
            <w:szCs w:val="24"/>
            <w:lang w:val="fr-CA"/>
          </w:rPr>
          <w:t>www.youtube.com</w:t>
        </w:r>
      </w:hyperlink>
      <w:r w:rsidRPr="008557DB">
        <w:rPr>
          <w:rFonts w:cs="Book Antiqua"/>
          <w:spacing w:val="-1"/>
          <w:sz w:val="24"/>
          <w:szCs w:val="24"/>
          <w:lang w:val="fr-CA"/>
        </w:rPr>
        <w:t>.</w:t>
      </w:r>
      <w:r w:rsidRPr="008557DB">
        <w:rPr>
          <w:rFonts w:cs="Book Antiqua"/>
          <w:sz w:val="24"/>
          <w:szCs w:val="24"/>
          <w:lang w:val="fr-CA"/>
        </w:rPr>
        <w:t xml:space="preserve"> </w:t>
      </w:r>
      <w:r w:rsidR="008557DB" w:rsidRPr="005D6F6E">
        <w:rPr>
          <w:spacing w:val="-1"/>
          <w:sz w:val="24"/>
          <w:szCs w:val="24"/>
          <w:lang w:val="fr-CA"/>
        </w:rPr>
        <w:t>Inscrire</w:t>
      </w:r>
      <w:r w:rsidR="008557DB" w:rsidRPr="005D6F6E">
        <w:rPr>
          <w:sz w:val="24"/>
          <w:szCs w:val="24"/>
          <w:lang w:val="fr-CA"/>
        </w:rPr>
        <w:t xml:space="preserve"> le</w:t>
      </w:r>
      <w:r w:rsidR="008557DB" w:rsidRPr="005D6F6E">
        <w:rPr>
          <w:spacing w:val="-2"/>
          <w:sz w:val="24"/>
          <w:szCs w:val="24"/>
          <w:lang w:val="fr-CA"/>
        </w:rPr>
        <w:t xml:space="preserve"> </w:t>
      </w:r>
      <w:r w:rsidR="008557DB" w:rsidRPr="005D6F6E">
        <w:rPr>
          <w:spacing w:val="-1"/>
          <w:sz w:val="24"/>
          <w:szCs w:val="24"/>
          <w:lang w:val="fr-CA"/>
        </w:rPr>
        <w:t>nom</w:t>
      </w:r>
      <w:r w:rsidR="008557DB" w:rsidRPr="005D6F6E">
        <w:rPr>
          <w:sz w:val="24"/>
          <w:szCs w:val="24"/>
          <w:lang w:val="fr-CA"/>
        </w:rPr>
        <w:t xml:space="preserve"> </w:t>
      </w:r>
      <w:r w:rsidR="008557DB" w:rsidRPr="005D6F6E">
        <w:rPr>
          <w:spacing w:val="-1"/>
          <w:sz w:val="24"/>
          <w:szCs w:val="24"/>
          <w:lang w:val="fr-CA"/>
        </w:rPr>
        <w:t xml:space="preserve">du </w:t>
      </w:r>
      <w:r w:rsidR="008557DB" w:rsidRPr="005D6F6E">
        <w:rPr>
          <w:sz w:val="24"/>
          <w:szCs w:val="24"/>
          <w:lang w:val="fr-CA"/>
        </w:rPr>
        <w:t xml:space="preserve">clip </w:t>
      </w:r>
      <w:r w:rsidR="008557DB" w:rsidRPr="005D6F6E">
        <w:rPr>
          <w:spacing w:val="-1"/>
          <w:sz w:val="24"/>
          <w:szCs w:val="24"/>
          <w:lang w:val="fr-CA"/>
        </w:rPr>
        <w:t>dans</w:t>
      </w:r>
      <w:r w:rsidR="008557DB" w:rsidRPr="005D6F6E">
        <w:rPr>
          <w:sz w:val="24"/>
          <w:szCs w:val="24"/>
          <w:lang w:val="fr-CA"/>
        </w:rPr>
        <w:t xml:space="preserve"> le</w:t>
      </w:r>
      <w:r w:rsidR="008557DB" w:rsidRPr="005D6F6E">
        <w:rPr>
          <w:spacing w:val="-2"/>
          <w:sz w:val="24"/>
          <w:szCs w:val="24"/>
          <w:lang w:val="fr-CA"/>
        </w:rPr>
        <w:t xml:space="preserve"> </w:t>
      </w:r>
      <w:r w:rsidR="008557DB" w:rsidRPr="005D6F6E">
        <w:rPr>
          <w:spacing w:val="-1"/>
          <w:sz w:val="24"/>
          <w:szCs w:val="24"/>
          <w:lang w:val="fr-CA"/>
        </w:rPr>
        <w:t>champ</w:t>
      </w:r>
      <w:r w:rsidR="008557DB" w:rsidRPr="005D6F6E">
        <w:rPr>
          <w:spacing w:val="53"/>
          <w:sz w:val="24"/>
          <w:szCs w:val="24"/>
          <w:lang w:val="fr-CA"/>
        </w:rPr>
        <w:t xml:space="preserve"> </w:t>
      </w:r>
      <w:r w:rsidR="008557DB" w:rsidRPr="005D6F6E">
        <w:rPr>
          <w:sz w:val="24"/>
          <w:szCs w:val="24"/>
          <w:lang w:val="fr-CA"/>
        </w:rPr>
        <w:t>de</w:t>
      </w:r>
      <w:r w:rsidR="008557DB" w:rsidRPr="005D6F6E">
        <w:rPr>
          <w:spacing w:val="-1"/>
          <w:sz w:val="24"/>
          <w:szCs w:val="24"/>
          <w:lang w:val="fr-CA"/>
        </w:rPr>
        <w:t xml:space="preserve"> recherche</w:t>
      </w:r>
      <w:r w:rsidR="008557DB" w:rsidRPr="005D6F6E">
        <w:rPr>
          <w:sz w:val="24"/>
          <w:szCs w:val="24"/>
          <w:lang w:val="fr-CA"/>
        </w:rPr>
        <w:t xml:space="preserve"> </w:t>
      </w:r>
      <w:r w:rsidR="008557DB" w:rsidRPr="005D6F6E">
        <w:rPr>
          <w:spacing w:val="-1"/>
          <w:sz w:val="24"/>
          <w:szCs w:val="24"/>
          <w:lang w:val="fr-CA"/>
        </w:rPr>
        <w:t>de</w:t>
      </w:r>
      <w:r w:rsidR="008557DB" w:rsidRPr="005D6F6E">
        <w:rPr>
          <w:i/>
          <w:sz w:val="24"/>
          <w:szCs w:val="24"/>
          <w:lang w:val="fr-CA"/>
        </w:rPr>
        <w:t xml:space="preserve"> </w:t>
      </w:r>
      <w:r w:rsidR="008557DB" w:rsidRPr="005D6F6E">
        <w:rPr>
          <w:i/>
          <w:spacing w:val="-2"/>
          <w:sz w:val="24"/>
          <w:szCs w:val="24"/>
          <w:lang w:val="fr-CA"/>
        </w:rPr>
        <w:t>YouTube</w:t>
      </w:r>
      <w:r w:rsidR="008557DB" w:rsidRPr="005D6F6E">
        <w:rPr>
          <w:spacing w:val="-2"/>
          <w:sz w:val="24"/>
          <w:szCs w:val="24"/>
          <w:lang w:val="fr-CA"/>
        </w:rPr>
        <w:t xml:space="preserve">. </w:t>
      </w:r>
      <w:r w:rsidRPr="008557DB">
        <w:rPr>
          <w:rFonts w:cs="Book Antiqua"/>
          <w:spacing w:val="-1"/>
          <w:sz w:val="24"/>
          <w:szCs w:val="24"/>
          <w:lang w:val="fr-CA"/>
        </w:rPr>
        <w:t>Discuter</w:t>
      </w:r>
      <w:r w:rsidRPr="008557DB">
        <w:rPr>
          <w:i/>
          <w:iCs/>
          <w:color w:val="000000"/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des</w:t>
      </w:r>
      <w:r w:rsidRPr="008557DB">
        <w:rPr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questions</w:t>
      </w:r>
      <w:r w:rsidRPr="008557DB">
        <w:rPr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présentées</w:t>
      </w:r>
      <w:r w:rsidRPr="008557DB">
        <w:rPr>
          <w:spacing w:val="-3"/>
          <w:sz w:val="24"/>
          <w:szCs w:val="24"/>
          <w:lang w:val="fr-CA"/>
        </w:rPr>
        <w:t xml:space="preserve"> </w:t>
      </w:r>
      <w:r w:rsidRPr="008557DB">
        <w:rPr>
          <w:sz w:val="24"/>
          <w:szCs w:val="24"/>
          <w:lang w:val="fr-CA"/>
        </w:rPr>
        <w:t>au</w:t>
      </w:r>
      <w:r w:rsidRPr="008557DB">
        <w:rPr>
          <w:spacing w:val="-1"/>
          <w:sz w:val="24"/>
          <w:szCs w:val="24"/>
          <w:lang w:val="fr-CA"/>
        </w:rPr>
        <w:t xml:space="preserve"> tableau</w:t>
      </w:r>
      <w:r w:rsidRPr="008557DB">
        <w:rPr>
          <w:spacing w:val="-2"/>
          <w:sz w:val="24"/>
          <w:szCs w:val="24"/>
          <w:lang w:val="fr-CA"/>
        </w:rPr>
        <w:t xml:space="preserve"> </w:t>
      </w:r>
      <w:r w:rsidRPr="008557DB">
        <w:rPr>
          <w:sz w:val="24"/>
          <w:szCs w:val="24"/>
          <w:lang w:val="fr-CA"/>
        </w:rPr>
        <w:t xml:space="preserve">et </w:t>
      </w:r>
      <w:r w:rsidRPr="008557DB">
        <w:rPr>
          <w:rFonts w:cs="Palatino Linotype"/>
          <w:sz w:val="24"/>
          <w:szCs w:val="24"/>
          <w:lang w:val="fr-CA"/>
        </w:rPr>
        <w:t>de</w:t>
      </w:r>
      <w:r w:rsidRPr="008557DB">
        <w:rPr>
          <w:rFonts w:cs="Palatino Linotype"/>
          <w:spacing w:val="-3"/>
          <w:sz w:val="24"/>
          <w:szCs w:val="24"/>
          <w:lang w:val="fr-CA"/>
        </w:rPr>
        <w:t xml:space="preserve"> </w:t>
      </w:r>
      <w:r w:rsidRPr="008557DB">
        <w:rPr>
          <w:rFonts w:cs="Palatino Linotype"/>
          <w:spacing w:val="-1"/>
          <w:sz w:val="24"/>
          <w:szCs w:val="24"/>
          <w:lang w:val="fr-CA"/>
        </w:rPr>
        <w:t>l’importance</w:t>
      </w:r>
      <w:r w:rsidRPr="008557DB">
        <w:rPr>
          <w:rFonts w:cs="Palatino Linotype"/>
          <w:sz w:val="24"/>
          <w:szCs w:val="24"/>
          <w:lang w:val="fr-CA"/>
        </w:rPr>
        <w:t xml:space="preserve"> de</w:t>
      </w:r>
      <w:r w:rsidRPr="008557DB">
        <w:rPr>
          <w:rFonts w:cs="Palatino Linotype"/>
          <w:spacing w:val="-3"/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connaître</w:t>
      </w:r>
      <w:r w:rsidRPr="008557DB">
        <w:rPr>
          <w:sz w:val="24"/>
          <w:szCs w:val="24"/>
          <w:lang w:val="fr-CA"/>
        </w:rPr>
        <w:t xml:space="preserve"> ses </w:t>
      </w:r>
      <w:r w:rsidRPr="008557DB">
        <w:rPr>
          <w:spacing w:val="-1"/>
          <w:sz w:val="24"/>
          <w:szCs w:val="24"/>
          <w:lang w:val="fr-CA"/>
        </w:rPr>
        <w:t>droits</w:t>
      </w:r>
      <w:r w:rsidRPr="008557DB">
        <w:rPr>
          <w:sz w:val="24"/>
          <w:szCs w:val="24"/>
          <w:lang w:val="fr-CA"/>
        </w:rPr>
        <w:t xml:space="preserve"> de </w:t>
      </w:r>
      <w:r w:rsidRPr="008557DB">
        <w:rPr>
          <w:spacing w:val="-1"/>
          <w:sz w:val="24"/>
          <w:szCs w:val="24"/>
          <w:lang w:val="fr-CA"/>
        </w:rPr>
        <w:t>citoyen.</w:t>
      </w:r>
      <w:r w:rsidR="008557DB" w:rsidRPr="008557DB">
        <w:rPr>
          <w:spacing w:val="-1"/>
          <w:sz w:val="24"/>
          <w:szCs w:val="24"/>
          <w:lang w:val="fr-CA"/>
        </w:rPr>
        <w:t xml:space="preserve"> Voter </w:t>
      </w:r>
      <w:r w:rsidRPr="008557DB">
        <w:rPr>
          <w:sz w:val="24"/>
          <w:szCs w:val="24"/>
          <w:lang w:val="fr-CA"/>
        </w:rPr>
        <w:t xml:space="preserve">est </w:t>
      </w:r>
      <w:r w:rsidRPr="008557DB">
        <w:rPr>
          <w:spacing w:val="-1"/>
          <w:sz w:val="24"/>
          <w:szCs w:val="24"/>
          <w:lang w:val="fr-CA"/>
        </w:rPr>
        <w:t>une</w:t>
      </w:r>
      <w:r w:rsidRPr="008557DB">
        <w:rPr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responsabilité</w:t>
      </w:r>
      <w:r w:rsidRPr="008557DB">
        <w:rPr>
          <w:sz w:val="24"/>
          <w:szCs w:val="24"/>
          <w:lang w:val="fr-CA"/>
        </w:rPr>
        <w:t xml:space="preserve"> et </w:t>
      </w:r>
      <w:r w:rsidRPr="008557DB">
        <w:rPr>
          <w:spacing w:val="-2"/>
          <w:sz w:val="24"/>
          <w:szCs w:val="24"/>
          <w:lang w:val="fr-CA"/>
        </w:rPr>
        <w:t>un</w:t>
      </w:r>
      <w:r w:rsidRPr="008557DB">
        <w:rPr>
          <w:spacing w:val="1"/>
          <w:sz w:val="24"/>
          <w:szCs w:val="24"/>
          <w:lang w:val="fr-CA"/>
        </w:rPr>
        <w:t xml:space="preserve"> </w:t>
      </w:r>
      <w:r w:rsidRPr="008557DB">
        <w:rPr>
          <w:spacing w:val="-1"/>
          <w:sz w:val="24"/>
          <w:szCs w:val="24"/>
          <w:lang w:val="fr-CA"/>
        </w:rPr>
        <w:t>droit.</w:t>
      </w:r>
    </w:p>
    <w:p w:rsidR="00BA17F9" w:rsidRPr="00BA5591" w:rsidRDefault="00BA17F9" w:rsidP="00722831">
      <w:pPr>
        <w:pStyle w:val="Corpsdetexte"/>
        <w:tabs>
          <w:tab w:val="left" w:pos="709"/>
        </w:tabs>
        <w:kinsoku w:val="0"/>
        <w:overflowPunct w:val="0"/>
        <w:ind w:left="705" w:hanging="705"/>
        <w:rPr>
          <w:i/>
          <w:iCs/>
          <w:color w:val="000000"/>
          <w:sz w:val="10"/>
          <w:szCs w:val="24"/>
          <w:lang w:val="fr-CA"/>
        </w:rPr>
      </w:pPr>
    </w:p>
    <w:p w:rsidR="00BA17F9" w:rsidRPr="00BA17F9" w:rsidRDefault="00BA17F9" w:rsidP="00722831">
      <w:pPr>
        <w:pStyle w:val="Corpsdetexte"/>
        <w:tabs>
          <w:tab w:val="left" w:pos="709"/>
        </w:tabs>
        <w:kinsoku w:val="0"/>
        <w:overflowPunct w:val="0"/>
        <w:spacing w:before="63"/>
        <w:ind w:left="709" w:right="550" w:hanging="709"/>
        <w:rPr>
          <w:color w:val="000000"/>
          <w:spacing w:val="-1"/>
          <w:sz w:val="24"/>
          <w:szCs w:val="24"/>
          <w:lang w:val="fr-CA"/>
        </w:rPr>
      </w:pPr>
      <w:r w:rsidRPr="00BA17F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BA17F9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Pr="00BA17F9">
        <w:rPr>
          <w:color w:val="000000"/>
          <w:sz w:val="24"/>
          <w:szCs w:val="24"/>
          <w:lang w:val="fr-CA"/>
        </w:rPr>
        <w:t>Inviter</w:t>
      </w:r>
      <w:r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 xml:space="preserve">les </w:t>
      </w:r>
      <w:r w:rsidRPr="00BA17F9">
        <w:rPr>
          <w:color w:val="000000"/>
          <w:spacing w:val="-1"/>
          <w:sz w:val="24"/>
          <w:szCs w:val="24"/>
          <w:lang w:val="fr-CA"/>
        </w:rPr>
        <w:t>personnes</w:t>
      </w:r>
      <w:r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apprenantes</w:t>
      </w:r>
      <w:r w:rsidRPr="00BA17F9">
        <w:rPr>
          <w:color w:val="000000"/>
          <w:spacing w:val="1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 xml:space="preserve">à </w:t>
      </w:r>
      <w:r w:rsidRPr="00BA17F9">
        <w:rPr>
          <w:color w:val="000000"/>
          <w:spacing w:val="-1"/>
          <w:sz w:val="24"/>
          <w:szCs w:val="24"/>
          <w:lang w:val="fr-CA"/>
        </w:rPr>
        <w:t>effectuer une</w:t>
      </w:r>
      <w:r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recherche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sur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Internet,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2"/>
          <w:sz w:val="24"/>
          <w:szCs w:val="24"/>
          <w:lang w:val="fr-CA"/>
        </w:rPr>
        <w:t>en</w:t>
      </w:r>
      <w:r w:rsidRPr="00BA17F9">
        <w:rPr>
          <w:color w:val="000000"/>
          <w:spacing w:val="1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groupe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de</w:t>
      </w:r>
      <w:r w:rsidRPr="00BA17F9">
        <w:rPr>
          <w:color w:val="000000"/>
          <w:sz w:val="24"/>
          <w:szCs w:val="24"/>
          <w:lang w:val="fr-CA"/>
        </w:rPr>
        <w:t xml:space="preserve"> </w:t>
      </w:r>
      <w:r w:rsidRPr="00BA17F9">
        <w:rPr>
          <w:color w:val="000000"/>
          <w:spacing w:val="-1"/>
          <w:sz w:val="24"/>
          <w:szCs w:val="24"/>
          <w:lang w:val="fr-CA"/>
        </w:rPr>
        <w:t>deux,</w:t>
      </w:r>
      <w:r w:rsidR="00BA5591">
        <w:rPr>
          <w:color w:val="000000"/>
          <w:spacing w:val="-1"/>
          <w:sz w:val="24"/>
          <w:szCs w:val="24"/>
          <w:lang w:val="fr-CA"/>
        </w:rPr>
        <w:t xml:space="preserve"> pour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trouver </w:t>
      </w:r>
      <w:r w:rsidRPr="00BA17F9">
        <w:rPr>
          <w:color w:val="000000"/>
          <w:sz w:val="24"/>
          <w:szCs w:val="24"/>
          <w:lang w:val="fr-CA"/>
        </w:rPr>
        <w:t>le nom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>du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député </w:t>
      </w:r>
      <w:r w:rsidRPr="00BA17F9">
        <w:rPr>
          <w:color w:val="000000"/>
          <w:sz w:val="24"/>
          <w:szCs w:val="24"/>
          <w:lang w:val="fr-CA"/>
        </w:rPr>
        <w:t>de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leur circonscription</w:t>
      </w:r>
      <w:r w:rsidRPr="00BA17F9">
        <w:rPr>
          <w:color w:val="000000"/>
          <w:spacing w:val="1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>ou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>de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leur région,</w:t>
      </w:r>
      <w:r w:rsidRPr="00BA17F9">
        <w:rPr>
          <w:color w:val="000000"/>
          <w:spacing w:val="-3"/>
          <w:sz w:val="24"/>
          <w:szCs w:val="24"/>
          <w:lang w:val="fr-CA"/>
        </w:rPr>
        <w:t xml:space="preserve"> </w:t>
      </w:r>
      <w:r w:rsidRPr="00BA17F9">
        <w:rPr>
          <w:color w:val="000000"/>
          <w:sz w:val="24"/>
          <w:szCs w:val="24"/>
          <w:lang w:val="fr-CA"/>
        </w:rPr>
        <w:t xml:space="preserve">élu </w:t>
      </w:r>
      <w:r w:rsidRPr="00BA17F9">
        <w:rPr>
          <w:color w:val="000000"/>
          <w:spacing w:val="-1"/>
          <w:sz w:val="24"/>
          <w:szCs w:val="24"/>
          <w:lang w:val="fr-CA"/>
        </w:rPr>
        <w:t>lors</w:t>
      </w:r>
      <w:r w:rsidRPr="00BA17F9">
        <w:rPr>
          <w:color w:val="000000"/>
          <w:sz w:val="24"/>
          <w:szCs w:val="24"/>
          <w:lang w:val="fr-CA"/>
        </w:rPr>
        <w:t xml:space="preserve"> de</w:t>
      </w:r>
      <w:r w:rsidR="00BA5591">
        <w:rPr>
          <w:color w:val="000000"/>
          <w:sz w:val="24"/>
          <w:szCs w:val="24"/>
          <w:lang w:val="fr-CA"/>
        </w:rPr>
        <w:t xml:space="preserve">  </w:t>
      </w:r>
      <w:r w:rsidRPr="00BA17F9">
        <w:rPr>
          <w:color w:val="000000"/>
          <w:spacing w:val="-1"/>
          <w:sz w:val="24"/>
          <w:szCs w:val="24"/>
          <w:lang w:val="fr-CA"/>
        </w:rPr>
        <w:t xml:space="preserve"> </w:t>
      </w:r>
      <w:r w:rsidRPr="00BA17F9">
        <w:rPr>
          <w:sz w:val="24"/>
          <w:szCs w:val="24"/>
          <w:lang w:val="fr-CA"/>
        </w:rPr>
        <w:t xml:space="preserve">la </w:t>
      </w:r>
      <w:r w:rsidRPr="00BA17F9">
        <w:rPr>
          <w:spacing w:val="-1"/>
          <w:sz w:val="24"/>
          <w:szCs w:val="24"/>
          <w:lang w:val="fr-CA"/>
        </w:rPr>
        <w:t>dernière</w:t>
      </w:r>
      <w:r w:rsidRPr="00BA17F9">
        <w:rPr>
          <w:spacing w:val="-3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élection fédérale.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Elles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doivent</w:t>
      </w:r>
      <w:r w:rsidRPr="00BA17F9">
        <w:rPr>
          <w:sz w:val="24"/>
          <w:szCs w:val="24"/>
          <w:lang w:val="fr-CA"/>
        </w:rPr>
        <w:t xml:space="preserve"> se </w:t>
      </w:r>
      <w:r w:rsidRPr="00BA17F9">
        <w:rPr>
          <w:spacing w:val="-2"/>
          <w:sz w:val="24"/>
          <w:szCs w:val="24"/>
          <w:lang w:val="fr-CA"/>
        </w:rPr>
        <w:t>rendre</w:t>
      </w:r>
      <w:r w:rsidRPr="00BA17F9">
        <w:rPr>
          <w:sz w:val="24"/>
          <w:szCs w:val="24"/>
          <w:lang w:val="fr-CA"/>
        </w:rPr>
        <w:t xml:space="preserve"> au</w:t>
      </w:r>
      <w:r w:rsidRPr="00722831">
        <w:rPr>
          <w:spacing w:val="-1"/>
          <w:sz w:val="24"/>
          <w:szCs w:val="24"/>
          <w:lang w:val="fr-CA"/>
        </w:rPr>
        <w:t xml:space="preserve"> </w:t>
      </w:r>
      <w:hyperlink r:id="rId10" w:history="1">
        <w:r w:rsidR="00BA5591" w:rsidRPr="00722831">
          <w:rPr>
            <w:rStyle w:val="Lienhypertexte"/>
            <w:bCs/>
            <w:spacing w:val="-1"/>
            <w:sz w:val="24"/>
            <w:szCs w:val="24"/>
            <w:lang w:val="fr-CA"/>
          </w:rPr>
          <w:t>www.parl.gc.ca</w:t>
        </w:r>
      </w:hyperlink>
      <w:r w:rsidR="00BA5591">
        <w:rPr>
          <w:b/>
          <w:bCs/>
          <w:spacing w:val="-1"/>
          <w:sz w:val="24"/>
          <w:szCs w:val="24"/>
          <w:lang w:val="fr-CA"/>
        </w:rPr>
        <w:t xml:space="preserve"> </w:t>
      </w:r>
      <w:r w:rsidRPr="00BA17F9">
        <w:rPr>
          <w:sz w:val="24"/>
          <w:szCs w:val="24"/>
          <w:lang w:val="fr-CA"/>
        </w:rPr>
        <w:t>et</w:t>
      </w:r>
      <w:r w:rsidRPr="00BA17F9">
        <w:rPr>
          <w:spacing w:val="-3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choisir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i/>
          <w:iCs/>
          <w:spacing w:val="-1"/>
          <w:sz w:val="24"/>
          <w:szCs w:val="24"/>
          <w:lang w:val="fr-CA"/>
        </w:rPr>
        <w:t>Français</w:t>
      </w:r>
      <w:r w:rsidRPr="00BA17F9">
        <w:rPr>
          <w:spacing w:val="-1"/>
          <w:sz w:val="24"/>
          <w:szCs w:val="24"/>
          <w:lang w:val="fr-CA"/>
        </w:rPr>
        <w:t>.</w:t>
      </w:r>
      <w:r w:rsidRPr="00BA17F9">
        <w:rPr>
          <w:spacing w:val="81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z w:val="24"/>
          <w:szCs w:val="24"/>
          <w:lang w:val="fr-CA"/>
        </w:rPr>
        <w:t>À</w:t>
      </w:r>
      <w:r w:rsidRPr="00BA17F9">
        <w:rPr>
          <w:rFonts w:cs="Palatino Linotype"/>
          <w:spacing w:val="1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partir</w:t>
      </w:r>
      <w:r w:rsidRPr="00BA17F9">
        <w:rPr>
          <w:rFonts w:cs="Palatino Linotype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de</w:t>
      </w:r>
      <w:r w:rsidRPr="00BA17F9">
        <w:rPr>
          <w:rFonts w:cs="Palatino Linotype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l’écran</w:t>
      </w:r>
      <w:r w:rsidRPr="00BA17F9">
        <w:rPr>
          <w:rFonts w:cs="Palatino Linotype"/>
          <w:spacing w:val="1"/>
          <w:sz w:val="24"/>
          <w:szCs w:val="24"/>
          <w:lang w:val="fr-CA"/>
        </w:rPr>
        <w:t xml:space="preserve"> </w:t>
      </w:r>
      <w:r w:rsidRPr="00BA17F9">
        <w:rPr>
          <w:rFonts w:cs="Palatino Linotype"/>
          <w:spacing w:val="-1"/>
          <w:sz w:val="24"/>
          <w:szCs w:val="24"/>
          <w:lang w:val="fr-CA"/>
        </w:rPr>
        <w:t>principal</w:t>
      </w:r>
      <w:r w:rsidRPr="00BA17F9">
        <w:rPr>
          <w:spacing w:val="-1"/>
          <w:sz w:val="24"/>
          <w:szCs w:val="24"/>
          <w:lang w:val="fr-CA"/>
        </w:rPr>
        <w:t>,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elles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écrivent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leur code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postal dans</w:t>
      </w:r>
      <w:r w:rsidRPr="00BA17F9">
        <w:rPr>
          <w:sz w:val="24"/>
          <w:szCs w:val="24"/>
          <w:lang w:val="fr-CA"/>
        </w:rPr>
        <w:t xml:space="preserve"> la</w:t>
      </w:r>
      <w:r w:rsidRPr="00BA17F9">
        <w:rPr>
          <w:spacing w:val="-2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boîte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2"/>
          <w:sz w:val="24"/>
          <w:szCs w:val="24"/>
          <w:lang w:val="fr-CA"/>
        </w:rPr>
        <w:t>sous</w:t>
      </w:r>
      <w:r w:rsidRPr="00BA17F9">
        <w:rPr>
          <w:sz w:val="24"/>
          <w:szCs w:val="24"/>
          <w:lang w:val="fr-CA"/>
        </w:rPr>
        <w:t xml:space="preserve"> «Chambre</w:t>
      </w:r>
      <w:r w:rsidR="00BA5591">
        <w:rPr>
          <w:sz w:val="24"/>
          <w:szCs w:val="24"/>
          <w:lang w:val="fr-CA"/>
        </w:rPr>
        <w:t xml:space="preserve"> des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communes»</w:t>
      </w:r>
      <w:r w:rsidRPr="00BA17F9">
        <w:rPr>
          <w:spacing w:val="-3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et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cliquent</w:t>
      </w:r>
      <w:r w:rsidRPr="00BA17F9">
        <w:rPr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 xml:space="preserve">sur </w:t>
      </w:r>
      <w:r w:rsidRPr="00BA17F9">
        <w:rPr>
          <w:sz w:val="24"/>
          <w:szCs w:val="24"/>
          <w:lang w:val="fr-CA"/>
        </w:rPr>
        <w:t xml:space="preserve">le </w:t>
      </w:r>
      <w:r w:rsidRPr="00BA17F9">
        <w:rPr>
          <w:spacing w:val="-2"/>
          <w:sz w:val="24"/>
          <w:szCs w:val="24"/>
          <w:lang w:val="fr-CA"/>
        </w:rPr>
        <w:t>bouton</w:t>
      </w:r>
      <w:r w:rsidRPr="00BA17F9">
        <w:rPr>
          <w:spacing w:val="1"/>
          <w:sz w:val="24"/>
          <w:szCs w:val="24"/>
          <w:lang w:val="fr-CA"/>
        </w:rPr>
        <w:t xml:space="preserve"> </w:t>
      </w:r>
      <w:r w:rsidRPr="00BA17F9">
        <w:rPr>
          <w:spacing w:val="-1"/>
          <w:sz w:val="24"/>
          <w:szCs w:val="24"/>
          <w:lang w:val="fr-CA"/>
        </w:rPr>
        <w:t>«Trouvez».</w:t>
      </w:r>
    </w:p>
    <w:p w:rsidR="005A0DF1" w:rsidRDefault="005A0DF1">
      <w:pPr>
        <w:spacing w:after="0" w:line="240" w:lineRule="auto"/>
        <w:rPr>
          <w:color w:val="000000"/>
          <w:spacing w:val="-1"/>
          <w:sz w:val="24"/>
          <w:szCs w:val="24"/>
          <w:lang w:val="fr-CA"/>
        </w:rPr>
      </w:pPr>
      <w:r>
        <w:rPr>
          <w:color w:val="000000"/>
          <w:spacing w:val="-1"/>
          <w:sz w:val="24"/>
          <w:szCs w:val="24"/>
          <w:lang w:val="fr-CA"/>
        </w:rPr>
        <w:br w:type="page"/>
      </w:r>
    </w:p>
    <w:p w:rsidR="00333E6E" w:rsidRDefault="00333E6E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  <w:r w:rsidRPr="00BA17F9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0D31D8" w:rsidRPr="00BA17F9">
        <w:rPr>
          <w:sz w:val="24"/>
          <w:szCs w:val="24"/>
          <w:lang w:val="fr-CA"/>
        </w:rPr>
        <w:t>Droite de vote</w:t>
      </w: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58DD30F6" wp14:editId="38AC35E5">
            <wp:simplePos x="0" y="0"/>
            <wp:positionH relativeFrom="column">
              <wp:posOffset>1273810</wp:posOffset>
            </wp:positionH>
            <wp:positionV relativeFrom="paragraph">
              <wp:posOffset>189865</wp:posOffset>
            </wp:positionV>
            <wp:extent cx="4366260" cy="2819400"/>
            <wp:effectExtent l="0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sz w:val="24"/>
          <w:szCs w:val="24"/>
          <w:lang w:val="fr-CA"/>
        </w:rPr>
      </w:pPr>
    </w:p>
    <w:p w:rsidR="00BA17F9" w:rsidRPr="00BA17F9" w:rsidRDefault="00BA17F9" w:rsidP="00BA17F9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right="556"/>
        <w:rPr>
          <w:color w:val="000000"/>
          <w:spacing w:val="-1"/>
          <w:sz w:val="24"/>
          <w:szCs w:val="24"/>
          <w:lang w:val="fr-CA"/>
        </w:rPr>
      </w:pPr>
    </w:p>
    <w:p w:rsidR="00ED00FB" w:rsidRPr="00BA17F9" w:rsidRDefault="00ED00FB" w:rsidP="00ED00FB">
      <w:pPr>
        <w:tabs>
          <w:tab w:val="left" w:pos="709"/>
        </w:tabs>
        <w:kinsoku w:val="0"/>
        <w:overflowPunct w:val="0"/>
        <w:spacing w:line="270" w:lineRule="exact"/>
        <w:ind w:left="705" w:hanging="705"/>
        <w:rPr>
          <w:rFonts w:cs="Book Antiqua"/>
          <w:color w:val="000000"/>
          <w:sz w:val="28"/>
          <w:szCs w:val="24"/>
          <w:lang w:val="fr-CA"/>
        </w:rPr>
      </w:pPr>
    </w:p>
    <w:p w:rsidR="00BA17F9" w:rsidRDefault="00BA17F9" w:rsidP="00722831">
      <w:pPr>
        <w:pStyle w:val="Corpsdetexte"/>
        <w:kinsoku w:val="0"/>
        <w:overflowPunct w:val="0"/>
        <w:ind w:left="1377" w:right="643"/>
        <w:rPr>
          <w:spacing w:val="-1"/>
          <w:sz w:val="24"/>
          <w:lang w:val="fr-CA"/>
        </w:rPr>
      </w:pPr>
      <w:r w:rsidRPr="00BA17F9">
        <w:rPr>
          <w:rFonts w:cs="Palatino Linotype"/>
          <w:spacing w:val="-1"/>
          <w:sz w:val="24"/>
          <w:lang w:val="fr-CA"/>
        </w:rPr>
        <w:t>Leur demander d’inscrire</w:t>
      </w:r>
      <w:r w:rsidRPr="00BA17F9">
        <w:rPr>
          <w:rFonts w:cs="Palatino Linotype"/>
          <w:sz w:val="24"/>
          <w:lang w:val="fr-CA"/>
        </w:rPr>
        <w:t xml:space="preserve"> le</w:t>
      </w:r>
      <w:r w:rsidRPr="00BA17F9">
        <w:rPr>
          <w:rFonts w:cs="Palatino Linotype"/>
          <w:spacing w:val="1"/>
          <w:sz w:val="24"/>
          <w:lang w:val="fr-CA"/>
        </w:rPr>
        <w:t xml:space="preserve"> </w:t>
      </w:r>
      <w:r w:rsidRPr="00BA17F9">
        <w:rPr>
          <w:sz w:val="24"/>
          <w:lang w:val="fr-CA"/>
        </w:rPr>
        <w:t>nom</w:t>
      </w:r>
      <w:r w:rsidRPr="00BA17F9">
        <w:rPr>
          <w:spacing w:val="-1"/>
          <w:sz w:val="24"/>
          <w:lang w:val="fr-CA"/>
        </w:rPr>
        <w:t xml:space="preserve"> </w:t>
      </w:r>
      <w:r w:rsidRPr="00BA17F9">
        <w:rPr>
          <w:sz w:val="24"/>
          <w:lang w:val="fr-CA"/>
        </w:rPr>
        <w:t>du</w:t>
      </w:r>
      <w:r w:rsidRPr="00BA17F9">
        <w:rPr>
          <w:spacing w:val="-2"/>
          <w:sz w:val="24"/>
          <w:lang w:val="fr-CA"/>
        </w:rPr>
        <w:t xml:space="preserve"> </w:t>
      </w:r>
      <w:r w:rsidRPr="00BA17F9">
        <w:rPr>
          <w:spacing w:val="-1"/>
          <w:sz w:val="24"/>
          <w:lang w:val="fr-CA"/>
        </w:rPr>
        <w:t>député</w:t>
      </w:r>
      <w:r w:rsidRPr="00BA17F9">
        <w:rPr>
          <w:sz w:val="24"/>
          <w:lang w:val="fr-CA"/>
        </w:rPr>
        <w:t xml:space="preserve"> de</w:t>
      </w:r>
      <w:r w:rsidRPr="00BA17F9">
        <w:rPr>
          <w:spacing w:val="-4"/>
          <w:sz w:val="24"/>
          <w:lang w:val="fr-CA"/>
        </w:rPr>
        <w:t xml:space="preserve"> </w:t>
      </w:r>
      <w:r w:rsidRPr="00BA17F9">
        <w:rPr>
          <w:spacing w:val="-1"/>
          <w:sz w:val="24"/>
          <w:lang w:val="fr-CA"/>
        </w:rPr>
        <w:t>leur région</w:t>
      </w:r>
      <w:r w:rsidRPr="00BA17F9">
        <w:rPr>
          <w:sz w:val="24"/>
          <w:lang w:val="fr-CA"/>
        </w:rPr>
        <w:t xml:space="preserve"> et le</w:t>
      </w:r>
      <w:r w:rsidRPr="00BA17F9">
        <w:rPr>
          <w:spacing w:val="-3"/>
          <w:sz w:val="24"/>
          <w:lang w:val="fr-CA"/>
        </w:rPr>
        <w:t xml:space="preserve"> </w:t>
      </w:r>
      <w:r w:rsidRPr="00BA17F9">
        <w:rPr>
          <w:sz w:val="24"/>
          <w:lang w:val="fr-CA"/>
        </w:rPr>
        <w:t>nom</w:t>
      </w:r>
      <w:r w:rsidRPr="00BA17F9">
        <w:rPr>
          <w:spacing w:val="-1"/>
          <w:sz w:val="24"/>
          <w:lang w:val="fr-CA"/>
        </w:rPr>
        <w:t xml:space="preserve"> </w:t>
      </w:r>
      <w:r w:rsidRPr="00BA17F9">
        <w:rPr>
          <w:sz w:val="24"/>
          <w:lang w:val="fr-CA"/>
        </w:rPr>
        <w:t>de</w:t>
      </w:r>
      <w:r w:rsidRPr="00BA17F9">
        <w:rPr>
          <w:spacing w:val="-1"/>
          <w:sz w:val="24"/>
          <w:lang w:val="fr-CA"/>
        </w:rPr>
        <w:t xml:space="preserve"> </w:t>
      </w:r>
      <w:r w:rsidRPr="00BA17F9">
        <w:rPr>
          <w:spacing w:val="-2"/>
          <w:sz w:val="24"/>
          <w:lang w:val="fr-CA"/>
        </w:rPr>
        <w:t>leur</w:t>
      </w:r>
      <w:r w:rsidRPr="00BA17F9">
        <w:rPr>
          <w:spacing w:val="-1"/>
          <w:sz w:val="24"/>
          <w:lang w:val="fr-CA"/>
        </w:rPr>
        <w:t xml:space="preserve"> circonscription</w:t>
      </w:r>
      <w:r w:rsidR="00722831">
        <w:rPr>
          <w:spacing w:val="-1"/>
          <w:sz w:val="24"/>
          <w:lang w:val="fr-CA"/>
        </w:rPr>
        <w:t xml:space="preserve"> dans</w:t>
      </w:r>
      <w:r w:rsidRPr="00BA17F9">
        <w:rPr>
          <w:sz w:val="24"/>
          <w:lang w:val="fr-CA"/>
        </w:rPr>
        <w:t xml:space="preserve"> </w:t>
      </w:r>
      <w:r w:rsidRPr="00BA17F9">
        <w:rPr>
          <w:spacing w:val="-1"/>
          <w:sz w:val="24"/>
          <w:lang w:val="fr-CA"/>
        </w:rPr>
        <w:t>leur cahier personnel.</w:t>
      </w:r>
    </w:p>
    <w:p w:rsidR="00BA17F9" w:rsidRDefault="00BA17F9" w:rsidP="00BA17F9">
      <w:pPr>
        <w:pStyle w:val="Corpsdetexte"/>
        <w:kinsoku w:val="0"/>
        <w:overflowPunct w:val="0"/>
        <w:spacing w:line="266" w:lineRule="exact"/>
        <w:ind w:left="1377" w:right="643"/>
        <w:rPr>
          <w:spacing w:val="-1"/>
          <w:sz w:val="24"/>
          <w:lang w:val="fr-CA"/>
        </w:rPr>
      </w:pPr>
    </w:p>
    <w:p w:rsidR="00BA17F9" w:rsidRDefault="00BA17F9" w:rsidP="00BA17F9">
      <w:pPr>
        <w:pStyle w:val="Corpsdetexte"/>
        <w:kinsoku w:val="0"/>
        <w:overflowPunct w:val="0"/>
        <w:spacing w:line="266" w:lineRule="exact"/>
        <w:ind w:left="1377" w:right="643"/>
        <w:rPr>
          <w:spacing w:val="-1"/>
          <w:sz w:val="24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12463FC2" wp14:editId="2C08BF6F">
            <wp:simplePos x="0" y="0"/>
            <wp:positionH relativeFrom="column">
              <wp:posOffset>1504950</wp:posOffset>
            </wp:positionH>
            <wp:positionV relativeFrom="paragraph">
              <wp:posOffset>170815</wp:posOffset>
            </wp:positionV>
            <wp:extent cx="3905250" cy="2305050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7F9" w:rsidRPr="00BA17F9" w:rsidRDefault="00BA17F9" w:rsidP="00BA17F9">
      <w:pPr>
        <w:pStyle w:val="Corpsdetexte"/>
        <w:kinsoku w:val="0"/>
        <w:overflowPunct w:val="0"/>
        <w:spacing w:line="266" w:lineRule="exact"/>
        <w:ind w:left="1377" w:right="643"/>
        <w:rPr>
          <w:spacing w:val="-1"/>
          <w:sz w:val="24"/>
          <w:lang w:val="fr-CA"/>
        </w:rPr>
      </w:pPr>
    </w:p>
    <w:p w:rsidR="00333E6E" w:rsidRPr="007202C9" w:rsidRDefault="00BA17F9" w:rsidP="00ED00FB">
      <w:pPr>
        <w:tabs>
          <w:tab w:val="left" w:pos="709"/>
        </w:tabs>
        <w:kinsoku w:val="0"/>
        <w:overflowPunct w:val="0"/>
        <w:spacing w:line="266" w:lineRule="exact"/>
        <w:ind w:left="709" w:right="618" w:hanging="709"/>
        <w:rPr>
          <w:rFonts w:cs="Book Antiqua"/>
          <w:color w:val="000000"/>
          <w:spacing w:val="-1"/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5629321B" wp14:editId="05741FD6">
            <wp:extent cx="4067175" cy="2419350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31" w:rsidRDefault="00BC5331" w:rsidP="00ED00FB">
      <w:pPr>
        <w:pStyle w:val="Default"/>
        <w:ind w:left="709" w:hanging="709"/>
        <w:rPr>
          <w:rFonts w:ascii="Calibri" w:hAnsi="Calibri" w:cs="Wingdings"/>
        </w:rPr>
      </w:pPr>
    </w:p>
    <w:p w:rsidR="00ED00FB" w:rsidRDefault="00ED00FB">
      <w:pPr>
        <w:spacing w:after="0" w:line="240" w:lineRule="auto"/>
        <w:rPr>
          <w:rFonts w:cs="Arial"/>
          <w:color w:val="000000"/>
          <w:sz w:val="24"/>
          <w:szCs w:val="24"/>
          <w:lang w:val="fr-CA" w:eastAsia="fr-CA"/>
        </w:rPr>
      </w:pPr>
      <w:r w:rsidRPr="00333E6E">
        <w:rPr>
          <w:lang w:val="fr-CA"/>
        </w:rPr>
        <w:br w:type="page"/>
      </w:r>
      <w:bookmarkStart w:id="0" w:name="_GoBack"/>
      <w:bookmarkEnd w:id="0"/>
    </w:p>
    <w:p w:rsidR="00E066AE" w:rsidRPr="00A62CF1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0D31D8">
        <w:rPr>
          <w:rFonts w:ascii="Calibri" w:hAnsi="Calibri"/>
        </w:rPr>
        <w:t>Droit de vote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5D6F6E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5D6F6E" w:rsidTr="00E066AE">
        <w:trPr>
          <w:trHeight w:val="576"/>
        </w:trPr>
        <w:tc>
          <w:tcPr>
            <w:tcW w:w="810" w:type="dxa"/>
          </w:tcPr>
          <w:p w:rsidR="00E066AE" w:rsidRPr="00E23489" w:rsidRDefault="00BA17F9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</w:t>
            </w:r>
          </w:p>
        </w:tc>
        <w:tc>
          <w:tcPr>
            <w:tcW w:w="6822" w:type="dxa"/>
          </w:tcPr>
          <w:p w:rsidR="00FB2DE2" w:rsidRPr="009F7ED4" w:rsidRDefault="00BA5591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</w:t>
            </w:r>
            <w:r w:rsidR="00BA17F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ucune évaluation de complexité n’est attribuée à cette grande compétence.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ED00FB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D.1</w:t>
            </w:r>
          </w:p>
        </w:tc>
        <w:tc>
          <w:tcPr>
            <w:tcW w:w="6822" w:type="dxa"/>
          </w:tcPr>
          <w:p w:rsidR="0096641D" w:rsidRDefault="0096641D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invites simples;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5D6F6E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6641D" w:rsidRDefault="0096641D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étapes évidentes pour accomplir des tâches;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6641D" w:rsidRPr="005D6F6E" w:rsidTr="00E066AE">
        <w:trPr>
          <w:trHeight w:val="576"/>
        </w:trPr>
        <w:tc>
          <w:tcPr>
            <w:tcW w:w="810" w:type="dxa"/>
          </w:tcPr>
          <w:p w:rsidR="0096641D" w:rsidRDefault="0096641D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96641D" w:rsidRDefault="0096641D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du texte bref et des icônes;</w:t>
            </w: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96641D" w:rsidRPr="00E23489" w:rsidRDefault="0096641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A5591" w:rsidRPr="005D6F6E" w:rsidTr="00E066AE">
        <w:trPr>
          <w:trHeight w:val="576"/>
        </w:trPr>
        <w:tc>
          <w:tcPr>
            <w:tcW w:w="810" w:type="dxa"/>
          </w:tcPr>
          <w:p w:rsidR="00BA5591" w:rsidRDefault="00BA55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A5591" w:rsidRDefault="00BA5591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des fonctions et des éléments d’information précis;</w:t>
            </w: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A5591" w:rsidRPr="005D6F6E" w:rsidTr="00E066AE">
        <w:trPr>
          <w:trHeight w:val="576"/>
        </w:trPr>
        <w:tc>
          <w:tcPr>
            <w:tcW w:w="810" w:type="dxa"/>
          </w:tcPr>
          <w:p w:rsidR="00BA5591" w:rsidRDefault="00BA55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A5591" w:rsidRDefault="00BA5591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 besoin d’aide pour trouver des sources, ainsi qu’évaluer et intégrer de l’information;</w:t>
            </w: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BA5591" w:rsidRPr="005D6F6E" w:rsidTr="00E066AE">
        <w:trPr>
          <w:trHeight w:val="576"/>
        </w:trPr>
        <w:tc>
          <w:tcPr>
            <w:tcW w:w="810" w:type="dxa"/>
          </w:tcPr>
          <w:p w:rsidR="00BA5591" w:rsidRDefault="00BA55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BA5591" w:rsidRDefault="00BA5591" w:rsidP="0072283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2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effectuer des recherches simples (p. ex., sur Internet, dans le menu d’aide des logiciels).</w:t>
            </w: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BA5591" w:rsidRPr="00E23489" w:rsidRDefault="00BA55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96641D" w:rsidRPr="00BA5591" w:rsidRDefault="0096641D">
      <w:pPr>
        <w:rPr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5D6F6E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5D6F6E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3"/>
    <w:multiLevelType w:val="multilevel"/>
    <w:tmpl w:val="00000886"/>
    <w:lvl w:ilvl="0">
      <w:start w:val="13"/>
      <w:numFmt w:val="lowerLetter"/>
      <w:lvlText w:val=".%1"/>
      <w:lvlJc w:val="left"/>
      <w:pPr>
        <w:ind w:left="1981" w:hanging="2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895" w:hanging="251"/>
      </w:pPr>
    </w:lvl>
    <w:lvl w:ilvl="2">
      <w:numFmt w:val="bullet"/>
      <w:lvlText w:val="•"/>
      <w:lvlJc w:val="left"/>
      <w:pPr>
        <w:ind w:left="3809" w:hanging="251"/>
      </w:pPr>
    </w:lvl>
    <w:lvl w:ilvl="3">
      <w:numFmt w:val="bullet"/>
      <w:lvlText w:val="•"/>
      <w:lvlJc w:val="left"/>
      <w:pPr>
        <w:ind w:left="4723" w:hanging="251"/>
      </w:pPr>
    </w:lvl>
    <w:lvl w:ilvl="4">
      <w:numFmt w:val="bullet"/>
      <w:lvlText w:val="•"/>
      <w:lvlJc w:val="left"/>
      <w:pPr>
        <w:ind w:left="5637" w:hanging="251"/>
      </w:pPr>
    </w:lvl>
    <w:lvl w:ilvl="5">
      <w:numFmt w:val="bullet"/>
      <w:lvlText w:val="•"/>
      <w:lvlJc w:val="left"/>
      <w:pPr>
        <w:ind w:left="6550" w:hanging="251"/>
      </w:pPr>
    </w:lvl>
    <w:lvl w:ilvl="6">
      <w:numFmt w:val="bullet"/>
      <w:lvlText w:val="•"/>
      <w:lvlJc w:val="left"/>
      <w:pPr>
        <w:ind w:left="7464" w:hanging="251"/>
      </w:pPr>
    </w:lvl>
    <w:lvl w:ilvl="7">
      <w:numFmt w:val="bullet"/>
      <w:lvlText w:val="•"/>
      <w:lvlJc w:val="left"/>
      <w:pPr>
        <w:ind w:left="8378" w:hanging="251"/>
      </w:pPr>
    </w:lvl>
    <w:lvl w:ilvl="8">
      <w:numFmt w:val="bullet"/>
      <w:lvlText w:val="•"/>
      <w:lvlJc w:val="left"/>
      <w:pPr>
        <w:ind w:left="9292" w:hanging="251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3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4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85B7F"/>
    <w:multiLevelType w:val="hybridMultilevel"/>
    <w:tmpl w:val="D780F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3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23527"/>
    <w:multiLevelType w:val="hybridMultilevel"/>
    <w:tmpl w:val="AA5032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5"/>
  </w:num>
  <w:num w:numId="5">
    <w:abstractNumId w:val="6"/>
  </w:num>
  <w:num w:numId="6">
    <w:abstractNumId w:val="5"/>
  </w:num>
  <w:num w:numId="7">
    <w:abstractNumId w:val="12"/>
  </w:num>
  <w:num w:numId="8">
    <w:abstractNumId w:val="16"/>
  </w:num>
  <w:num w:numId="9">
    <w:abstractNumId w:val="23"/>
  </w:num>
  <w:num w:numId="10">
    <w:abstractNumId w:val="14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20"/>
  </w:num>
  <w:num w:numId="16">
    <w:abstractNumId w:val="22"/>
  </w:num>
  <w:num w:numId="17">
    <w:abstractNumId w:val="15"/>
  </w:num>
  <w:num w:numId="18">
    <w:abstractNumId w:val="19"/>
  </w:num>
  <w:num w:numId="19">
    <w:abstractNumId w:val="4"/>
  </w:num>
  <w:num w:numId="20">
    <w:abstractNumId w:val="0"/>
  </w:num>
  <w:num w:numId="21">
    <w:abstractNumId w:val="21"/>
  </w:num>
  <w:num w:numId="22">
    <w:abstractNumId w:val="2"/>
  </w:num>
  <w:num w:numId="23">
    <w:abstractNumId w:val="3"/>
  </w:num>
  <w:num w:numId="24">
    <w:abstractNumId w:val="1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360B7"/>
    <w:rsid w:val="00087559"/>
    <w:rsid w:val="0009390A"/>
    <w:rsid w:val="000D1EAE"/>
    <w:rsid w:val="000D31D8"/>
    <w:rsid w:val="000E43F9"/>
    <w:rsid w:val="001035AD"/>
    <w:rsid w:val="00106CFE"/>
    <w:rsid w:val="001242EC"/>
    <w:rsid w:val="00140391"/>
    <w:rsid w:val="00141618"/>
    <w:rsid w:val="00150E5A"/>
    <w:rsid w:val="00190E3B"/>
    <w:rsid w:val="001A0F76"/>
    <w:rsid w:val="00207634"/>
    <w:rsid w:val="0021579D"/>
    <w:rsid w:val="00220395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24626"/>
    <w:rsid w:val="00332EB8"/>
    <w:rsid w:val="00333E6E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96383"/>
    <w:rsid w:val="005A0DF1"/>
    <w:rsid w:val="005B0DA4"/>
    <w:rsid w:val="005B27C4"/>
    <w:rsid w:val="005D6F6E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4C0E"/>
    <w:rsid w:val="007202C9"/>
    <w:rsid w:val="00720E9C"/>
    <w:rsid w:val="00722831"/>
    <w:rsid w:val="0072313A"/>
    <w:rsid w:val="00742FD8"/>
    <w:rsid w:val="007572A2"/>
    <w:rsid w:val="00784404"/>
    <w:rsid w:val="007C43BE"/>
    <w:rsid w:val="00803221"/>
    <w:rsid w:val="00823490"/>
    <w:rsid w:val="008276BC"/>
    <w:rsid w:val="008557DB"/>
    <w:rsid w:val="008A4AF9"/>
    <w:rsid w:val="008B115B"/>
    <w:rsid w:val="008C6C78"/>
    <w:rsid w:val="008C6D57"/>
    <w:rsid w:val="00907129"/>
    <w:rsid w:val="00937A84"/>
    <w:rsid w:val="0096352D"/>
    <w:rsid w:val="0096641D"/>
    <w:rsid w:val="00982A23"/>
    <w:rsid w:val="00984300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3810"/>
    <w:rsid w:val="00A477E8"/>
    <w:rsid w:val="00A57E4B"/>
    <w:rsid w:val="00A62CF1"/>
    <w:rsid w:val="00A70EFD"/>
    <w:rsid w:val="00A72621"/>
    <w:rsid w:val="00A87E6D"/>
    <w:rsid w:val="00A908BC"/>
    <w:rsid w:val="00A97FBE"/>
    <w:rsid w:val="00AA3B2E"/>
    <w:rsid w:val="00B01773"/>
    <w:rsid w:val="00B3646C"/>
    <w:rsid w:val="00B55FAE"/>
    <w:rsid w:val="00B61362"/>
    <w:rsid w:val="00B6395C"/>
    <w:rsid w:val="00B7406F"/>
    <w:rsid w:val="00B75FFE"/>
    <w:rsid w:val="00BA17F9"/>
    <w:rsid w:val="00BA5591"/>
    <w:rsid w:val="00BB05BA"/>
    <w:rsid w:val="00BC5331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430CD"/>
    <w:rsid w:val="00E51AF4"/>
    <w:rsid w:val="00E70E16"/>
    <w:rsid w:val="00EA688A"/>
    <w:rsid w:val="00EB1241"/>
    <w:rsid w:val="00ED00FB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62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1Car">
    <w:name w:val="Titre 1 Car"/>
    <w:basedOn w:val="Policepardfaut"/>
    <w:link w:val="Titre1"/>
    <w:uiPriority w:val="9"/>
    <w:rsid w:val="00A62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l.gc.ca" TargetMode="External"/><Relationship Id="rId4" Type="http://schemas.openxmlformats.org/officeDocument/2006/relationships/settings" Target="settings.xml"/><Relationship Id="rId9" Type="http://schemas.openxmlformats.org/officeDocument/2006/relationships/hyperlink" Target="www.youtube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164</TotalTime>
  <Pages>4</Pages>
  <Words>771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11</cp:revision>
  <cp:lastPrinted>2014-05-01T15:32:00Z</cp:lastPrinted>
  <dcterms:created xsi:type="dcterms:W3CDTF">2014-05-01T15:36:00Z</dcterms:created>
  <dcterms:modified xsi:type="dcterms:W3CDTF">2014-12-11T17:04:00Z</dcterms:modified>
</cp:coreProperties>
</file>