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6AE" w:rsidRPr="00E23489" w:rsidRDefault="00BF3550" w:rsidP="00E066AE">
      <w:pPr>
        <w:jc w:val="center"/>
        <w:rPr>
          <w:b/>
          <w:sz w:val="24"/>
          <w:szCs w:val="24"/>
          <w:lang w:val="fr-CA"/>
        </w:rPr>
      </w:pPr>
      <w:r>
        <w:rPr>
          <w:b/>
          <w:noProof/>
          <w:sz w:val="24"/>
          <w:szCs w:val="24"/>
          <w:lang w:val="fr-CA"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-281305</wp:posOffset>
            </wp:positionV>
            <wp:extent cx="996950" cy="70929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A NB court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6AE" w:rsidRPr="00E23489">
        <w:rPr>
          <w:b/>
          <w:sz w:val="24"/>
          <w:szCs w:val="24"/>
          <w:lang w:val="fr-CA"/>
        </w:rPr>
        <w:t>Feuille couverture de tâche du cadre du CLAO</w:t>
      </w:r>
    </w:p>
    <w:p w:rsidR="00D80060" w:rsidRDefault="00D80060" w:rsidP="00E066AE">
      <w:pPr>
        <w:jc w:val="both"/>
        <w:rPr>
          <w:b/>
          <w:sz w:val="24"/>
          <w:szCs w:val="24"/>
          <w:lang w:val="fr-CA"/>
        </w:rPr>
      </w:pPr>
    </w:p>
    <w:p w:rsidR="00E066AE" w:rsidRPr="00E23489" w:rsidRDefault="00E066AE" w:rsidP="00E066AE">
      <w:pPr>
        <w:jc w:val="both"/>
        <w:rPr>
          <w:sz w:val="24"/>
          <w:szCs w:val="24"/>
          <w:lang w:val="fr-CA"/>
        </w:rPr>
      </w:pPr>
      <w:r w:rsidRPr="00E23489">
        <w:rPr>
          <w:b/>
          <w:sz w:val="24"/>
          <w:szCs w:val="24"/>
          <w:lang w:val="fr-CA"/>
        </w:rPr>
        <w:t>Titre de la tâche</w:t>
      </w:r>
      <w:r w:rsidR="004C0FE9" w:rsidRPr="00E23489">
        <w:rPr>
          <w:b/>
          <w:sz w:val="24"/>
          <w:szCs w:val="24"/>
          <w:lang w:val="fr-CA"/>
        </w:rPr>
        <w:t> :</w:t>
      </w:r>
      <w:r w:rsidRPr="00E23489">
        <w:rPr>
          <w:b/>
          <w:sz w:val="24"/>
          <w:szCs w:val="24"/>
          <w:lang w:val="fr-CA"/>
        </w:rPr>
        <w:t xml:space="preserve"> </w:t>
      </w:r>
      <w:r w:rsidR="005B31BB">
        <w:rPr>
          <w:sz w:val="24"/>
          <w:szCs w:val="24"/>
          <w:lang w:val="fr-CA"/>
        </w:rPr>
        <w:t>Le débat – pour ou contre?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6095"/>
      </w:tblGrid>
      <w:tr w:rsidR="00E066AE" w:rsidRPr="00362820" w:rsidTr="00E066AE">
        <w:tc>
          <w:tcPr>
            <w:tcW w:w="10915" w:type="dxa"/>
            <w:gridSpan w:val="2"/>
            <w:shd w:val="clear" w:color="auto" w:fill="auto"/>
          </w:tcPr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Nom de la personne apprenante :</w:t>
            </w:r>
          </w:p>
          <w:p w:rsidR="00E066AE" w:rsidRPr="00E23489" w:rsidRDefault="00E066AE" w:rsidP="0066502A">
            <w:pPr>
              <w:spacing w:after="0"/>
              <w:rPr>
                <w:b/>
                <w:sz w:val="24"/>
                <w:szCs w:val="24"/>
                <w:lang w:val="fr-CA"/>
              </w:rPr>
            </w:pPr>
          </w:p>
        </w:tc>
      </w:tr>
      <w:tr w:rsidR="00E066AE" w:rsidRPr="00E23489" w:rsidTr="00E066AE">
        <w:tc>
          <w:tcPr>
            <w:tcW w:w="10915" w:type="dxa"/>
            <w:gridSpan w:val="2"/>
            <w:shd w:val="clear" w:color="auto" w:fill="auto"/>
          </w:tcPr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Date de début :</w:t>
            </w:r>
            <w:r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b/>
                <w:sz w:val="24"/>
                <w:szCs w:val="24"/>
                <w:lang w:val="fr-CA"/>
              </w:rPr>
              <w:tab/>
              <w:t>Date de fin :</w:t>
            </w:r>
          </w:p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</w:p>
          <w:p w:rsidR="00E066AE" w:rsidRDefault="00F7714D" w:rsidP="00F7714D">
            <w:pPr>
              <w:spacing w:after="0"/>
              <w:rPr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Réussite :</w:t>
            </w:r>
            <w:r w:rsidR="00E066AE" w:rsidRPr="00E23489">
              <w:rPr>
                <w:b/>
                <w:sz w:val="24"/>
                <w:szCs w:val="24"/>
                <w:lang w:val="fr-CA"/>
              </w:rPr>
              <w:tab/>
            </w:r>
            <w:r w:rsidRPr="00E23489">
              <w:rPr>
                <w:sz w:val="24"/>
                <w:szCs w:val="24"/>
                <w:lang w:val="fr-CA"/>
              </w:rPr>
              <w:t>Oui</w:t>
            </w:r>
            <w:r w:rsidR="00E066AE" w:rsidRPr="00E23489">
              <w:rPr>
                <w:sz w:val="24"/>
                <w:szCs w:val="24"/>
                <w:lang w:val="fr-CA"/>
              </w:rPr>
              <w:t>___</w:t>
            </w:r>
            <w:r w:rsidR="00E066AE" w:rsidRPr="00E23489">
              <w:rPr>
                <w:sz w:val="24"/>
                <w:szCs w:val="24"/>
                <w:lang w:val="fr-CA"/>
              </w:rPr>
              <w:tab/>
            </w:r>
            <w:r w:rsidR="00E066AE" w:rsidRPr="00E23489">
              <w:rPr>
                <w:sz w:val="24"/>
                <w:szCs w:val="24"/>
                <w:lang w:val="fr-CA"/>
              </w:rPr>
              <w:tab/>
              <w:t>No</w:t>
            </w:r>
            <w:r w:rsidRPr="00E23489">
              <w:rPr>
                <w:sz w:val="24"/>
                <w:szCs w:val="24"/>
                <w:lang w:val="fr-CA"/>
              </w:rPr>
              <w:t>n</w:t>
            </w:r>
            <w:r w:rsidR="00E066AE" w:rsidRPr="00E23489">
              <w:rPr>
                <w:sz w:val="24"/>
                <w:szCs w:val="24"/>
                <w:lang w:val="fr-CA"/>
              </w:rPr>
              <w:t>___</w:t>
            </w:r>
          </w:p>
          <w:p w:rsidR="000564FA" w:rsidRPr="00E23489" w:rsidRDefault="000564FA" w:rsidP="00F7714D">
            <w:pPr>
              <w:spacing w:after="0"/>
              <w:rPr>
                <w:b/>
                <w:sz w:val="24"/>
                <w:szCs w:val="24"/>
                <w:lang w:val="fr-CA"/>
              </w:rPr>
            </w:pPr>
          </w:p>
        </w:tc>
      </w:tr>
      <w:tr w:rsidR="00E066AE" w:rsidRPr="00362820" w:rsidTr="00E066AE">
        <w:tc>
          <w:tcPr>
            <w:tcW w:w="10915" w:type="dxa"/>
            <w:gridSpan w:val="2"/>
            <w:shd w:val="clear" w:color="auto" w:fill="auto"/>
          </w:tcPr>
          <w:p w:rsidR="00E066AE" w:rsidRPr="00453A76" w:rsidRDefault="006D0D70" w:rsidP="00CD1F1F">
            <w:pPr>
              <w:spacing w:before="120" w:after="120"/>
              <w:rPr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Voie :</w:t>
            </w:r>
            <w:r w:rsidRPr="00E23489">
              <w:rPr>
                <w:sz w:val="24"/>
                <w:szCs w:val="24"/>
                <w:lang w:val="fr-CA"/>
              </w:rPr>
              <w:t xml:space="preserve"> </w:t>
            </w:r>
            <w:r w:rsidRPr="00E23489">
              <w:rPr>
                <w:lang w:val="fr-CA"/>
              </w:rPr>
              <w:t>E</w:t>
            </w:r>
            <w:r w:rsidR="00E066AE" w:rsidRPr="00E23489">
              <w:rPr>
                <w:lang w:val="fr-CA"/>
              </w:rPr>
              <w:t>mploi</w:t>
            </w:r>
            <w:r w:rsidR="008D1BDC">
              <w:rPr>
                <w:lang w:val="fr-CA"/>
              </w:rPr>
              <w:t>___</w:t>
            </w:r>
            <w:r w:rsidR="00E066AE" w:rsidRPr="00E23489">
              <w:rPr>
                <w:lang w:val="fr-CA"/>
              </w:rPr>
              <w:t xml:space="preserve"> Formation en apprentissage</w:t>
            </w:r>
            <w:r w:rsidR="00453A76">
              <w:rPr>
                <w:lang w:val="fr-CA"/>
              </w:rPr>
              <w:t xml:space="preserve">___ </w:t>
            </w:r>
            <w:r w:rsidR="00E066AE" w:rsidRPr="00E23489">
              <w:rPr>
                <w:lang w:val="fr-CA"/>
              </w:rPr>
              <w:t>Études secondaires</w:t>
            </w:r>
            <w:r w:rsidR="008D1BDC" w:rsidRPr="00E23489">
              <w:rPr>
                <w:rFonts w:ascii="Wingdings" w:hAnsi="Wingdings"/>
                <w:b/>
                <w:sz w:val="24"/>
                <w:szCs w:val="24"/>
                <w:lang w:val="fr-CA"/>
              </w:rPr>
              <w:t></w:t>
            </w:r>
            <w:r w:rsidR="008D1BDC" w:rsidRPr="00E23489">
              <w:rPr>
                <w:lang w:val="fr-CA"/>
              </w:rPr>
              <w:t xml:space="preserve"> </w:t>
            </w:r>
            <w:r w:rsidR="00E066AE" w:rsidRPr="00E23489">
              <w:rPr>
                <w:lang w:val="fr-CA"/>
              </w:rPr>
              <w:t xml:space="preserve">  Études postsecondaires</w:t>
            </w:r>
            <w:r w:rsidR="008D1BDC" w:rsidRPr="00E23489">
              <w:rPr>
                <w:rFonts w:ascii="Wingdings" w:hAnsi="Wingdings"/>
                <w:b/>
                <w:sz w:val="24"/>
                <w:szCs w:val="24"/>
                <w:lang w:val="fr-CA"/>
              </w:rPr>
              <w:t></w:t>
            </w:r>
            <w:r w:rsidR="008D1BDC" w:rsidRPr="00E23489">
              <w:rPr>
                <w:lang w:val="fr-CA"/>
              </w:rPr>
              <w:t xml:space="preserve"> </w:t>
            </w:r>
            <w:r w:rsidRPr="00E23489">
              <w:rPr>
                <w:lang w:val="fr-CA"/>
              </w:rPr>
              <w:t xml:space="preserve">  Autonomie</w:t>
            </w:r>
            <w:r w:rsidR="006B32A1">
              <w:rPr>
                <w:lang w:val="fr-CA"/>
              </w:rPr>
              <w:t xml:space="preserve"> </w:t>
            </w:r>
            <w:r w:rsidR="00544084" w:rsidRPr="00E23489">
              <w:rPr>
                <w:lang w:val="fr-CA"/>
              </w:rPr>
              <w:t>___</w:t>
            </w:r>
          </w:p>
        </w:tc>
      </w:tr>
      <w:tr w:rsidR="00E066AE" w:rsidRPr="00362820" w:rsidTr="00E066AE">
        <w:tc>
          <w:tcPr>
            <w:tcW w:w="10915" w:type="dxa"/>
            <w:gridSpan w:val="2"/>
            <w:shd w:val="clear" w:color="auto" w:fill="auto"/>
          </w:tcPr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Description de la tâche :</w:t>
            </w:r>
          </w:p>
          <w:p w:rsidR="00E066AE" w:rsidRDefault="0066502A" w:rsidP="0026672E">
            <w:pPr>
              <w:spacing w:after="0"/>
              <w:rPr>
                <w:sz w:val="24"/>
                <w:szCs w:val="24"/>
                <w:lang w:val="fr-CA"/>
              </w:rPr>
            </w:pPr>
            <w:r w:rsidRPr="0066502A">
              <w:rPr>
                <w:sz w:val="24"/>
                <w:szCs w:val="24"/>
                <w:lang w:val="fr-CA"/>
              </w:rPr>
              <w:t>Les personnes apprenantes doivent</w:t>
            </w:r>
            <w:r w:rsidR="004C4195">
              <w:rPr>
                <w:sz w:val="24"/>
                <w:szCs w:val="24"/>
                <w:lang w:val="fr-CA"/>
              </w:rPr>
              <w:t xml:space="preserve"> </w:t>
            </w:r>
            <w:r w:rsidR="00CB2508">
              <w:rPr>
                <w:sz w:val="24"/>
                <w:szCs w:val="24"/>
                <w:lang w:val="fr-CA"/>
              </w:rPr>
              <w:t xml:space="preserve">préparer des arguments afin de débattre un sujet. </w:t>
            </w:r>
          </w:p>
          <w:p w:rsidR="002A3999" w:rsidRPr="00E23489" w:rsidRDefault="002A3999" w:rsidP="0026672E">
            <w:pPr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E066AE" w:rsidRPr="00C43CEA" w:rsidTr="001242EC">
        <w:tc>
          <w:tcPr>
            <w:tcW w:w="4820" w:type="dxa"/>
            <w:shd w:val="clear" w:color="auto" w:fill="auto"/>
          </w:tcPr>
          <w:p w:rsidR="003E190A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Grande compétence :</w:t>
            </w:r>
          </w:p>
          <w:p w:rsidR="00D51BF9" w:rsidRDefault="00846919" w:rsidP="00E066AE">
            <w:pPr>
              <w:spacing w:after="0"/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F : S’engager avec les autres</w:t>
            </w:r>
          </w:p>
          <w:p w:rsidR="00B61362" w:rsidRPr="00E23489" w:rsidRDefault="00B61362" w:rsidP="008D1BDC">
            <w:pPr>
              <w:spacing w:after="0"/>
              <w:rPr>
                <w:b/>
                <w:sz w:val="24"/>
                <w:szCs w:val="24"/>
                <w:lang w:val="fr-CA"/>
              </w:rPr>
            </w:pPr>
          </w:p>
        </w:tc>
        <w:tc>
          <w:tcPr>
            <w:tcW w:w="6095" w:type="dxa"/>
            <w:shd w:val="clear" w:color="auto" w:fill="auto"/>
          </w:tcPr>
          <w:p w:rsidR="00E066AE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Groupe(s) de tâches :</w:t>
            </w:r>
          </w:p>
          <w:p w:rsidR="00E066AE" w:rsidRPr="006B32A1" w:rsidRDefault="00E066AE" w:rsidP="00595551">
            <w:pPr>
              <w:spacing w:after="0"/>
              <w:ind w:left="459" w:hanging="459"/>
              <w:rPr>
                <w:sz w:val="24"/>
                <w:szCs w:val="24"/>
                <w:lang w:val="fr-CA"/>
              </w:rPr>
            </w:pPr>
          </w:p>
        </w:tc>
      </w:tr>
      <w:tr w:rsidR="00E066AE" w:rsidRPr="00362820" w:rsidTr="00E066AE">
        <w:tc>
          <w:tcPr>
            <w:tcW w:w="10915" w:type="dxa"/>
            <w:gridSpan w:val="2"/>
            <w:shd w:val="clear" w:color="auto" w:fill="auto"/>
          </w:tcPr>
          <w:p w:rsidR="00E066AE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Indicateurs de niveau :</w:t>
            </w:r>
          </w:p>
          <w:p w:rsidR="005C54C3" w:rsidRDefault="00D043DB" w:rsidP="00595551">
            <w:pPr>
              <w:spacing w:after="0"/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F : Aucune évaluation de complexité n’est attribuée à cette grande compétence.</w:t>
            </w:r>
          </w:p>
          <w:p w:rsidR="0057241B" w:rsidRPr="00C15918" w:rsidRDefault="0057241B" w:rsidP="008D1BDC">
            <w:pPr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E066AE" w:rsidRPr="00362820" w:rsidTr="00E066AE">
        <w:tc>
          <w:tcPr>
            <w:tcW w:w="10915" w:type="dxa"/>
            <w:gridSpan w:val="2"/>
            <w:shd w:val="clear" w:color="auto" w:fill="auto"/>
          </w:tcPr>
          <w:p w:rsidR="00A87BC7" w:rsidRPr="00E23489" w:rsidRDefault="00E066AE" w:rsidP="00E066AE">
            <w:pPr>
              <w:spacing w:before="120" w:after="120"/>
              <w:rPr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 xml:space="preserve">Descripteurs du rendement : </w:t>
            </w:r>
            <w:r w:rsidRPr="00E23489">
              <w:rPr>
                <w:sz w:val="24"/>
                <w:szCs w:val="24"/>
                <w:lang w:val="fr-CA"/>
              </w:rPr>
              <w:t xml:space="preserve">voir le tableau à la fin du document </w:t>
            </w:r>
          </w:p>
        </w:tc>
      </w:tr>
      <w:tr w:rsidR="00E066AE" w:rsidRPr="00595551" w:rsidTr="00E066AE">
        <w:tc>
          <w:tcPr>
            <w:tcW w:w="10915" w:type="dxa"/>
            <w:gridSpan w:val="2"/>
            <w:shd w:val="clear" w:color="auto" w:fill="auto"/>
          </w:tcPr>
          <w:p w:rsidR="00E066AE" w:rsidRPr="00E23489" w:rsidRDefault="00E066AE" w:rsidP="00E066AE">
            <w:pPr>
              <w:spacing w:after="0"/>
              <w:rPr>
                <w:b/>
                <w:sz w:val="24"/>
                <w:szCs w:val="24"/>
                <w:lang w:val="fr-CA"/>
              </w:rPr>
            </w:pPr>
            <w:r w:rsidRPr="00E23489">
              <w:rPr>
                <w:b/>
                <w:sz w:val="24"/>
                <w:szCs w:val="24"/>
                <w:lang w:val="fr-CA"/>
              </w:rPr>
              <w:t>Matériel requis :</w:t>
            </w:r>
          </w:p>
          <w:p w:rsidR="008E1059" w:rsidRPr="00274B22" w:rsidRDefault="008E1059" w:rsidP="008E1059">
            <w:pPr>
              <w:pStyle w:val="Paragraphedeliste"/>
              <w:numPr>
                <w:ilvl w:val="0"/>
                <w:numId w:val="3"/>
              </w:numPr>
              <w:spacing w:after="0"/>
              <w:rPr>
                <w:b/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 xml:space="preserve">Livret </w:t>
            </w:r>
            <w:r w:rsidR="00D043DB">
              <w:rPr>
                <w:i/>
                <w:sz w:val="24"/>
                <w:szCs w:val="24"/>
                <w:lang w:val="fr-CA"/>
              </w:rPr>
              <w:t>Des pour et des contre</w:t>
            </w:r>
            <w:r w:rsidR="00D2449B">
              <w:rPr>
                <w:i/>
                <w:sz w:val="24"/>
                <w:szCs w:val="24"/>
                <w:lang w:val="fr-CA"/>
              </w:rPr>
              <w:t xml:space="preserve"> </w:t>
            </w:r>
            <w:r>
              <w:rPr>
                <w:sz w:val="24"/>
                <w:szCs w:val="24"/>
                <w:lang w:val="fr-CA"/>
              </w:rPr>
              <w:t xml:space="preserve">(Collection </w:t>
            </w:r>
            <w:r w:rsidRPr="001C5B9A">
              <w:rPr>
                <w:i/>
                <w:sz w:val="24"/>
                <w:szCs w:val="24"/>
                <w:lang w:val="fr-CA"/>
              </w:rPr>
              <w:t>Se le lire</w:t>
            </w:r>
            <w:r>
              <w:rPr>
                <w:sz w:val="24"/>
                <w:szCs w:val="24"/>
                <w:lang w:val="fr-CA"/>
              </w:rPr>
              <w:t>*)</w:t>
            </w:r>
          </w:p>
          <w:p w:rsidR="00E0548D" w:rsidRDefault="00D043DB" w:rsidP="00D043DB">
            <w:pPr>
              <w:pStyle w:val="Paragraphedeliste"/>
              <w:numPr>
                <w:ilvl w:val="0"/>
                <w:numId w:val="3"/>
              </w:numPr>
              <w:spacing w:after="0"/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 xml:space="preserve">Chronomètre </w:t>
            </w:r>
          </w:p>
          <w:p w:rsidR="00443077" w:rsidRPr="00D043DB" w:rsidRDefault="00443077" w:rsidP="00443077">
            <w:pPr>
              <w:pStyle w:val="Paragraphedeliste"/>
              <w:spacing w:after="0"/>
              <w:rPr>
                <w:sz w:val="24"/>
                <w:szCs w:val="24"/>
                <w:lang w:val="fr-CA"/>
              </w:rPr>
            </w:pPr>
          </w:p>
        </w:tc>
      </w:tr>
    </w:tbl>
    <w:p w:rsidR="001438DE" w:rsidRDefault="001438DE" w:rsidP="00E066AE">
      <w:pPr>
        <w:rPr>
          <w:sz w:val="24"/>
          <w:szCs w:val="24"/>
          <w:lang w:val="fr-CA"/>
        </w:rPr>
      </w:pPr>
    </w:p>
    <w:p w:rsidR="00D2449B" w:rsidRPr="00F154D5" w:rsidRDefault="00846919" w:rsidP="00D2449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709"/>
        </w:tabs>
        <w:spacing w:after="0"/>
        <w:ind w:left="1418" w:right="299"/>
        <w:jc w:val="center"/>
        <w:rPr>
          <w:rFonts w:eastAsia="Times New Roman" w:cs="Calibri"/>
          <w:kern w:val="28"/>
          <w:lang w:val="fr-CA" w:eastAsia="fr-CA"/>
          <w14:ligatures w14:val="standard"/>
          <w14:cntxtAlts/>
        </w:rPr>
      </w:pPr>
      <w:r w:rsidRPr="009F7441">
        <w:rPr>
          <w:rFonts w:eastAsia="Times New Roman" w:cs="Calibri"/>
          <w:kern w:val="28"/>
          <w:lang w:val="fr-CA" w:eastAsia="fr-CA"/>
          <w14:ligatures w14:val="standard"/>
          <w14:cntxtAlts/>
        </w:rPr>
        <w:t>*</w:t>
      </w:r>
      <w:r w:rsidRPr="00F154D5">
        <w:rPr>
          <w:rFonts w:eastAsia="Times New Roman" w:cs="Calibri"/>
          <w:kern w:val="28"/>
          <w:lang w:val="fr-CA" w:eastAsia="fr-CA"/>
          <w14:ligatures w14:val="standard"/>
          <w14:cntxtAlts/>
        </w:rPr>
        <w:t>Pour en connaître d</w:t>
      </w:r>
      <w:r w:rsidR="00D2449B" w:rsidRPr="00F154D5">
        <w:rPr>
          <w:rFonts w:eastAsia="Times New Roman" w:cs="Calibri"/>
          <w:kern w:val="28"/>
          <w:lang w:val="fr-CA" w:eastAsia="fr-CA"/>
          <w14:ligatures w14:val="standard"/>
          <w14:cntxtAlts/>
        </w:rPr>
        <w:t xml:space="preserve">avantage ou pour vous procurer le livret </w:t>
      </w:r>
      <w:r w:rsidR="00D2449B" w:rsidRPr="00F154D5">
        <w:rPr>
          <w:i/>
          <w:lang w:val="fr-CA"/>
        </w:rPr>
        <w:t xml:space="preserve">Des pour et des contre </w:t>
      </w:r>
      <w:r w:rsidR="00D2449B" w:rsidRPr="00F154D5">
        <w:rPr>
          <w:lang w:val="fr-CA"/>
        </w:rPr>
        <w:t>qui fait partie de l</w:t>
      </w:r>
      <w:r w:rsidRPr="00F154D5">
        <w:rPr>
          <w:rFonts w:eastAsia="Times New Roman" w:cs="Calibri"/>
          <w:kern w:val="28"/>
          <w:lang w:val="fr-CA" w:eastAsia="fr-CA"/>
          <w14:ligatures w14:val="standard"/>
          <w14:cntxtAlts/>
        </w:rPr>
        <w:t xml:space="preserve">a collection </w:t>
      </w:r>
      <w:r w:rsidRPr="00F154D5">
        <w:rPr>
          <w:rFonts w:eastAsia="Times New Roman" w:cs="Calibri"/>
          <w:i/>
          <w:kern w:val="28"/>
          <w:lang w:val="fr-CA" w:eastAsia="fr-CA"/>
          <w14:ligatures w14:val="standard"/>
          <w14:cntxtAlts/>
        </w:rPr>
        <w:t>Se le lire</w:t>
      </w:r>
      <w:r w:rsidRPr="00F154D5">
        <w:rPr>
          <w:rFonts w:eastAsia="Times New Roman" w:cs="Calibri"/>
          <w:kern w:val="28"/>
          <w:lang w:val="fr-CA" w:eastAsia="fr-CA"/>
          <w14:ligatures w14:val="standard"/>
          <w14:cntxtAlts/>
        </w:rPr>
        <w:t>,</w:t>
      </w:r>
      <w:r w:rsidRPr="00F154D5">
        <w:rPr>
          <w:rFonts w:eastAsia="Times New Roman" w:cs="Calibri"/>
          <w:i/>
          <w:kern w:val="28"/>
          <w:lang w:val="fr-CA" w:eastAsia="fr-CA"/>
          <w14:ligatures w14:val="standard"/>
          <w14:cntxtAlts/>
        </w:rPr>
        <w:t xml:space="preserve"> </w:t>
      </w:r>
      <w:r w:rsidRPr="00F154D5">
        <w:rPr>
          <w:rFonts w:eastAsia="Times New Roman" w:cs="Calibri"/>
          <w:kern w:val="28"/>
          <w:lang w:val="fr-CA" w:eastAsia="fr-CA"/>
          <w14:ligatures w14:val="standard"/>
          <w14:cntxtAlts/>
        </w:rPr>
        <w:t>veuillez c</w:t>
      </w:r>
      <w:r w:rsidR="00D2449B" w:rsidRPr="00F154D5">
        <w:rPr>
          <w:rFonts w:eastAsia="Times New Roman" w:cs="Calibri"/>
          <w:kern w:val="28"/>
          <w:lang w:val="fr-CA" w:eastAsia="fr-CA"/>
          <w14:ligatures w14:val="standard"/>
          <w14:cntxtAlts/>
        </w:rPr>
        <w:t>ommuniquer avec le Centre FORA.</w:t>
      </w:r>
    </w:p>
    <w:p w:rsidR="00D2449B" w:rsidRPr="00F154D5" w:rsidRDefault="00D2449B" w:rsidP="00D2449B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709"/>
        </w:tabs>
        <w:spacing w:after="0"/>
        <w:ind w:left="1418" w:right="299"/>
        <w:jc w:val="center"/>
        <w:rPr>
          <w:rFonts w:eastAsia="Times New Roman" w:cs="Calibri"/>
          <w:i/>
          <w:kern w:val="28"/>
          <w:lang w:val="fr-CA" w:eastAsia="fr-CA"/>
          <w14:ligatures w14:val="standard"/>
          <w14:cntxtAlts/>
        </w:rPr>
      </w:pPr>
      <w:r w:rsidRPr="00F154D5">
        <w:rPr>
          <w:lang w:val="fr-CA"/>
        </w:rPr>
        <w:t>Veuillez noter qu’il est possible d’adapter cette tâche si vous n’avez pas le livret en main.</w:t>
      </w:r>
    </w:p>
    <w:p w:rsidR="0038680C" w:rsidRDefault="0038680C" w:rsidP="0038680C">
      <w:pPr>
        <w:rPr>
          <w:sz w:val="24"/>
          <w:szCs w:val="24"/>
          <w:lang w:val="fr-CA"/>
        </w:rPr>
      </w:pPr>
    </w:p>
    <w:p w:rsidR="00595551" w:rsidRDefault="00595551" w:rsidP="0038680C">
      <w:pPr>
        <w:rPr>
          <w:sz w:val="24"/>
          <w:szCs w:val="24"/>
          <w:lang w:val="fr-CA"/>
        </w:rPr>
      </w:pPr>
    </w:p>
    <w:p w:rsidR="00595551" w:rsidRDefault="00595551" w:rsidP="0038680C">
      <w:pPr>
        <w:rPr>
          <w:sz w:val="24"/>
          <w:szCs w:val="24"/>
          <w:lang w:val="fr-CA"/>
        </w:rPr>
      </w:pPr>
    </w:p>
    <w:p w:rsidR="00D043DB" w:rsidRDefault="00D043DB" w:rsidP="0038680C">
      <w:pPr>
        <w:rPr>
          <w:sz w:val="24"/>
          <w:szCs w:val="24"/>
          <w:lang w:val="fr-CA"/>
        </w:rPr>
      </w:pPr>
    </w:p>
    <w:p w:rsidR="00D043DB" w:rsidRDefault="00D043DB" w:rsidP="0038680C">
      <w:pPr>
        <w:rPr>
          <w:sz w:val="24"/>
          <w:szCs w:val="24"/>
          <w:lang w:val="fr-CA"/>
        </w:rPr>
      </w:pPr>
    </w:p>
    <w:p w:rsidR="00D2449B" w:rsidRDefault="00D2449B">
      <w:pPr>
        <w:spacing w:after="0" w:line="240" w:lineRule="auto"/>
        <w:rPr>
          <w:rFonts w:asciiTheme="minorHAnsi" w:hAnsiTheme="minorHAnsi"/>
          <w:b/>
          <w:sz w:val="24"/>
          <w:szCs w:val="24"/>
          <w:lang w:val="fr-CA"/>
        </w:rPr>
      </w:pPr>
      <w:r>
        <w:rPr>
          <w:rFonts w:asciiTheme="minorHAnsi" w:hAnsiTheme="minorHAnsi"/>
          <w:b/>
          <w:sz w:val="24"/>
          <w:szCs w:val="24"/>
          <w:lang w:val="fr-CA"/>
        </w:rPr>
        <w:br w:type="page"/>
      </w:r>
    </w:p>
    <w:p w:rsidR="0038680C" w:rsidRPr="00E23489" w:rsidRDefault="001242EC" w:rsidP="0038680C">
      <w:pPr>
        <w:ind w:hanging="142"/>
        <w:rPr>
          <w:sz w:val="24"/>
          <w:szCs w:val="24"/>
          <w:lang w:val="fr-CA"/>
        </w:rPr>
      </w:pPr>
      <w:r w:rsidRPr="00B3646C">
        <w:rPr>
          <w:rFonts w:asciiTheme="minorHAnsi" w:hAnsiTheme="minorHAnsi"/>
          <w:b/>
          <w:sz w:val="24"/>
          <w:szCs w:val="24"/>
          <w:lang w:val="fr-CA"/>
        </w:rPr>
        <w:lastRenderedPageBreak/>
        <w:t xml:space="preserve">Titre de la tâche : </w:t>
      </w:r>
      <w:r w:rsidR="005B31BB">
        <w:rPr>
          <w:sz w:val="24"/>
          <w:szCs w:val="24"/>
          <w:lang w:val="fr-CA"/>
        </w:rPr>
        <w:t>Le débat – pour ou contre?</w:t>
      </w:r>
    </w:p>
    <w:p w:rsidR="00352883" w:rsidRDefault="00352883" w:rsidP="00595551">
      <w:pPr>
        <w:pStyle w:val="Paragraphedeliste"/>
        <w:spacing w:after="0"/>
        <w:ind w:left="851" w:hanging="993"/>
        <w:contextualSpacing w:val="0"/>
        <w:rPr>
          <w:rFonts w:asciiTheme="minorHAnsi" w:hAnsiTheme="minorHAnsi"/>
          <w:b/>
          <w:sz w:val="24"/>
          <w:szCs w:val="24"/>
          <w:lang w:val="fr-CA"/>
        </w:rPr>
      </w:pPr>
    </w:p>
    <w:p w:rsidR="007F4867" w:rsidRPr="005C54C3" w:rsidRDefault="007F4867" w:rsidP="00595551">
      <w:pPr>
        <w:pStyle w:val="Paragraphedeliste"/>
        <w:spacing w:after="0"/>
        <w:ind w:left="851" w:hanging="993"/>
        <w:contextualSpacing w:val="0"/>
        <w:rPr>
          <w:rFonts w:asciiTheme="minorHAnsi" w:hAnsiTheme="minorHAnsi"/>
          <w:sz w:val="24"/>
          <w:szCs w:val="24"/>
          <w:lang w:val="fr-CA"/>
        </w:rPr>
      </w:pPr>
      <w:r w:rsidRPr="007F4867">
        <w:rPr>
          <w:rFonts w:asciiTheme="minorHAnsi" w:hAnsiTheme="minorHAnsi"/>
          <w:b/>
          <w:sz w:val="24"/>
          <w:szCs w:val="24"/>
          <w:lang w:val="fr-CA"/>
        </w:rPr>
        <w:t>Tâche :</w:t>
      </w:r>
      <w:r w:rsidRPr="007F4867">
        <w:rPr>
          <w:rFonts w:asciiTheme="minorHAnsi" w:hAnsiTheme="minorHAnsi"/>
          <w:sz w:val="24"/>
          <w:szCs w:val="24"/>
          <w:lang w:val="fr-CA"/>
        </w:rPr>
        <w:t xml:space="preserve"> </w:t>
      </w:r>
      <w:r w:rsidR="006B249C">
        <w:rPr>
          <w:rFonts w:asciiTheme="minorHAnsi" w:hAnsiTheme="minorHAnsi"/>
          <w:sz w:val="24"/>
          <w:szCs w:val="24"/>
          <w:lang w:val="fr-CA"/>
        </w:rPr>
        <w:t>P</w:t>
      </w:r>
      <w:r w:rsidR="006B249C">
        <w:rPr>
          <w:sz w:val="24"/>
          <w:szCs w:val="24"/>
          <w:lang w:val="fr-CA"/>
        </w:rPr>
        <w:t>réparer des arguments afin de débattre un sujet.</w:t>
      </w:r>
    </w:p>
    <w:p w:rsidR="00F37992" w:rsidRDefault="00F37992" w:rsidP="00A41DB5">
      <w:pPr>
        <w:pStyle w:val="Default"/>
        <w:rPr>
          <w:rFonts w:ascii="Calibri" w:hAnsi="Calibri"/>
        </w:rPr>
      </w:pPr>
    </w:p>
    <w:p w:rsidR="0038680C" w:rsidRPr="00E255E5" w:rsidRDefault="0038680C" w:rsidP="00A41DB5">
      <w:pPr>
        <w:pStyle w:val="Default"/>
        <w:rPr>
          <w:rFonts w:ascii="Calibri" w:hAnsi="Calibri"/>
        </w:rPr>
      </w:pPr>
    </w:p>
    <w:p w:rsidR="00E255E5" w:rsidRDefault="00E255E5" w:rsidP="00E06AB3">
      <w:pPr>
        <w:pStyle w:val="Paragraphedeliste"/>
        <w:spacing w:after="0" w:line="240" w:lineRule="auto"/>
        <w:ind w:left="709" w:hanging="851"/>
        <w:contextualSpacing w:val="0"/>
        <w:rPr>
          <w:b/>
          <w:sz w:val="24"/>
          <w:szCs w:val="24"/>
          <w:lang w:val="fr-CA"/>
        </w:rPr>
      </w:pPr>
      <w:r w:rsidRPr="00E255E5">
        <w:rPr>
          <w:b/>
          <w:sz w:val="24"/>
          <w:szCs w:val="24"/>
          <w:lang w:val="fr-CA"/>
        </w:rPr>
        <w:t>Consignes pour la formatrice :</w:t>
      </w:r>
    </w:p>
    <w:p w:rsidR="0038680C" w:rsidRDefault="0038680C" w:rsidP="00443077">
      <w:pPr>
        <w:pStyle w:val="Paragraphedeliste"/>
        <w:spacing w:after="0" w:line="240" w:lineRule="auto"/>
        <w:ind w:left="709" w:hanging="709"/>
        <w:contextualSpacing w:val="0"/>
        <w:rPr>
          <w:b/>
          <w:sz w:val="24"/>
          <w:szCs w:val="24"/>
          <w:lang w:val="fr-CA"/>
        </w:rPr>
      </w:pPr>
    </w:p>
    <w:p w:rsidR="006603F1" w:rsidRPr="00571F47" w:rsidRDefault="006603F1" w:rsidP="00571F47">
      <w:pPr>
        <w:pStyle w:val="Paragraphedeliste"/>
        <w:spacing w:after="0"/>
        <w:ind w:left="709" w:right="-295" w:hanging="709"/>
        <w:contextualSpacing w:val="0"/>
        <w:rPr>
          <w:sz w:val="24"/>
          <w:szCs w:val="24"/>
          <w:lang w:val="fr-CA"/>
        </w:rPr>
      </w:pPr>
      <w:r w:rsidRPr="008E1059">
        <w:rPr>
          <w:rStyle w:val="A2"/>
          <w:rFonts w:ascii="Arial" w:hAnsi="Arial" w:cs="Arial"/>
          <w:b/>
          <w:bCs/>
          <w:sz w:val="24"/>
          <w:szCs w:val="24"/>
          <w:lang w:val="fr-CA"/>
        </w:rPr>
        <w:t>►</w:t>
      </w:r>
      <w:r w:rsidRPr="008E1059">
        <w:rPr>
          <w:rStyle w:val="A2"/>
          <w:rFonts w:cs="Arial"/>
          <w:b/>
          <w:bCs/>
          <w:sz w:val="24"/>
          <w:szCs w:val="24"/>
          <w:lang w:val="fr-CA"/>
        </w:rPr>
        <w:tab/>
      </w:r>
      <w:r w:rsidR="008E1059" w:rsidRPr="00571F47">
        <w:rPr>
          <w:rStyle w:val="A2"/>
          <w:sz w:val="24"/>
          <w:szCs w:val="24"/>
          <w:lang w:val="fr-CA"/>
        </w:rPr>
        <w:t xml:space="preserve">Lire le livret </w:t>
      </w:r>
      <w:r w:rsidR="008E1059" w:rsidRPr="00571F47">
        <w:rPr>
          <w:rStyle w:val="A2"/>
          <w:i/>
          <w:sz w:val="24"/>
          <w:szCs w:val="24"/>
          <w:lang w:val="fr-CA"/>
        </w:rPr>
        <w:t xml:space="preserve">Des pour et des contre </w:t>
      </w:r>
      <w:r w:rsidR="008E1059" w:rsidRPr="00571F47">
        <w:rPr>
          <w:rStyle w:val="A2"/>
          <w:sz w:val="24"/>
          <w:szCs w:val="24"/>
          <w:lang w:val="fr-CA"/>
        </w:rPr>
        <w:t>de la collection</w:t>
      </w:r>
      <w:r w:rsidR="008E1059" w:rsidRPr="00571F47">
        <w:rPr>
          <w:rStyle w:val="A2"/>
          <w:i/>
          <w:sz w:val="24"/>
          <w:szCs w:val="24"/>
          <w:lang w:val="fr-CA"/>
        </w:rPr>
        <w:t xml:space="preserve"> Se le lire*</w:t>
      </w:r>
      <w:r w:rsidR="008E1059" w:rsidRPr="00571F47">
        <w:rPr>
          <w:rStyle w:val="A2"/>
          <w:sz w:val="24"/>
          <w:szCs w:val="24"/>
          <w:lang w:val="fr-CA"/>
        </w:rPr>
        <w:t>.</w:t>
      </w:r>
      <w:r w:rsidR="004821CD">
        <w:rPr>
          <w:sz w:val="24"/>
          <w:szCs w:val="24"/>
          <w:lang w:val="fr-CA"/>
        </w:rPr>
        <w:t xml:space="preserve"> Veuillez noter qu’il est possible d’adapter cette tâche si vous n’avez pas le livret en main.</w:t>
      </w:r>
    </w:p>
    <w:p w:rsidR="008E1059" w:rsidRPr="00571F47" w:rsidRDefault="008E1059" w:rsidP="00571F47">
      <w:pPr>
        <w:pStyle w:val="Paragraphedeliste"/>
        <w:spacing w:after="0"/>
        <w:ind w:left="709" w:right="-295" w:hanging="709"/>
        <w:contextualSpacing w:val="0"/>
        <w:rPr>
          <w:b/>
          <w:sz w:val="24"/>
          <w:szCs w:val="24"/>
          <w:lang w:val="fr-CA"/>
        </w:rPr>
      </w:pPr>
    </w:p>
    <w:p w:rsidR="008E1059" w:rsidRPr="00571F47" w:rsidRDefault="00045BC7" w:rsidP="00571F47">
      <w:pPr>
        <w:pStyle w:val="Corpsdetexte"/>
        <w:tabs>
          <w:tab w:val="left" w:pos="709"/>
        </w:tabs>
        <w:kinsoku w:val="0"/>
        <w:overflowPunct w:val="0"/>
        <w:ind w:left="705" w:right="-295" w:hanging="705"/>
        <w:rPr>
          <w:color w:val="000000"/>
          <w:spacing w:val="-1"/>
          <w:sz w:val="24"/>
          <w:szCs w:val="24"/>
          <w:lang w:val="fr-CA"/>
        </w:rPr>
      </w:pPr>
      <w:r w:rsidRPr="00571F47">
        <w:rPr>
          <w:rStyle w:val="A2"/>
          <w:rFonts w:ascii="Arial" w:hAnsi="Arial" w:cs="Arial"/>
          <w:b/>
          <w:bCs/>
          <w:sz w:val="24"/>
          <w:szCs w:val="24"/>
          <w:lang w:val="fr-CA"/>
        </w:rPr>
        <w:t>►</w:t>
      </w:r>
      <w:r w:rsidR="0038680C" w:rsidRPr="00571F47">
        <w:rPr>
          <w:rStyle w:val="A2"/>
          <w:b/>
          <w:bCs/>
          <w:sz w:val="24"/>
          <w:szCs w:val="24"/>
          <w:lang w:val="fr-CA"/>
        </w:rPr>
        <w:tab/>
      </w:r>
      <w:r w:rsidR="008E1059" w:rsidRPr="00571F47">
        <w:rPr>
          <w:color w:val="000000"/>
          <w:sz w:val="24"/>
          <w:szCs w:val="24"/>
          <w:lang w:val="fr-CA"/>
        </w:rPr>
        <w:t>Inviter</w:t>
      </w:r>
      <w:r w:rsidR="008E1059" w:rsidRPr="00571F47">
        <w:rPr>
          <w:color w:val="000000"/>
          <w:spacing w:val="-3"/>
          <w:sz w:val="24"/>
          <w:szCs w:val="24"/>
          <w:lang w:val="fr-CA"/>
        </w:rPr>
        <w:t xml:space="preserve"> </w:t>
      </w:r>
      <w:r w:rsidR="008E1059" w:rsidRPr="00571F47">
        <w:rPr>
          <w:color w:val="000000"/>
          <w:sz w:val="24"/>
          <w:szCs w:val="24"/>
          <w:lang w:val="fr-CA"/>
        </w:rPr>
        <w:t xml:space="preserve">les 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>personnes</w:t>
      </w:r>
      <w:r w:rsidR="008E1059" w:rsidRPr="00571F47">
        <w:rPr>
          <w:color w:val="000000"/>
          <w:spacing w:val="-3"/>
          <w:sz w:val="24"/>
          <w:szCs w:val="24"/>
          <w:lang w:val="fr-CA"/>
        </w:rPr>
        <w:t xml:space="preserve"> 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>apprenantes</w:t>
      </w:r>
      <w:r w:rsidR="008E1059" w:rsidRPr="00571F47">
        <w:rPr>
          <w:color w:val="000000"/>
          <w:spacing w:val="1"/>
          <w:sz w:val="24"/>
          <w:szCs w:val="24"/>
          <w:lang w:val="fr-CA"/>
        </w:rPr>
        <w:t xml:space="preserve"> </w:t>
      </w:r>
      <w:r w:rsidR="008E1059" w:rsidRPr="00571F47">
        <w:rPr>
          <w:color w:val="000000"/>
          <w:sz w:val="24"/>
          <w:szCs w:val="24"/>
          <w:lang w:val="fr-CA"/>
        </w:rPr>
        <w:t>à</w:t>
      </w:r>
      <w:r w:rsidR="008E1059" w:rsidRPr="00571F47">
        <w:rPr>
          <w:color w:val="000000"/>
          <w:spacing w:val="-3"/>
          <w:sz w:val="24"/>
          <w:szCs w:val="24"/>
          <w:lang w:val="fr-CA"/>
        </w:rPr>
        <w:t xml:space="preserve"> 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 xml:space="preserve">jouer </w:t>
      </w:r>
      <w:r w:rsidR="008E1059" w:rsidRPr="00571F47">
        <w:rPr>
          <w:color w:val="000000"/>
          <w:sz w:val="24"/>
          <w:szCs w:val="24"/>
          <w:lang w:val="fr-CA"/>
        </w:rPr>
        <w:t>au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 xml:space="preserve"> </w:t>
      </w:r>
      <w:r w:rsidR="008E1059" w:rsidRPr="00571F47">
        <w:rPr>
          <w:color w:val="000000"/>
          <w:sz w:val="24"/>
          <w:szCs w:val="24"/>
          <w:lang w:val="fr-CA"/>
        </w:rPr>
        <w:t>jeu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 xml:space="preserve"> «Écoute,</w:t>
      </w:r>
      <w:r w:rsidR="008E1059" w:rsidRPr="00571F47">
        <w:rPr>
          <w:color w:val="000000"/>
          <w:sz w:val="24"/>
          <w:szCs w:val="24"/>
          <w:lang w:val="fr-CA"/>
        </w:rPr>
        <w:t xml:space="preserve"> </w:t>
      </w:r>
      <w:r w:rsidR="008E1059" w:rsidRPr="00571F47">
        <w:rPr>
          <w:rFonts w:cs="Palatino Linotype"/>
          <w:color w:val="000000"/>
          <w:sz w:val="24"/>
          <w:szCs w:val="24"/>
          <w:lang w:val="fr-CA"/>
        </w:rPr>
        <w:t xml:space="preserve">je </w:t>
      </w:r>
      <w:r w:rsidR="008E1059" w:rsidRPr="00571F47">
        <w:rPr>
          <w:rFonts w:cs="Palatino Linotype"/>
          <w:color w:val="000000"/>
          <w:spacing w:val="-1"/>
          <w:sz w:val="24"/>
          <w:szCs w:val="24"/>
          <w:lang w:val="fr-CA"/>
        </w:rPr>
        <w:t>t’écoute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>».</w:t>
      </w:r>
      <w:r w:rsidR="008E1059" w:rsidRPr="00571F47">
        <w:rPr>
          <w:color w:val="000000"/>
          <w:sz w:val="24"/>
          <w:szCs w:val="24"/>
          <w:lang w:val="fr-CA"/>
        </w:rPr>
        <w:t xml:space="preserve"> Le</w:t>
      </w:r>
      <w:r w:rsidR="008E1059" w:rsidRPr="00571F47">
        <w:rPr>
          <w:color w:val="000000"/>
          <w:spacing w:val="-3"/>
          <w:sz w:val="24"/>
          <w:szCs w:val="24"/>
          <w:lang w:val="fr-CA"/>
        </w:rPr>
        <w:t xml:space="preserve"> </w:t>
      </w:r>
      <w:r w:rsidR="008E1059" w:rsidRPr="00571F47">
        <w:rPr>
          <w:color w:val="000000"/>
          <w:spacing w:val="-2"/>
          <w:sz w:val="24"/>
          <w:szCs w:val="24"/>
          <w:lang w:val="fr-CA"/>
        </w:rPr>
        <w:t>but</w:t>
      </w:r>
      <w:r w:rsidR="008E1059" w:rsidRPr="00571F47">
        <w:rPr>
          <w:color w:val="000000"/>
          <w:sz w:val="24"/>
          <w:szCs w:val="24"/>
          <w:lang w:val="fr-CA"/>
        </w:rPr>
        <w:t xml:space="preserve"> du</w:t>
      </w:r>
      <w:r w:rsidR="008E1059" w:rsidRPr="00571F47">
        <w:rPr>
          <w:color w:val="000000"/>
          <w:spacing w:val="-2"/>
          <w:sz w:val="24"/>
          <w:szCs w:val="24"/>
          <w:lang w:val="fr-CA"/>
        </w:rPr>
        <w:t xml:space="preserve"> </w:t>
      </w:r>
      <w:r w:rsidR="008E1059" w:rsidRPr="00571F47">
        <w:rPr>
          <w:color w:val="000000"/>
          <w:sz w:val="24"/>
          <w:szCs w:val="24"/>
          <w:lang w:val="fr-CA"/>
        </w:rPr>
        <w:t>jeu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 xml:space="preserve"> est</w:t>
      </w:r>
      <w:r w:rsidR="008E1059" w:rsidRPr="00571F47">
        <w:rPr>
          <w:color w:val="000000"/>
          <w:spacing w:val="48"/>
          <w:sz w:val="24"/>
          <w:szCs w:val="24"/>
          <w:lang w:val="fr-CA"/>
        </w:rPr>
        <w:t xml:space="preserve"> </w:t>
      </w:r>
      <w:r w:rsidR="008E1059" w:rsidRPr="00571F47">
        <w:rPr>
          <w:color w:val="000000"/>
          <w:sz w:val="24"/>
          <w:szCs w:val="24"/>
          <w:lang w:val="fr-CA"/>
        </w:rPr>
        <w:t>de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 xml:space="preserve"> </w:t>
      </w:r>
      <w:r w:rsidR="008E1059" w:rsidRPr="00571F47">
        <w:rPr>
          <w:color w:val="000000"/>
          <w:sz w:val="24"/>
          <w:szCs w:val="24"/>
          <w:lang w:val="fr-CA"/>
        </w:rPr>
        <w:t xml:space="preserve">faire 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>ressortir</w:t>
      </w:r>
      <w:r w:rsidR="008E1059" w:rsidRPr="00571F47">
        <w:rPr>
          <w:color w:val="000000"/>
          <w:sz w:val="24"/>
          <w:szCs w:val="24"/>
          <w:lang w:val="fr-CA"/>
        </w:rPr>
        <w:t xml:space="preserve"> </w:t>
      </w:r>
      <w:r w:rsidR="008E1059" w:rsidRPr="00571F47">
        <w:rPr>
          <w:color w:val="000000"/>
          <w:spacing w:val="-2"/>
          <w:sz w:val="24"/>
          <w:szCs w:val="24"/>
          <w:lang w:val="fr-CA"/>
        </w:rPr>
        <w:t>des</w:t>
      </w:r>
      <w:r w:rsidR="008E1059" w:rsidRPr="00571F47">
        <w:rPr>
          <w:color w:val="000000"/>
          <w:sz w:val="24"/>
          <w:szCs w:val="24"/>
          <w:lang w:val="fr-CA"/>
        </w:rPr>
        <w:t xml:space="preserve"> 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>idées</w:t>
      </w:r>
      <w:r w:rsidR="008E1059" w:rsidRPr="00571F47">
        <w:rPr>
          <w:color w:val="000000"/>
          <w:spacing w:val="1"/>
          <w:sz w:val="24"/>
          <w:szCs w:val="24"/>
          <w:lang w:val="fr-CA"/>
        </w:rPr>
        <w:t xml:space="preserve"> 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 xml:space="preserve">pour </w:t>
      </w:r>
      <w:r w:rsidR="008E1059" w:rsidRPr="00571F47">
        <w:rPr>
          <w:color w:val="000000"/>
          <w:sz w:val="24"/>
          <w:szCs w:val="24"/>
          <w:lang w:val="fr-CA"/>
        </w:rPr>
        <w:t xml:space="preserve">les 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 xml:space="preserve">préparer </w:t>
      </w:r>
      <w:r w:rsidR="008E1059" w:rsidRPr="00571F47">
        <w:rPr>
          <w:color w:val="000000"/>
          <w:sz w:val="24"/>
          <w:szCs w:val="24"/>
          <w:lang w:val="fr-CA"/>
        </w:rPr>
        <w:t xml:space="preserve">à 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>un</w:t>
      </w:r>
      <w:r w:rsidR="008E1059" w:rsidRPr="00571F47">
        <w:rPr>
          <w:color w:val="000000"/>
          <w:spacing w:val="-2"/>
          <w:sz w:val="24"/>
          <w:szCs w:val="24"/>
          <w:lang w:val="fr-CA"/>
        </w:rPr>
        <w:t xml:space="preserve"> 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>débat</w:t>
      </w:r>
      <w:r w:rsidR="008E1059" w:rsidRPr="00571F47">
        <w:rPr>
          <w:color w:val="000000"/>
          <w:sz w:val="24"/>
          <w:szCs w:val="24"/>
          <w:lang w:val="fr-CA"/>
        </w:rPr>
        <w:t xml:space="preserve"> de 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>groupe.</w:t>
      </w:r>
      <w:r w:rsidR="008E1059" w:rsidRPr="00571F47">
        <w:rPr>
          <w:color w:val="000000"/>
          <w:sz w:val="24"/>
          <w:szCs w:val="24"/>
          <w:lang w:val="fr-CA"/>
        </w:rPr>
        <w:t xml:space="preserve"> 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 xml:space="preserve">Expliquer oralement </w:t>
      </w:r>
      <w:r w:rsidR="008E1059" w:rsidRPr="00571F47">
        <w:rPr>
          <w:rFonts w:cs="Book Antiqua"/>
          <w:sz w:val="24"/>
          <w:szCs w:val="24"/>
          <w:lang w:val="fr-CA"/>
        </w:rPr>
        <w:t xml:space="preserve">les </w:t>
      </w:r>
      <w:r w:rsidR="008E1059" w:rsidRPr="00571F47">
        <w:rPr>
          <w:rFonts w:cs="Book Antiqua"/>
          <w:spacing w:val="-1"/>
          <w:sz w:val="24"/>
          <w:szCs w:val="24"/>
          <w:lang w:val="fr-CA"/>
        </w:rPr>
        <w:t>règlements</w:t>
      </w:r>
      <w:r w:rsidR="008E1059" w:rsidRPr="00571F47">
        <w:rPr>
          <w:rFonts w:cs="Book Antiqua"/>
          <w:sz w:val="24"/>
          <w:szCs w:val="24"/>
          <w:lang w:val="fr-CA"/>
        </w:rPr>
        <w:t xml:space="preserve"> du</w:t>
      </w:r>
      <w:r w:rsidR="008E1059" w:rsidRPr="00571F47">
        <w:rPr>
          <w:rFonts w:cs="Book Antiqua"/>
          <w:spacing w:val="-2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spacing w:val="-1"/>
          <w:sz w:val="24"/>
          <w:szCs w:val="24"/>
          <w:lang w:val="fr-CA"/>
        </w:rPr>
        <w:t xml:space="preserve">jeu </w:t>
      </w:r>
      <w:r w:rsidR="008E1059" w:rsidRPr="00571F47">
        <w:rPr>
          <w:rFonts w:cs="Book Antiqua"/>
          <w:sz w:val="24"/>
          <w:szCs w:val="24"/>
          <w:lang w:val="fr-CA"/>
        </w:rPr>
        <w:t>en</w:t>
      </w:r>
      <w:r w:rsidR="008E1059" w:rsidRPr="00571F47">
        <w:rPr>
          <w:rFonts w:cs="Book Antiqua"/>
          <w:spacing w:val="-2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spacing w:val="-1"/>
          <w:sz w:val="24"/>
          <w:szCs w:val="24"/>
          <w:lang w:val="fr-CA"/>
        </w:rPr>
        <w:t>vous</w:t>
      </w:r>
      <w:r w:rsidR="008E1059" w:rsidRPr="00571F47">
        <w:rPr>
          <w:rFonts w:cs="Book Antiqua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spacing w:val="-1"/>
          <w:sz w:val="24"/>
          <w:szCs w:val="24"/>
          <w:lang w:val="fr-CA"/>
        </w:rPr>
        <w:t>inspirant</w:t>
      </w:r>
      <w:r w:rsidR="008E1059" w:rsidRPr="00571F47">
        <w:rPr>
          <w:rFonts w:cs="Book Antiqua"/>
          <w:sz w:val="24"/>
          <w:szCs w:val="24"/>
          <w:lang w:val="fr-CA"/>
        </w:rPr>
        <w:t xml:space="preserve"> de</w:t>
      </w:r>
      <w:r w:rsidR="008E1059" w:rsidRPr="00571F47">
        <w:rPr>
          <w:rFonts w:cs="Book Antiqua"/>
          <w:spacing w:val="-3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sz w:val="24"/>
          <w:szCs w:val="24"/>
          <w:lang w:val="fr-CA"/>
        </w:rPr>
        <w:t>la pag</w:t>
      </w:r>
      <w:r w:rsidR="000654B6">
        <w:rPr>
          <w:rFonts w:cs="Book Antiqua"/>
          <w:sz w:val="24"/>
          <w:szCs w:val="24"/>
          <w:lang w:val="fr-CA"/>
        </w:rPr>
        <w:t>e 7</w:t>
      </w:r>
      <w:r w:rsidR="008E1059" w:rsidRPr="00571F47">
        <w:rPr>
          <w:rFonts w:cs="Book Antiqua"/>
          <w:spacing w:val="-36"/>
          <w:sz w:val="24"/>
          <w:szCs w:val="24"/>
          <w:lang w:val="fr-CA"/>
        </w:rPr>
        <w:t xml:space="preserve"> </w:t>
      </w:r>
      <w:r w:rsidR="008E1059" w:rsidRPr="00571F47">
        <w:rPr>
          <w:spacing w:val="-36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spacing w:val="-1"/>
          <w:sz w:val="24"/>
          <w:szCs w:val="24"/>
          <w:lang w:val="fr-CA"/>
        </w:rPr>
        <w:t>du document</w:t>
      </w:r>
      <w:r w:rsidR="008E1059" w:rsidRPr="00571F47">
        <w:rPr>
          <w:rFonts w:cs="Book Antiqua"/>
          <w:spacing w:val="-3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spacing w:val="-1"/>
          <w:sz w:val="24"/>
          <w:szCs w:val="24"/>
          <w:lang w:val="fr-CA"/>
        </w:rPr>
        <w:t>intitulé</w:t>
      </w:r>
      <w:r w:rsidR="008E1059" w:rsidRPr="00571F47">
        <w:rPr>
          <w:rFonts w:cs="Book Antiqua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i/>
          <w:iCs/>
          <w:spacing w:val="-1"/>
          <w:sz w:val="24"/>
          <w:szCs w:val="24"/>
          <w:lang w:val="fr-CA"/>
        </w:rPr>
        <w:t>Des</w:t>
      </w:r>
      <w:r w:rsidR="008E1059" w:rsidRPr="00571F47">
        <w:rPr>
          <w:rFonts w:cs="Book Antiqua"/>
          <w:i/>
          <w:iCs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i/>
          <w:iCs/>
          <w:spacing w:val="-1"/>
          <w:sz w:val="24"/>
          <w:szCs w:val="24"/>
          <w:lang w:val="fr-CA"/>
        </w:rPr>
        <w:t>pour</w:t>
      </w:r>
      <w:r w:rsidR="008E1059" w:rsidRPr="00571F47">
        <w:rPr>
          <w:rFonts w:cs="Book Antiqua"/>
          <w:i/>
          <w:iCs/>
          <w:spacing w:val="-2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i/>
          <w:iCs/>
          <w:sz w:val="24"/>
          <w:szCs w:val="24"/>
          <w:lang w:val="fr-CA"/>
        </w:rPr>
        <w:t>et</w:t>
      </w:r>
      <w:r w:rsidR="008E1059" w:rsidRPr="00571F47">
        <w:rPr>
          <w:rFonts w:cs="Book Antiqua"/>
          <w:i/>
          <w:iCs/>
          <w:spacing w:val="43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i/>
          <w:iCs/>
          <w:sz w:val="24"/>
          <w:szCs w:val="24"/>
          <w:lang w:val="fr-CA"/>
        </w:rPr>
        <w:t>des</w:t>
      </w:r>
      <w:r w:rsidR="008E1059" w:rsidRPr="00571F47">
        <w:rPr>
          <w:rFonts w:cs="Book Antiqua"/>
          <w:i/>
          <w:iCs/>
          <w:spacing w:val="1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i/>
          <w:iCs/>
          <w:spacing w:val="-1"/>
          <w:sz w:val="24"/>
          <w:szCs w:val="24"/>
          <w:lang w:val="fr-CA"/>
        </w:rPr>
        <w:t>contre</w:t>
      </w:r>
      <w:r w:rsidR="008E1059" w:rsidRPr="00571F47">
        <w:rPr>
          <w:rFonts w:cs="Book Antiqua"/>
          <w:i/>
          <w:iCs/>
          <w:spacing w:val="1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i/>
          <w:iCs/>
          <w:sz w:val="24"/>
          <w:szCs w:val="24"/>
          <w:lang w:val="fr-CA"/>
        </w:rPr>
        <w:t xml:space="preserve">: </w:t>
      </w:r>
      <w:r w:rsidR="008E1059" w:rsidRPr="00571F47">
        <w:rPr>
          <w:rFonts w:cs="Book Antiqua"/>
          <w:i/>
          <w:iCs/>
          <w:spacing w:val="-2"/>
          <w:sz w:val="24"/>
          <w:szCs w:val="24"/>
          <w:lang w:val="fr-CA"/>
        </w:rPr>
        <w:t>une</w:t>
      </w:r>
      <w:r w:rsidR="008E1059" w:rsidRPr="00571F47">
        <w:rPr>
          <w:rFonts w:cs="Book Antiqua"/>
          <w:i/>
          <w:iCs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i/>
          <w:iCs/>
          <w:spacing w:val="-1"/>
          <w:sz w:val="24"/>
          <w:szCs w:val="24"/>
          <w:lang w:val="fr-CA"/>
        </w:rPr>
        <w:t>introduction</w:t>
      </w:r>
      <w:r w:rsidR="008E1059" w:rsidRPr="00571F47">
        <w:rPr>
          <w:rFonts w:cs="Book Antiqua"/>
          <w:i/>
          <w:iCs/>
          <w:sz w:val="24"/>
          <w:szCs w:val="24"/>
          <w:lang w:val="fr-CA"/>
        </w:rPr>
        <w:t xml:space="preserve"> au </w:t>
      </w:r>
      <w:r w:rsidR="008E1059" w:rsidRPr="00571F47">
        <w:rPr>
          <w:rFonts w:cs="Book Antiqua"/>
          <w:i/>
          <w:iCs/>
          <w:spacing w:val="-1"/>
          <w:sz w:val="24"/>
          <w:szCs w:val="24"/>
          <w:lang w:val="fr-CA"/>
        </w:rPr>
        <w:t>débat</w:t>
      </w:r>
      <w:r w:rsidR="008E1059" w:rsidRPr="00571F47">
        <w:rPr>
          <w:rFonts w:cs="Book Antiqua"/>
          <w:i/>
          <w:iCs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spacing w:val="-1"/>
          <w:sz w:val="24"/>
          <w:szCs w:val="24"/>
          <w:lang w:val="fr-CA"/>
        </w:rPr>
        <w:t>qui</w:t>
      </w:r>
      <w:r w:rsidR="008E1059" w:rsidRPr="00571F47">
        <w:rPr>
          <w:rFonts w:cs="Book Antiqua"/>
          <w:sz w:val="24"/>
          <w:szCs w:val="24"/>
          <w:lang w:val="fr-CA"/>
        </w:rPr>
        <w:t xml:space="preserve"> suit</w:t>
      </w:r>
      <w:r w:rsidR="008E1059" w:rsidRPr="00571F47">
        <w:rPr>
          <w:rFonts w:cs="Book Antiqua"/>
          <w:spacing w:val="-3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sz w:val="24"/>
          <w:szCs w:val="24"/>
          <w:lang w:val="fr-CA"/>
        </w:rPr>
        <w:t>cette</w:t>
      </w:r>
      <w:r w:rsidR="008E1059" w:rsidRPr="00571F47">
        <w:rPr>
          <w:rFonts w:cs="Book Antiqua"/>
          <w:spacing w:val="-1"/>
          <w:sz w:val="24"/>
          <w:szCs w:val="24"/>
          <w:lang w:val="fr-CA"/>
        </w:rPr>
        <w:t xml:space="preserve"> activité.</w:t>
      </w:r>
      <w:r w:rsidR="008E1059" w:rsidRPr="00571F47">
        <w:rPr>
          <w:rFonts w:cs="Book Antiqua"/>
          <w:spacing w:val="1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spacing w:val="-1"/>
          <w:sz w:val="24"/>
          <w:szCs w:val="24"/>
          <w:lang w:val="fr-CA"/>
        </w:rPr>
        <w:t>Voici</w:t>
      </w:r>
      <w:r w:rsidR="008E1059" w:rsidRPr="00571F47">
        <w:rPr>
          <w:rFonts w:cs="Book Antiqua"/>
          <w:spacing w:val="-2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spacing w:val="-1"/>
          <w:sz w:val="24"/>
          <w:szCs w:val="24"/>
          <w:lang w:val="fr-CA"/>
        </w:rPr>
        <w:t>quelques</w:t>
      </w:r>
      <w:r w:rsidR="008E1059" w:rsidRPr="00571F47">
        <w:rPr>
          <w:rFonts w:cs="Book Antiqua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spacing w:val="-1"/>
          <w:sz w:val="24"/>
          <w:szCs w:val="24"/>
          <w:lang w:val="fr-CA"/>
        </w:rPr>
        <w:t>scénarios</w:t>
      </w:r>
      <w:r w:rsidR="008E1059" w:rsidRPr="00571F47">
        <w:rPr>
          <w:rFonts w:cs="Book Antiqua"/>
          <w:spacing w:val="1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sz w:val="24"/>
          <w:szCs w:val="24"/>
          <w:lang w:val="fr-CA"/>
        </w:rPr>
        <w:t>à</w:t>
      </w:r>
      <w:r w:rsidR="008E1059" w:rsidRPr="00571F47">
        <w:rPr>
          <w:rFonts w:cs="Book Antiqua"/>
          <w:spacing w:val="-3"/>
          <w:sz w:val="24"/>
          <w:szCs w:val="24"/>
          <w:lang w:val="fr-CA"/>
        </w:rPr>
        <w:t xml:space="preserve"> </w:t>
      </w:r>
      <w:r w:rsidR="008E1059" w:rsidRPr="00571F47">
        <w:rPr>
          <w:rFonts w:cs="Book Antiqua"/>
          <w:spacing w:val="-1"/>
          <w:sz w:val="24"/>
          <w:szCs w:val="24"/>
          <w:lang w:val="fr-CA"/>
        </w:rPr>
        <w:t>faire</w:t>
      </w:r>
      <w:r w:rsidR="008E1059" w:rsidRPr="00571F47">
        <w:rPr>
          <w:color w:val="000000"/>
          <w:spacing w:val="-1"/>
          <w:sz w:val="24"/>
          <w:szCs w:val="24"/>
          <w:lang w:val="fr-CA"/>
        </w:rPr>
        <w:t xml:space="preserve"> </w:t>
      </w:r>
      <w:r w:rsidR="008E1059" w:rsidRPr="00571F47">
        <w:rPr>
          <w:sz w:val="24"/>
          <w:szCs w:val="24"/>
          <w:lang w:val="fr-CA"/>
        </w:rPr>
        <w:t xml:space="preserve">en </w:t>
      </w:r>
      <w:r w:rsidR="008E1059" w:rsidRPr="00571F47">
        <w:rPr>
          <w:spacing w:val="-1"/>
          <w:sz w:val="24"/>
          <w:szCs w:val="24"/>
          <w:lang w:val="fr-CA"/>
        </w:rPr>
        <w:t>groupe</w:t>
      </w:r>
      <w:r w:rsidR="008E1059" w:rsidRPr="00571F47">
        <w:rPr>
          <w:sz w:val="24"/>
          <w:szCs w:val="24"/>
          <w:lang w:val="fr-CA"/>
        </w:rPr>
        <w:t xml:space="preserve"> </w:t>
      </w:r>
      <w:r w:rsidR="008E1059" w:rsidRPr="00571F47">
        <w:rPr>
          <w:spacing w:val="-1"/>
          <w:sz w:val="24"/>
          <w:szCs w:val="24"/>
          <w:lang w:val="fr-CA"/>
        </w:rPr>
        <w:t xml:space="preserve">pour </w:t>
      </w:r>
      <w:r w:rsidR="008E1059" w:rsidRPr="00571F47">
        <w:rPr>
          <w:sz w:val="24"/>
          <w:szCs w:val="24"/>
          <w:lang w:val="fr-CA"/>
        </w:rPr>
        <w:t xml:space="preserve">les </w:t>
      </w:r>
      <w:r w:rsidR="008E1059" w:rsidRPr="00571F47">
        <w:rPr>
          <w:spacing w:val="-1"/>
          <w:sz w:val="24"/>
          <w:szCs w:val="24"/>
          <w:lang w:val="fr-CA"/>
        </w:rPr>
        <w:t>initier</w:t>
      </w:r>
      <w:r w:rsidR="008E1059" w:rsidRPr="00571F47">
        <w:rPr>
          <w:sz w:val="24"/>
          <w:szCs w:val="24"/>
          <w:lang w:val="fr-CA"/>
        </w:rPr>
        <w:t xml:space="preserve"> au</w:t>
      </w:r>
      <w:r w:rsidR="008E1059" w:rsidRPr="00571F47">
        <w:rPr>
          <w:spacing w:val="-1"/>
          <w:sz w:val="24"/>
          <w:szCs w:val="24"/>
          <w:lang w:val="fr-CA"/>
        </w:rPr>
        <w:t xml:space="preserve"> jeu.</w:t>
      </w:r>
      <w:r w:rsidR="008E1059" w:rsidRPr="00571F47">
        <w:rPr>
          <w:sz w:val="24"/>
          <w:szCs w:val="24"/>
          <w:lang w:val="fr-CA"/>
        </w:rPr>
        <w:t xml:space="preserve"> </w:t>
      </w:r>
      <w:r w:rsidR="008E1059" w:rsidRPr="00571F47">
        <w:rPr>
          <w:spacing w:val="-1"/>
          <w:sz w:val="24"/>
          <w:szCs w:val="24"/>
          <w:lang w:val="fr-CA"/>
        </w:rPr>
        <w:t>Modifier</w:t>
      </w:r>
      <w:r w:rsidR="008E1059" w:rsidRPr="00571F47">
        <w:rPr>
          <w:sz w:val="24"/>
          <w:szCs w:val="24"/>
          <w:lang w:val="fr-CA"/>
        </w:rPr>
        <w:t xml:space="preserve"> </w:t>
      </w:r>
      <w:r w:rsidR="008E1059" w:rsidRPr="00571F47">
        <w:rPr>
          <w:spacing w:val="-1"/>
          <w:sz w:val="24"/>
          <w:szCs w:val="24"/>
          <w:lang w:val="fr-CA"/>
        </w:rPr>
        <w:t>les</w:t>
      </w:r>
      <w:r w:rsidR="008E1059" w:rsidRPr="00571F47">
        <w:rPr>
          <w:sz w:val="24"/>
          <w:szCs w:val="24"/>
          <w:lang w:val="fr-CA"/>
        </w:rPr>
        <w:t xml:space="preserve"> </w:t>
      </w:r>
      <w:r w:rsidR="008E1059" w:rsidRPr="00571F47">
        <w:rPr>
          <w:spacing w:val="-2"/>
          <w:sz w:val="24"/>
          <w:szCs w:val="24"/>
          <w:lang w:val="fr-CA"/>
        </w:rPr>
        <w:t>sujets</w:t>
      </w:r>
      <w:r w:rsidR="008E1059" w:rsidRPr="00571F47">
        <w:rPr>
          <w:sz w:val="24"/>
          <w:szCs w:val="24"/>
          <w:lang w:val="fr-CA"/>
        </w:rPr>
        <w:t xml:space="preserve"> selon</w:t>
      </w:r>
      <w:r w:rsidR="008E1059" w:rsidRPr="00571F47">
        <w:rPr>
          <w:spacing w:val="-2"/>
          <w:sz w:val="24"/>
          <w:szCs w:val="24"/>
          <w:lang w:val="fr-CA"/>
        </w:rPr>
        <w:t xml:space="preserve"> </w:t>
      </w:r>
      <w:r w:rsidR="008E1059" w:rsidRPr="00571F47">
        <w:rPr>
          <w:sz w:val="24"/>
          <w:szCs w:val="24"/>
          <w:lang w:val="fr-CA"/>
        </w:rPr>
        <w:t>les</w:t>
      </w:r>
      <w:r w:rsidR="008E1059" w:rsidRPr="00571F47">
        <w:rPr>
          <w:spacing w:val="-2"/>
          <w:sz w:val="24"/>
          <w:szCs w:val="24"/>
          <w:lang w:val="fr-CA"/>
        </w:rPr>
        <w:t xml:space="preserve"> </w:t>
      </w:r>
      <w:r w:rsidR="008E1059" w:rsidRPr="00571F47">
        <w:rPr>
          <w:spacing w:val="-1"/>
          <w:sz w:val="24"/>
          <w:szCs w:val="24"/>
          <w:lang w:val="fr-CA"/>
        </w:rPr>
        <w:t>intérêts</w:t>
      </w:r>
      <w:r w:rsidR="008E1059" w:rsidRPr="00571F47">
        <w:rPr>
          <w:spacing w:val="-2"/>
          <w:sz w:val="24"/>
          <w:szCs w:val="24"/>
          <w:lang w:val="fr-CA"/>
        </w:rPr>
        <w:t xml:space="preserve"> </w:t>
      </w:r>
      <w:r w:rsidR="008E1059" w:rsidRPr="00571F47">
        <w:rPr>
          <w:sz w:val="24"/>
          <w:szCs w:val="24"/>
          <w:lang w:val="fr-CA"/>
        </w:rPr>
        <w:t>du</w:t>
      </w:r>
      <w:r w:rsidR="008E1059" w:rsidRPr="00571F47">
        <w:rPr>
          <w:spacing w:val="-2"/>
          <w:sz w:val="24"/>
          <w:szCs w:val="24"/>
          <w:lang w:val="fr-CA"/>
        </w:rPr>
        <w:t xml:space="preserve"> </w:t>
      </w:r>
      <w:r w:rsidR="008E1059" w:rsidRPr="00571F47">
        <w:rPr>
          <w:spacing w:val="-1"/>
          <w:sz w:val="24"/>
          <w:szCs w:val="24"/>
          <w:lang w:val="fr-CA"/>
        </w:rPr>
        <w:t>groupe.</w:t>
      </w:r>
    </w:p>
    <w:p w:rsidR="008E1059" w:rsidRPr="00571F47" w:rsidRDefault="008E1059" w:rsidP="00571F47">
      <w:pPr>
        <w:pStyle w:val="Corpsdetexte"/>
        <w:widowControl w:val="0"/>
        <w:numPr>
          <w:ilvl w:val="0"/>
          <w:numId w:val="42"/>
        </w:numPr>
        <w:tabs>
          <w:tab w:val="left" w:pos="1418"/>
        </w:tabs>
        <w:kinsoku w:val="0"/>
        <w:overflowPunct w:val="0"/>
        <w:autoSpaceDE w:val="0"/>
        <w:autoSpaceDN w:val="0"/>
        <w:adjustRightInd w:val="0"/>
        <w:spacing w:before="14" w:after="0"/>
        <w:ind w:right="-295" w:hanging="971"/>
        <w:rPr>
          <w:rFonts w:cs="Palatino Linotype"/>
          <w:spacing w:val="-1"/>
          <w:sz w:val="24"/>
          <w:szCs w:val="24"/>
          <w:lang w:val="fr-CA"/>
        </w:rPr>
      </w:pPr>
      <w:r w:rsidRPr="00571F47">
        <w:rPr>
          <w:rFonts w:cs="Palatino Linotype"/>
          <w:spacing w:val="-1"/>
          <w:sz w:val="24"/>
          <w:szCs w:val="24"/>
          <w:lang w:val="fr-CA"/>
        </w:rPr>
        <w:t>J’aimerais</w:t>
      </w:r>
      <w:r w:rsidRPr="00571F47">
        <w:rPr>
          <w:rFonts w:cs="Palatino Linotype"/>
          <w:spacing w:val="-2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1"/>
          <w:sz w:val="24"/>
          <w:szCs w:val="24"/>
          <w:lang w:val="fr-CA"/>
        </w:rPr>
        <w:t>que</w:t>
      </w:r>
      <w:r w:rsidRPr="00571F47">
        <w:rPr>
          <w:rFonts w:cs="Palatino Linotype"/>
          <w:sz w:val="24"/>
          <w:szCs w:val="24"/>
          <w:lang w:val="fr-CA"/>
        </w:rPr>
        <w:t xml:space="preserve"> tu</w:t>
      </w:r>
      <w:r w:rsidRPr="00571F47">
        <w:rPr>
          <w:rFonts w:cs="Palatino Linotype"/>
          <w:spacing w:val="-2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1"/>
          <w:sz w:val="24"/>
          <w:szCs w:val="24"/>
          <w:lang w:val="fr-CA"/>
        </w:rPr>
        <w:t>parles</w:t>
      </w:r>
      <w:r w:rsidRPr="00571F47">
        <w:rPr>
          <w:rFonts w:cs="Palatino Linotype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1"/>
          <w:sz w:val="24"/>
          <w:szCs w:val="24"/>
          <w:lang w:val="fr-CA"/>
        </w:rPr>
        <w:t>30</w:t>
      </w:r>
      <w:r w:rsidRPr="00571F47">
        <w:rPr>
          <w:rFonts w:cs="Palatino Linotype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1"/>
          <w:sz w:val="24"/>
          <w:szCs w:val="24"/>
          <w:lang w:val="fr-CA"/>
        </w:rPr>
        <w:t>secondes</w:t>
      </w:r>
      <w:r w:rsidRPr="00571F47">
        <w:rPr>
          <w:rFonts w:cs="Palatino Linotype"/>
          <w:sz w:val="24"/>
          <w:szCs w:val="24"/>
          <w:lang w:val="fr-CA"/>
        </w:rPr>
        <w:t xml:space="preserve"> au</w:t>
      </w:r>
      <w:r w:rsidRPr="00571F47">
        <w:rPr>
          <w:rFonts w:cs="Palatino Linotype"/>
          <w:spacing w:val="-1"/>
          <w:sz w:val="24"/>
          <w:szCs w:val="24"/>
          <w:lang w:val="fr-CA"/>
        </w:rPr>
        <w:t xml:space="preserve"> sujet</w:t>
      </w:r>
      <w:r w:rsidRPr="00571F47">
        <w:rPr>
          <w:rFonts w:cs="Palatino Linotype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2"/>
          <w:sz w:val="24"/>
          <w:szCs w:val="24"/>
          <w:lang w:val="fr-CA"/>
        </w:rPr>
        <w:t>des</w:t>
      </w:r>
      <w:r w:rsidRPr="00571F47">
        <w:rPr>
          <w:rFonts w:cs="Palatino Linotype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1"/>
          <w:sz w:val="24"/>
          <w:szCs w:val="24"/>
          <w:lang w:val="fr-CA"/>
        </w:rPr>
        <w:t>poissons.</w:t>
      </w:r>
    </w:p>
    <w:p w:rsidR="008E1059" w:rsidRPr="00571F47" w:rsidRDefault="008E1059" w:rsidP="00571F47">
      <w:pPr>
        <w:pStyle w:val="Corpsdetexte"/>
        <w:widowControl w:val="0"/>
        <w:numPr>
          <w:ilvl w:val="0"/>
          <w:numId w:val="42"/>
        </w:numPr>
        <w:tabs>
          <w:tab w:val="left" w:pos="1418"/>
        </w:tabs>
        <w:kinsoku w:val="0"/>
        <w:overflowPunct w:val="0"/>
        <w:autoSpaceDE w:val="0"/>
        <w:autoSpaceDN w:val="0"/>
        <w:adjustRightInd w:val="0"/>
        <w:spacing w:before="8" w:after="0"/>
        <w:ind w:right="-295" w:hanging="971"/>
        <w:rPr>
          <w:spacing w:val="-1"/>
          <w:sz w:val="24"/>
          <w:szCs w:val="24"/>
          <w:lang w:val="fr-CA"/>
        </w:rPr>
      </w:pPr>
      <w:r w:rsidRPr="00571F47">
        <w:rPr>
          <w:rFonts w:cs="Palatino Linotype"/>
          <w:spacing w:val="-1"/>
          <w:sz w:val="24"/>
          <w:szCs w:val="24"/>
          <w:lang w:val="fr-CA"/>
        </w:rPr>
        <w:t>J’aimerais</w:t>
      </w:r>
      <w:r w:rsidRPr="00571F47">
        <w:rPr>
          <w:rFonts w:cs="Palatino Linotype"/>
          <w:spacing w:val="-2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1"/>
          <w:sz w:val="24"/>
          <w:szCs w:val="24"/>
          <w:lang w:val="fr-CA"/>
        </w:rPr>
        <w:t>que</w:t>
      </w:r>
      <w:r w:rsidRPr="00571F47">
        <w:rPr>
          <w:rFonts w:cs="Palatino Linotype"/>
          <w:sz w:val="24"/>
          <w:szCs w:val="24"/>
          <w:lang w:val="fr-CA"/>
        </w:rPr>
        <w:t xml:space="preserve"> tu</w:t>
      </w:r>
      <w:r w:rsidRPr="00571F47">
        <w:rPr>
          <w:rFonts w:cs="Palatino Linotype"/>
          <w:spacing w:val="-2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1"/>
          <w:sz w:val="24"/>
          <w:szCs w:val="24"/>
          <w:lang w:val="fr-CA"/>
        </w:rPr>
        <w:t>parles</w:t>
      </w:r>
      <w:r w:rsidRPr="00571F47">
        <w:rPr>
          <w:rFonts w:cs="Palatino Linotype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1"/>
          <w:sz w:val="24"/>
          <w:szCs w:val="24"/>
          <w:lang w:val="fr-CA"/>
        </w:rPr>
        <w:t>30</w:t>
      </w:r>
      <w:r w:rsidRPr="00571F47">
        <w:rPr>
          <w:rFonts w:cs="Palatino Linotype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1"/>
          <w:sz w:val="24"/>
          <w:szCs w:val="24"/>
          <w:lang w:val="fr-CA"/>
        </w:rPr>
        <w:t>secondes</w:t>
      </w:r>
      <w:r w:rsidRPr="00571F47">
        <w:rPr>
          <w:rFonts w:cs="Palatino Linotype"/>
          <w:sz w:val="24"/>
          <w:szCs w:val="24"/>
          <w:lang w:val="fr-CA"/>
        </w:rPr>
        <w:t xml:space="preserve"> au</w:t>
      </w:r>
      <w:r w:rsidRPr="00571F47">
        <w:rPr>
          <w:rFonts w:cs="Palatino Linotype"/>
          <w:spacing w:val="-1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z w:val="24"/>
          <w:szCs w:val="24"/>
          <w:lang w:val="fr-CA"/>
        </w:rPr>
        <w:t>suj</w:t>
      </w:r>
      <w:r w:rsidRPr="00571F47">
        <w:rPr>
          <w:sz w:val="24"/>
          <w:szCs w:val="24"/>
          <w:lang w:val="fr-CA"/>
        </w:rPr>
        <w:t>et de</w:t>
      </w:r>
      <w:r w:rsidRPr="00571F47">
        <w:rPr>
          <w:spacing w:val="-4"/>
          <w:sz w:val="24"/>
          <w:szCs w:val="24"/>
          <w:lang w:val="fr-CA"/>
        </w:rPr>
        <w:t xml:space="preserve"> </w:t>
      </w:r>
      <w:r w:rsidRPr="00571F47">
        <w:rPr>
          <w:sz w:val="24"/>
          <w:szCs w:val="24"/>
          <w:lang w:val="fr-CA"/>
        </w:rPr>
        <w:t>la</w:t>
      </w:r>
      <w:r w:rsidRPr="00571F47">
        <w:rPr>
          <w:spacing w:val="-2"/>
          <w:sz w:val="24"/>
          <w:szCs w:val="24"/>
          <w:lang w:val="fr-CA"/>
        </w:rPr>
        <w:t xml:space="preserve"> </w:t>
      </w:r>
      <w:r w:rsidRPr="00571F47">
        <w:rPr>
          <w:spacing w:val="-1"/>
          <w:sz w:val="24"/>
          <w:szCs w:val="24"/>
          <w:lang w:val="fr-CA"/>
        </w:rPr>
        <w:t>température.</w:t>
      </w:r>
    </w:p>
    <w:p w:rsidR="008E1059" w:rsidRPr="00571F47" w:rsidRDefault="008E1059" w:rsidP="00571F47">
      <w:pPr>
        <w:pStyle w:val="Corpsdetexte"/>
        <w:widowControl w:val="0"/>
        <w:numPr>
          <w:ilvl w:val="0"/>
          <w:numId w:val="42"/>
        </w:numPr>
        <w:tabs>
          <w:tab w:val="left" w:pos="1418"/>
        </w:tabs>
        <w:kinsoku w:val="0"/>
        <w:overflowPunct w:val="0"/>
        <w:autoSpaceDE w:val="0"/>
        <w:autoSpaceDN w:val="0"/>
        <w:adjustRightInd w:val="0"/>
        <w:spacing w:before="10" w:after="0"/>
        <w:ind w:right="-295" w:hanging="971"/>
        <w:rPr>
          <w:rFonts w:cs="Palatino Linotype"/>
          <w:spacing w:val="-1"/>
          <w:sz w:val="24"/>
          <w:szCs w:val="24"/>
          <w:lang w:val="fr-CA"/>
        </w:rPr>
      </w:pPr>
      <w:r w:rsidRPr="00571F47">
        <w:rPr>
          <w:rFonts w:cs="Palatino Linotype"/>
          <w:spacing w:val="-1"/>
          <w:sz w:val="24"/>
          <w:szCs w:val="24"/>
          <w:lang w:val="fr-CA"/>
        </w:rPr>
        <w:t>J’aimerais</w:t>
      </w:r>
      <w:r w:rsidRPr="00571F47">
        <w:rPr>
          <w:rFonts w:cs="Palatino Linotype"/>
          <w:spacing w:val="-2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1"/>
          <w:sz w:val="24"/>
          <w:szCs w:val="24"/>
          <w:lang w:val="fr-CA"/>
        </w:rPr>
        <w:t>que</w:t>
      </w:r>
      <w:r w:rsidRPr="00571F47">
        <w:rPr>
          <w:rFonts w:cs="Palatino Linotype"/>
          <w:sz w:val="24"/>
          <w:szCs w:val="24"/>
          <w:lang w:val="fr-CA"/>
        </w:rPr>
        <w:t xml:space="preserve"> tu</w:t>
      </w:r>
      <w:r w:rsidRPr="00571F47">
        <w:rPr>
          <w:rFonts w:cs="Palatino Linotype"/>
          <w:spacing w:val="-2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1"/>
          <w:sz w:val="24"/>
          <w:szCs w:val="24"/>
          <w:lang w:val="fr-CA"/>
        </w:rPr>
        <w:t>parles</w:t>
      </w:r>
      <w:r w:rsidRPr="00571F47">
        <w:rPr>
          <w:rFonts w:cs="Palatino Linotype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1"/>
          <w:sz w:val="24"/>
          <w:szCs w:val="24"/>
          <w:lang w:val="fr-CA"/>
        </w:rPr>
        <w:t>30</w:t>
      </w:r>
      <w:r w:rsidRPr="00571F47">
        <w:rPr>
          <w:rFonts w:cs="Palatino Linotype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1"/>
          <w:sz w:val="24"/>
          <w:szCs w:val="24"/>
          <w:lang w:val="fr-CA"/>
        </w:rPr>
        <w:t>secondes</w:t>
      </w:r>
      <w:r w:rsidRPr="00571F47">
        <w:rPr>
          <w:rFonts w:cs="Palatino Linotype"/>
          <w:sz w:val="24"/>
          <w:szCs w:val="24"/>
          <w:lang w:val="fr-CA"/>
        </w:rPr>
        <w:t xml:space="preserve"> au</w:t>
      </w:r>
      <w:r w:rsidRPr="00571F47">
        <w:rPr>
          <w:rFonts w:cs="Palatino Linotype"/>
          <w:spacing w:val="-1"/>
          <w:sz w:val="24"/>
          <w:szCs w:val="24"/>
          <w:lang w:val="fr-CA"/>
        </w:rPr>
        <w:t xml:space="preserve"> sujet</w:t>
      </w:r>
      <w:r w:rsidRPr="00571F47">
        <w:rPr>
          <w:rFonts w:cs="Palatino Linotype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2"/>
          <w:sz w:val="24"/>
          <w:szCs w:val="24"/>
          <w:lang w:val="fr-CA"/>
        </w:rPr>
        <w:t>des</w:t>
      </w:r>
      <w:r w:rsidRPr="00571F47">
        <w:rPr>
          <w:rFonts w:cs="Palatino Linotype"/>
          <w:sz w:val="24"/>
          <w:szCs w:val="24"/>
          <w:lang w:val="fr-CA"/>
        </w:rPr>
        <w:t xml:space="preserve"> </w:t>
      </w:r>
      <w:r w:rsidRPr="00571F47">
        <w:rPr>
          <w:rFonts w:cs="Palatino Linotype"/>
          <w:spacing w:val="-1"/>
          <w:sz w:val="24"/>
          <w:szCs w:val="24"/>
          <w:lang w:val="fr-CA"/>
        </w:rPr>
        <w:t>chiens.</w:t>
      </w:r>
    </w:p>
    <w:p w:rsidR="00E06AB3" w:rsidRPr="00571F47" w:rsidRDefault="00E06AB3" w:rsidP="00571F47">
      <w:pPr>
        <w:tabs>
          <w:tab w:val="left" w:pos="6765"/>
        </w:tabs>
        <w:spacing w:after="0"/>
        <w:ind w:left="709" w:right="-295" w:hanging="709"/>
        <w:rPr>
          <w:noProof/>
          <w:sz w:val="24"/>
          <w:szCs w:val="24"/>
          <w:lang w:val="fr-CA" w:eastAsia="en-CA"/>
        </w:rPr>
      </w:pPr>
    </w:p>
    <w:p w:rsidR="008E1059" w:rsidRPr="0076041E" w:rsidRDefault="000E7D18" w:rsidP="0076041E">
      <w:pPr>
        <w:pStyle w:val="Corpsdetexte"/>
        <w:tabs>
          <w:tab w:val="left" w:pos="709"/>
        </w:tabs>
        <w:kinsoku w:val="0"/>
        <w:overflowPunct w:val="0"/>
        <w:ind w:left="705" w:right="130" w:hanging="705"/>
        <w:rPr>
          <w:rFonts w:cs="Palatino Linotype"/>
          <w:color w:val="000000"/>
          <w:sz w:val="24"/>
          <w:szCs w:val="24"/>
          <w:lang w:val="fr-CA"/>
        </w:rPr>
      </w:pPr>
      <w:r w:rsidRPr="0076041E">
        <w:rPr>
          <w:rStyle w:val="A2"/>
          <w:rFonts w:ascii="Arial" w:hAnsi="Arial" w:cs="Arial"/>
          <w:b/>
          <w:bCs/>
          <w:sz w:val="24"/>
          <w:szCs w:val="24"/>
          <w:lang w:val="fr-CA"/>
        </w:rPr>
        <w:t>►</w:t>
      </w:r>
      <w:r w:rsidRPr="0076041E">
        <w:rPr>
          <w:rStyle w:val="A2"/>
          <w:rFonts w:cs="Arial"/>
          <w:b/>
          <w:bCs/>
          <w:sz w:val="24"/>
          <w:szCs w:val="24"/>
          <w:lang w:val="fr-CA"/>
        </w:rPr>
        <w:tab/>
      </w:r>
      <w:r w:rsidR="008E1059" w:rsidRPr="0076041E">
        <w:rPr>
          <w:color w:val="000000"/>
          <w:sz w:val="24"/>
          <w:szCs w:val="24"/>
          <w:lang w:val="fr-CA"/>
        </w:rPr>
        <w:t>L</w:t>
      </w:r>
      <w:r w:rsidR="008E1059" w:rsidRPr="0076041E">
        <w:rPr>
          <w:rFonts w:cs="Palatino Linotype"/>
          <w:color w:val="000000"/>
          <w:sz w:val="24"/>
          <w:szCs w:val="24"/>
          <w:lang w:val="fr-CA"/>
        </w:rPr>
        <w:t>eur expliquer qu’un débat est structuré</w:t>
      </w:r>
      <w:r w:rsidR="008E1059" w:rsidRPr="0076041E">
        <w:rPr>
          <w:color w:val="000000"/>
          <w:sz w:val="24"/>
          <w:szCs w:val="24"/>
          <w:lang w:val="fr-CA"/>
        </w:rPr>
        <w:t>. Des personnes discutent du «pour» et du «contre» et présentent des arguments pour tenter d</w:t>
      </w:r>
      <w:r w:rsidR="008E1059" w:rsidRPr="0076041E">
        <w:rPr>
          <w:rFonts w:cs="Palatino Linotype"/>
          <w:color w:val="000000"/>
          <w:sz w:val="24"/>
          <w:szCs w:val="24"/>
          <w:lang w:val="fr-CA"/>
        </w:rPr>
        <w:t xml:space="preserve">’en convaincre d’autres que leur position est la </w:t>
      </w:r>
      <w:r w:rsidR="008E1059" w:rsidRPr="0076041E">
        <w:rPr>
          <w:color w:val="000000"/>
          <w:sz w:val="24"/>
          <w:szCs w:val="24"/>
          <w:lang w:val="fr-CA"/>
        </w:rPr>
        <w:t xml:space="preserve">meilleure. Revoir </w:t>
      </w:r>
      <w:r w:rsidR="008E1059" w:rsidRPr="0076041E">
        <w:rPr>
          <w:rFonts w:cs="Palatino Linotype"/>
          <w:color w:val="000000"/>
          <w:sz w:val="24"/>
          <w:szCs w:val="24"/>
          <w:lang w:val="fr-CA"/>
        </w:rPr>
        <w:t>le procédé d’un débat</w:t>
      </w:r>
      <w:r w:rsidR="008E1059" w:rsidRPr="0076041E">
        <w:rPr>
          <w:color w:val="000000"/>
          <w:sz w:val="24"/>
          <w:szCs w:val="24"/>
          <w:lang w:val="fr-CA"/>
        </w:rPr>
        <w:t xml:space="preserve">, au besoin, en vous inspirant du document intitulé </w:t>
      </w:r>
      <w:r w:rsidR="008E1059" w:rsidRPr="0076041E">
        <w:rPr>
          <w:i/>
          <w:iCs/>
          <w:color w:val="000000"/>
          <w:sz w:val="24"/>
          <w:szCs w:val="24"/>
          <w:lang w:val="fr-CA"/>
        </w:rPr>
        <w:t xml:space="preserve">Des pour et des contre : une introduction au débat </w:t>
      </w:r>
      <w:r w:rsidR="008E1059" w:rsidRPr="0076041E">
        <w:rPr>
          <w:color w:val="000000"/>
          <w:sz w:val="24"/>
          <w:szCs w:val="24"/>
          <w:lang w:val="fr-CA"/>
        </w:rPr>
        <w:t>qui suit</w:t>
      </w:r>
      <w:r w:rsidR="008E1059" w:rsidRPr="0076041E">
        <w:rPr>
          <w:i/>
          <w:iCs/>
          <w:color w:val="000000"/>
          <w:sz w:val="24"/>
          <w:szCs w:val="24"/>
          <w:lang w:val="fr-CA"/>
        </w:rPr>
        <w:t xml:space="preserve">. </w:t>
      </w:r>
      <w:r w:rsidR="008E1059" w:rsidRPr="0076041E">
        <w:rPr>
          <w:color w:val="000000"/>
          <w:sz w:val="24"/>
          <w:szCs w:val="24"/>
          <w:lang w:val="fr-CA"/>
        </w:rPr>
        <w:t xml:space="preserve">Souligner le rôle du modérateur qui préside le débat. La personne qui est le modérateur contrôle </w:t>
      </w:r>
      <w:r w:rsidR="008E1059" w:rsidRPr="0076041E">
        <w:rPr>
          <w:rFonts w:cs="Footlight MT Light"/>
          <w:color w:val="000000"/>
          <w:sz w:val="24"/>
          <w:szCs w:val="24"/>
          <w:lang w:val="fr-CA"/>
        </w:rPr>
        <w:t>l</w:t>
      </w:r>
      <w:r w:rsidR="008E1059" w:rsidRPr="0076041E">
        <w:rPr>
          <w:color w:val="000000"/>
          <w:sz w:val="24"/>
          <w:szCs w:val="24"/>
          <w:lang w:val="fr-CA"/>
        </w:rPr>
        <w:t xml:space="preserve">e débat en donnant la parole aux orateurs ou aux joueurs durant le débat, puis aux membres de </w:t>
      </w:r>
      <w:r w:rsidR="008E1059" w:rsidRPr="0076041E">
        <w:rPr>
          <w:rFonts w:cs="Palatino Linotype"/>
          <w:color w:val="000000"/>
          <w:sz w:val="24"/>
          <w:szCs w:val="24"/>
          <w:lang w:val="fr-CA"/>
        </w:rPr>
        <w:t>l’auditoire qui écoutent, à la fin du débat.</w:t>
      </w:r>
      <w:r w:rsidR="0076041E">
        <w:rPr>
          <w:rFonts w:cs="Palatino Linotype"/>
          <w:color w:val="000000"/>
          <w:sz w:val="24"/>
          <w:szCs w:val="24"/>
          <w:lang w:val="fr-CA"/>
        </w:rPr>
        <w:t xml:space="preserve"> </w:t>
      </w:r>
      <w:r w:rsidR="008E1059" w:rsidRPr="0076041E">
        <w:rPr>
          <w:rFonts w:cs="Palatino Linotype"/>
          <w:color w:val="000000"/>
          <w:sz w:val="24"/>
          <w:szCs w:val="24"/>
          <w:lang w:val="fr-CA"/>
        </w:rPr>
        <w:t>La décision du modérateur est sans appel.</w:t>
      </w:r>
    </w:p>
    <w:p w:rsidR="00443077" w:rsidRPr="00571F47" w:rsidRDefault="00443077" w:rsidP="00571F47">
      <w:pPr>
        <w:pStyle w:val="Corpsdetexte"/>
        <w:tabs>
          <w:tab w:val="left" w:pos="1536"/>
        </w:tabs>
        <w:kinsoku w:val="0"/>
        <w:overflowPunct w:val="0"/>
        <w:spacing w:before="65"/>
        <w:ind w:left="709" w:right="-295" w:hanging="709"/>
        <w:rPr>
          <w:rStyle w:val="A2"/>
          <w:rFonts w:cs="Arial"/>
          <w:b/>
          <w:bCs/>
          <w:sz w:val="10"/>
          <w:szCs w:val="24"/>
          <w:lang w:val="fr-CA"/>
        </w:rPr>
      </w:pPr>
    </w:p>
    <w:p w:rsidR="008E1059" w:rsidRPr="00CB35E7" w:rsidRDefault="008E1059" w:rsidP="00571F47">
      <w:pPr>
        <w:pStyle w:val="Corpsdetexte"/>
        <w:tabs>
          <w:tab w:val="left" w:pos="1536"/>
        </w:tabs>
        <w:kinsoku w:val="0"/>
        <w:overflowPunct w:val="0"/>
        <w:spacing w:before="65"/>
        <w:ind w:left="709" w:right="-295" w:hanging="709"/>
        <w:rPr>
          <w:sz w:val="24"/>
          <w:lang w:val="fr-CA"/>
        </w:rPr>
      </w:pPr>
      <w:r w:rsidRPr="00CB35E7">
        <w:rPr>
          <w:rStyle w:val="A2"/>
          <w:rFonts w:ascii="Arial" w:hAnsi="Arial" w:cs="Arial"/>
          <w:b/>
          <w:bCs/>
          <w:sz w:val="24"/>
          <w:szCs w:val="24"/>
          <w:lang w:val="fr-CA"/>
        </w:rPr>
        <w:t>►</w:t>
      </w:r>
      <w:r w:rsidRPr="00CB35E7">
        <w:rPr>
          <w:rStyle w:val="A2"/>
          <w:rFonts w:cs="Arial"/>
          <w:b/>
          <w:bCs/>
          <w:sz w:val="24"/>
          <w:szCs w:val="24"/>
          <w:lang w:val="fr-CA"/>
        </w:rPr>
        <w:tab/>
      </w:r>
      <w:r w:rsidRPr="00CB35E7">
        <w:rPr>
          <w:color w:val="000000"/>
          <w:sz w:val="24"/>
          <w:lang w:val="fr-CA"/>
        </w:rPr>
        <w:t xml:space="preserve">Accompagner les personnes apprenantes dans leur préparation au débat. Le sujet </w:t>
      </w:r>
      <w:r w:rsidRPr="00CB35E7">
        <w:rPr>
          <w:rFonts w:cs="Book Antiqua"/>
          <w:sz w:val="24"/>
          <w:lang w:val="fr-CA"/>
        </w:rPr>
        <w:t xml:space="preserve">à débattre est </w:t>
      </w:r>
      <w:r w:rsidR="00CB35E7" w:rsidRPr="00CB35E7">
        <w:rPr>
          <w:rFonts w:cs="Book Antiqua"/>
          <w:sz w:val="24"/>
          <w:lang w:val="fr-CA"/>
        </w:rPr>
        <w:t>le suivant</w:t>
      </w:r>
      <w:r w:rsidRPr="00CB35E7">
        <w:rPr>
          <w:rFonts w:cs="Palatino Linotype"/>
          <w:sz w:val="24"/>
          <w:lang w:val="fr-CA"/>
        </w:rPr>
        <w:t xml:space="preserve"> </w:t>
      </w:r>
      <w:r w:rsidRPr="00CB35E7">
        <w:rPr>
          <w:rFonts w:cs="Book Antiqua"/>
          <w:sz w:val="24"/>
          <w:lang w:val="fr-CA"/>
        </w:rPr>
        <w:t xml:space="preserve">: </w:t>
      </w:r>
      <w:r w:rsidRPr="00CB35E7">
        <w:rPr>
          <w:rFonts w:cs="Book Antiqua"/>
          <w:i/>
          <w:iCs/>
          <w:sz w:val="24"/>
          <w:lang w:val="fr-CA"/>
        </w:rPr>
        <w:t>Moins de voitures</w:t>
      </w:r>
      <w:r w:rsidR="00D043DB" w:rsidRPr="00CB35E7">
        <w:rPr>
          <w:rFonts w:cs="Book Antiqua"/>
          <w:i/>
          <w:iCs/>
          <w:sz w:val="24"/>
          <w:lang w:val="fr-CA"/>
        </w:rPr>
        <w:t xml:space="preserve"> </w:t>
      </w:r>
      <w:r w:rsidRPr="00CB35E7">
        <w:rPr>
          <w:rFonts w:cs="Book Antiqua"/>
          <w:i/>
          <w:iCs/>
          <w:sz w:val="24"/>
          <w:lang w:val="fr-CA"/>
        </w:rPr>
        <w:t xml:space="preserve">sur la route </w:t>
      </w:r>
      <w:r w:rsidRPr="00CB35E7">
        <w:rPr>
          <w:rFonts w:cs="Book Antiqua"/>
          <w:sz w:val="24"/>
          <w:lang w:val="fr-CA"/>
        </w:rPr>
        <w:t xml:space="preserve">: </w:t>
      </w:r>
      <w:r w:rsidRPr="00CB35E7">
        <w:rPr>
          <w:rFonts w:cs="Book Antiqua"/>
          <w:i/>
          <w:iCs/>
          <w:sz w:val="24"/>
          <w:lang w:val="fr-CA"/>
        </w:rPr>
        <w:t xml:space="preserve">est-ce une solution pour la pollution? </w:t>
      </w:r>
      <w:r w:rsidRPr="00CB35E7">
        <w:rPr>
          <w:rFonts w:cs="Book Antiqua"/>
          <w:sz w:val="24"/>
          <w:lang w:val="fr-CA"/>
        </w:rPr>
        <w:t>À vous de choisir un autre thème, selon</w:t>
      </w:r>
      <w:r w:rsidRPr="00CB35E7">
        <w:rPr>
          <w:color w:val="000000"/>
          <w:sz w:val="24"/>
          <w:lang w:val="fr-CA"/>
        </w:rPr>
        <w:t xml:space="preserve"> </w:t>
      </w:r>
      <w:r w:rsidRPr="00CB35E7">
        <w:rPr>
          <w:sz w:val="24"/>
          <w:lang w:val="fr-CA"/>
        </w:rPr>
        <w:t xml:space="preserve">les intérêts du groupe. Diviser le groupe en deux pour avoir une équipe </w:t>
      </w:r>
      <w:r w:rsidRPr="00CB35E7">
        <w:rPr>
          <w:i/>
          <w:iCs/>
          <w:sz w:val="24"/>
          <w:lang w:val="fr-CA"/>
        </w:rPr>
        <w:t xml:space="preserve">Pour </w:t>
      </w:r>
      <w:r w:rsidRPr="00CB35E7">
        <w:rPr>
          <w:sz w:val="24"/>
          <w:lang w:val="fr-CA"/>
        </w:rPr>
        <w:t>et une équipe</w:t>
      </w:r>
      <w:r w:rsidRPr="00CB35E7">
        <w:rPr>
          <w:color w:val="000000"/>
          <w:sz w:val="24"/>
          <w:lang w:val="fr-CA"/>
        </w:rPr>
        <w:t xml:space="preserve"> </w:t>
      </w:r>
      <w:r w:rsidRPr="00CB35E7">
        <w:rPr>
          <w:i/>
          <w:iCs/>
          <w:sz w:val="24"/>
          <w:lang w:val="fr-CA"/>
        </w:rPr>
        <w:t>Contre</w:t>
      </w:r>
      <w:r w:rsidRPr="00CB35E7">
        <w:rPr>
          <w:sz w:val="24"/>
          <w:lang w:val="fr-CA"/>
        </w:rPr>
        <w:t>. Ces deux groupes doivent se réunir une quinzaine de minutes afin de préparer les arguments importants pour appuyer leur point de vue. Après 15 minutes, le débat commence.</w:t>
      </w:r>
      <w:r w:rsidRPr="00CB35E7">
        <w:rPr>
          <w:color w:val="000000"/>
          <w:sz w:val="24"/>
          <w:lang w:val="fr-CA"/>
        </w:rPr>
        <w:t xml:space="preserve"> </w:t>
      </w:r>
      <w:r w:rsidRPr="00CB35E7">
        <w:rPr>
          <w:sz w:val="24"/>
          <w:lang w:val="fr-CA"/>
        </w:rPr>
        <w:t xml:space="preserve">Si les personnes apprenantes sont habituées aux débats, le modérateur peut être </w:t>
      </w:r>
      <w:r w:rsidRPr="00CB35E7">
        <w:rPr>
          <w:rFonts w:cs="Palatino Linotype"/>
          <w:sz w:val="24"/>
          <w:lang w:val="fr-CA"/>
        </w:rPr>
        <w:t>l’</w:t>
      </w:r>
      <w:r w:rsidRPr="00CB35E7">
        <w:rPr>
          <w:sz w:val="24"/>
          <w:lang w:val="fr-CA"/>
        </w:rPr>
        <w:t>une</w:t>
      </w:r>
      <w:r w:rsidR="00D043DB" w:rsidRPr="00CB35E7">
        <w:rPr>
          <w:sz w:val="24"/>
          <w:lang w:val="fr-CA"/>
        </w:rPr>
        <w:t xml:space="preserve"> </w:t>
      </w:r>
      <w:r w:rsidRPr="00CB35E7">
        <w:rPr>
          <w:rFonts w:cs="Palatino Linotype"/>
          <w:sz w:val="24"/>
          <w:lang w:val="fr-CA"/>
        </w:rPr>
        <w:t>d’entre elles. C</w:t>
      </w:r>
      <w:r w:rsidRPr="00CB35E7">
        <w:rPr>
          <w:sz w:val="24"/>
          <w:lang w:val="fr-CA"/>
        </w:rPr>
        <w:t>ertaines personnes peuvent former un jury.</w:t>
      </w:r>
    </w:p>
    <w:p w:rsidR="008E1059" w:rsidRPr="00571F47" w:rsidRDefault="008E1059" w:rsidP="00571F47">
      <w:pPr>
        <w:pStyle w:val="Corpsdetexte"/>
        <w:tabs>
          <w:tab w:val="left" w:pos="1538"/>
        </w:tabs>
        <w:kinsoku w:val="0"/>
        <w:overflowPunct w:val="0"/>
        <w:ind w:left="709" w:hanging="709"/>
        <w:rPr>
          <w:sz w:val="24"/>
          <w:lang w:val="fr-CA"/>
        </w:rPr>
      </w:pPr>
      <w:r w:rsidRPr="00571F47">
        <w:rPr>
          <w:rStyle w:val="A2"/>
          <w:rFonts w:ascii="Arial" w:hAnsi="Arial" w:cs="Arial"/>
          <w:b/>
          <w:bCs/>
          <w:sz w:val="24"/>
          <w:szCs w:val="24"/>
          <w:lang w:val="fr-CA"/>
        </w:rPr>
        <w:t>►</w:t>
      </w:r>
      <w:r w:rsidRPr="00571F47">
        <w:rPr>
          <w:rStyle w:val="A2"/>
          <w:rFonts w:cs="Arial"/>
          <w:b/>
          <w:bCs/>
          <w:sz w:val="24"/>
          <w:szCs w:val="24"/>
          <w:lang w:val="fr-CA"/>
        </w:rPr>
        <w:tab/>
      </w:r>
      <w:r w:rsidRPr="00571F47">
        <w:rPr>
          <w:color w:val="000000"/>
          <w:spacing w:val="-1"/>
          <w:sz w:val="24"/>
          <w:lang w:val="fr-CA"/>
        </w:rPr>
        <w:t>Faire un</w:t>
      </w:r>
      <w:r w:rsidRPr="00571F47">
        <w:rPr>
          <w:color w:val="000000"/>
          <w:spacing w:val="1"/>
          <w:sz w:val="24"/>
          <w:lang w:val="fr-CA"/>
        </w:rPr>
        <w:t xml:space="preserve"> </w:t>
      </w:r>
      <w:r w:rsidRPr="00571F47">
        <w:rPr>
          <w:color w:val="000000"/>
          <w:spacing w:val="-1"/>
          <w:sz w:val="24"/>
          <w:lang w:val="fr-CA"/>
        </w:rPr>
        <w:t xml:space="preserve">retour sur </w:t>
      </w:r>
      <w:r w:rsidRPr="00571F47">
        <w:rPr>
          <w:color w:val="000000"/>
          <w:sz w:val="24"/>
          <w:lang w:val="fr-CA"/>
        </w:rPr>
        <w:t xml:space="preserve">le </w:t>
      </w:r>
      <w:r w:rsidRPr="00571F47">
        <w:rPr>
          <w:color w:val="000000"/>
          <w:spacing w:val="-1"/>
          <w:sz w:val="24"/>
          <w:lang w:val="fr-CA"/>
        </w:rPr>
        <w:t>débat</w:t>
      </w:r>
      <w:r w:rsidRPr="00571F47">
        <w:rPr>
          <w:color w:val="000000"/>
          <w:sz w:val="24"/>
          <w:lang w:val="fr-CA"/>
        </w:rPr>
        <w:t xml:space="preserve"> </w:t>
      </w:r>
      <w:r w:rsidRPr="00571F47">
        <w:rPr>
          <w:color w:val="000000"/>
          <w:spacing w:val="-1"/>
          <w:sz w:val="24"/>
          <w:lang w:val="fr-CA"/>
        </w:rPr>
        <w:t>pour déterminer</w:t>
      </w:r>
      <w:r w:rsidRPr="00571F47">
        <w:rPr>
          <w:color w:val="000000"/>
          <w:sz w:val="24"/>
          <w:lang w:val="fr-CA"/>
        </w:rPr>
        <w:t xml:space="preserve"> </w:t>
      </w:r>
      <w:r w:rsidRPr="00571F47">
        <w:rPr>
          <w:color w:val="000000"/>
          <w:spacing w:val="-2"/>
          <w:sz w:val="24"/>
          <w:lang w:val="fr-CA"/>
        </w:rPr>
        <w:t>en</w:t>
      </w:r>
      <w:r w:rsidRPr="00571F47">
        <w:rPr>
          <w:color w:val="000000"/>
          <w:spacing w:val="1"/>
          <w:sz w:val="24"/>
          <w:lang w:val="fr-CA"/>
        </w:rPr>
        <w:t xml:space="preserve"> </w:t>
      </w:r>
      <w:r w:rsidRPr="00571F47">
        <w:rPr>
          <w:color w:val="000000"/>
          <w:spacing w:val="-2"/>
          <w:sz w:val="24"/>
          <w:lang w:val="fr-CA"/>
        </w:rPr>
        <w:t>groupe</w:t>
      </w:r>
      <w:r w:rsidRPr="00571F47">
        <w:rPr>
          <w:color w:val="000000"/>
          <w:sz w:val="24"/>
          <w:lang w:val="fr-CA"/>
        </w:rPr>
        <w:t xml:space="preserve"> les </w:t>
      </w:r>
      <w:r w:rsidRPr="00571F47">
        <w:rPr>
          <w:color w:val="000000"/>
          <w:spacing w:val="-1"/>
          <w:sz w:val="24"/>
          <w:lang w:val="fr-CA"/>
        </w:rPr>
        <w:t>points</w:t>
      </w:r>
      <w:r w:rsidRPr="00571F47">
        <w:rPr>
          <w:color w:val="000000"/>
          <w:spacing w:val="-2"/>
          <w:sz w:val="24"/>
          <w:lang w:val="fr-CA"/>
        </w:rPr>
        <w:t xml:space="preserve"> </w:t>
      </w:r>
      <w:r w:rsidRPr="00571F47">
        <w:rPr>
          <w:color w:val="000000"/>
          <w:spacing w:val="-1"/>
          <w:sz w:val="24"/>
          <w:lang w:val="fr-CA"/>
        </w:rPr>
        <w:t>forts</w:t>
      </w:r>
      <w:r w:rsidRPr="00571F47">
        <w:rPr>
          <w:color w:val="000000"/>
          <w:sz w:val="24"/>
          <w:lang w:val="fr-CA"/>
        </w:rPr>
        <w:t xml:space="preserve"> </w:t>
      </w:r>
      <w:r w:rsidRPr="00571F47">
        <w:rPr>
          <w:color w:val="000000"/>
          <w:spacing w:val="-1"/>
          <w:sz w:val="24"/>
          <w:lang w:val="fr-CA"/>
        </w:rPr>
        <w:t>des</w:t>
      </w:r>
      <w:r w:rsidRPr="00571F47">
        <w:rPr>
          <w:color w:val="000000"/>
          <w:spacing w:val="-3"/>
          <w:sz w:val="24"/>
          <w:lang w:val="fr-CA"/>
        </w:rPr>
        <w:t xml:space="preserve"> </w:t>
      </w:r>
      <w:r w:rsidRPr="00571F47">
        <w:rPr>
          <w:color w:val="000000"/>
          <w:spacing w:val="-1"/>
          <w:sz w:val="24"/>
          <w:lang w:val="fr-CA"/>
        </w:rPr>
        <w:t xml:space="preserve">deux </w:t>
      </w:r>
      <w:r w:rsidRPr="00571F47">
        <w:rPr>
          <w:color w:val="000000"/>
          <w:sz w:val="24"/>
          <w:lang w:val="fr-CA"/>
        </w:rPr>
        <w:t xml:space="preserve">côtés. </w:t>
      </w:r>
      <w:r w:rsidRPr="00571F47">
        <w:rPr>
          <w:sz w:val="24"/>
          <w:lang w:val="fr-CA"/>
        </w:rPr>
        <w:t>Le</w:t>
      </w:r>
      <w:r w:rsidRPr="00571F47">
        <w:rPr>
          <w:spacing w:val="-1"/>
          <w:sz w:val="24"/>
          <w:lang w:val="fr-CA"/>
        </w:rPr>
        <w:t xml:space="preserve"> modérateur annonce le</w:t>
      </w:r>
      <w:r w:rsidRPr="00571F47">
        <w:rPr>
          <w:sz w:val="24"/>
          <w:lang w:val="fr-CA"/>
        </w:rPr>
        <w:t xml:space="preserve"> </w:t>
      </w:r>
      <w:r w:rsidRPr="00571F47">
        <w:rPr>
          <w:spacing w:val="-1"/>
          <w:sz w:val="24"/>
          <w:lang w:val="fr-CA"/>
        </w:rPr>
        <w:t>gagnant</w:t>
      </w:r>
      <w:r w:rsidRPr="00571F47">
        <w:rPr>
          <w:sz w:val="24"/>
          <w:lang w:val="fr-CA"/>
        </w:rPr>
        <w:t xml:space="preserve"> du</w:t>
      </w:r>
      <w:r w:rsidRPr="00571F47">
        <w:rPr>
          <w:spacing w:val="-2"/>
          <w:sz w:val="24"/>
          <w:lang w:val="fr-CA"/>
        </w:rPr>
        <w:t xml:space="preserve"> </w:t>
      </w:r>
      <w:r w:rsidRPr="00571F47">
        <w:rPr>
          <w:spacing w:val="-1"/>
          <w:sz w:val="24"/>
          <w:lang w:val="fr-CA"/>
        </w:rPr>
        <w:t>débat</w:t>
      </w:r>
      <w:r w:rsidRPr="00571F47">
        <w:rPr>
          <w:spacing w:val="-2"/>
          <w:sz w:val="24"/>
          <w:lang w:val="fr-CA"/>
        </w:rPr>
        <w:t xml:space="preserve"> </w:t>
      </w:r>
      <w:r w:rsidRPr="00571F47">
        <w:rPr>
          <w:sz w:val="24"/>
          <w:lang w:val="fr-CA"/>
        </w:rPr>
        <w:t xml:space="preserve">et </w:t>
      </w:r>
      <w:r w:rsidRPr="00571F47">
        <w:rPr>
          <w:spacing w:val="-1"/>
          <w:sz w:val="24"/>
          <w:lang w:val="fr-CA"/>
        </w:rPr>
        <w:t>justifie</w:t>
      </w:r>
      <w:r w:rsidRPr="00571F47">
        <w:rPr>
          <w:spacing w:val="-2"/>
          <w:sz w:val="24"/>
          <w:lang w:val="fr-CA"/>
        </w:rPr>
        <w:t xml:space="preserve"> </w:t>
      </w:r>
      <w:r w:rsidRPr="00571F47">
        <w:rPr>
          <w:sz w:val="24"/>
          <w:lang w:val="fr-CA"/>
        </w:rPr>
        <w:t>son</w:t>
      </w:r>
      <w:r w:rsidRPr="00571F47">
        <w:rPr>
          <w:spacing w:val="-2"/>
          <w:sz w:val="24"/>
          <w:lang w:val="fr-CA"/>
        </w:rPr>
        <w:t xml:space="preserve"> </w:t>
      </w:r>
      <w:r w:rsidRPr="00571F47">
        <w:rPr>
          <w:sz w:val="24"/>
          <w:lang w:val="fr-CA"/>
        </w:rPr>
        <w:t>choix.</w:t>
      </w:r>
    </w:p>
    <w:p w:rsidR="00443077" w:rsidRDefault="00443077" w:rsidP="00443077">
      <w:pPr>
        <w:ind w:hanging="142"/>
        <w:rPr>
          <w:sz w:val="24"/>
          <w:szCs w:val="24"/>
          <w:lang w:val="fr-CA"/>
        </w:rPr>
      </w:pPr>
      <w:r w:rsidRPr="00B3646C">
        <w:rPr>
          <w:rFonts w:asciiTheme="minorHAnsi" w:hAnsiTheme="minorHAnsi"/>
          <w:b/>
          <w:sz w:val="24"/>
          <w:szCs w:val="24"/>
          <w:lang w:val="fr-CA"/>
        </w:rPr>
        <w:t xml:space="preserve">Titre de la tâche : </w:t>
      </w:r>
      <w:r>
        <w:rPr>
          <w:sz w:val="24"/>
          <w:szCs w:val="24"/>
          <w:lang w:val="fr-CA"/>
        </w:rPr>
        <w:t>Le débat – pour ou contre?</w:t>
      </w:r>
    </w:p>
    <w:p w:rsidR="00443077" w:rsidRDefault="00443077" w:rsidP="008E1059">
      <w:pPr>
        <w:pStyle w:val="Corpsdetexte"/>
        <w:tabs>
          <w:tab w:val="left" w:pos="1538"/>
        </w:tabs>
        <w:kinsoku w:val="0"/>
        <w:overflowPunct w:val="0"/>
        <w:ind w:left="567" w:hanging="567"/>
        <w:rPr>
          <w:sz w:val="24"/>
          <w:lang w:val="fr-CA"/>
        </w:rPr>
      </w:pPr>
    </w:p>
    <w:p w:rsidR="008E1059" w:rsidRPr="008E1059" w:rsidRDefault="008E1059" w:rsidP="008E1059">
      <w:pPr>
        <w:pStyle w:val="Corpsdetexte"/>
        <w:tabs>
          <w:tab w:val="left" w:pos="1538"/>
        </w:tabs>
        <w:kinsoku w:val="0"/>
        <w:overflowPunct w:val="0"/>
        <w:ind w:left="567" w:hanging="567"/>
        <w:rPr>
          <w:color w:val="000000"/>
          <w:sz w:val="24"/>
          <w:lang w:val="fr-CA"/>
        </w:rPr>
      </w:pPr>
      <w:r w:rsidRPr="008E1059">
        <w:rPr>
          <w:noProof/>
          <w:sz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CA4FAD4" wp14:editId="103795DF">
                <wp:simplePos x="0" y="0"/>
                <wp:positionH relativeFrom="page">
                  <wp:posOffset>704850</wp:posOffset>
                </wp:positionH>
                <wp:positionV relativeFrom="paragraph">
                  <wp:posOffset>150495</wp:posOffset>
                </wp:positionV>
                <wp:extent cx="6461760" cy="971550"/>
                <wp:effectExtent l="0" t="0" r="1524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1760" cy="971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5.5pt;margin-top:11.85pt;width:508.8pt;height:76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" o:allowincell="f" filled="f" strokecolor="black [3213]" strokeweight="2pt">
                <v:path arrowok="t"/>
                <w10:wrap anchorx="page"/>
              </v:rect>
            </w:pict>
          </mc:Fallback>
        </mc:AlternateContent>
      </w:r>
    </w:p>
    <w:p w:rsidR="008E1059" w:rsidRPr="008E1059" w:rsidRDefault="008E1059" w:rsidP="008E1059">
      <w:pPr>
        <w:kinsoku w:val="0"/>
        <w:overflowPunct w:val="0"/>
        <w:spacing w:line="268" w:lineRule="auto"/>
        <w:ind w:left="686" w:right="-12"/>
        <w:rPr>
          <w:rFonts w:cs="Book Antiqua"/>
          <w:sz w:val="24"/>
          <w:lang w:val="fr-CA"/>
        </w:rPr>
      </w:pPr>
      <w:r w:rsidRPr="008E1059">
        <w:rPr>
          <w:rFonts w:cs="Book Antiqua"/>
          <w:spacing w:val="-1"/>
          <w:sz w:val="24"/>
          <w:lang w:val="fr-CA"/>
        </w:rPr>
        <w:lastRenderedPageBreak/>
        <w:t>Nous</w:t>
      </w:r>
      <w:r w:rsidRPr="008E1059">
        <w:rPr>
          <w:rFonts w:cs="Book Antiqua"/>
          <w:sz w:val="24"/>
          <w:lang w:val="fr-CA"/>
        </w:rPr>
        <w:t xml:space="preserve"> avons </w:t>
      </w:r>
      <w:r w:rsidRPr="008E1059">
        <w:rPr>
          <w:rFonts w:cs="Book Antiqua"/>
          <w:spacing w:val="-1"/>
          <w:sz w:val="24"/>
          <w:lang w:val="fr-CA"/>
        </w:rPr>
        <w:t>inclus</w:t>
      </w:r>
      <w:r w:rsidRPr="008E1059">
        <w:rPr>
          <w:rFonts w:cs="Book Antiqua"/>
          <w:sz w:val="24"/>
          <w:lang w:val="fr-CA"/>
        </w:rPr>
        <w:t xml:space="preserve"> la </w:t>
      </w:r>
      <w:r w:rsidRPr="008E1059">
        <w:rPr>
          <w:rFonts w:cs="Book Antiqua"/>
          <w:spacing w:val="-1"/>
          <w:sz w:val="24"/>
          <w:lang w:val="fr-CA"/>
        </w:rPr>
        <w:t>version</w:t>
      </w:r>
      <w:r w:rsidRPr="008E1059">
        <w:rPr>
          <w:rFonts w:cs="Book Antiqua"/>
          <w:spacing w:val="1"/>
          <w:sz w:val="24"/>
          <w:lang w:val="fr-CA"/>
        </w:rPr>
        <w:t xml:space="preserve"> </w:t>
      </w:r>
      <w:r w:rsidRPr="008E1059">
        <w:rPr>
          <w:rFonts w:cs="Book Antiqua"/>
          <w:spacing w:val="-1"/>
          <w:sz w:val="24"/>
          <w:lang w:val="fr-CA"/>
        </w:rPr>
        <w:t>complète</w:t>
      </w:r>
      <w:r w:rsidRPr="008E1059">
        <w:rPr>
          <w:rFonts w:cs="Book Antiqua"/>
          <w:sz w:val="24"/>
          <w:lang w:val="fr-CA"/>
        </w:rPr>
        <w:t xml:space="preserve"> du</w:t>
      </w:r>
      <w:r w:rsidRPr="008E1059">
        <w:rPr>
          <w:rFonts w:cs="Book Antiqua"/>
          <w:spacing w:val="-2"/>
          <w:sz w:val="24"/>
          <w:lang w:val="fr-CA"/>
        </w:rPr>
        <w:t xml:space="preserve"> </w:t>
      </w:r>
      <w:r w:rsidRPr="008E1059">
        <w:rPr>
          <w:rFonts w:cs="Book Antiqua"/>
          <w:spacing w:val="-1"/>
          <w:sz w:val="24"/>
          <w:lang w:val="fr-CA"/>
        </w:rPr>
        <w:t>document</w:t>
      </w:r>
      <w:r w:rsidRPr="008E1059">
        <w:rPr>
          <w:rFonts w:cs="Book Antiqua"/>
          <w:spacing w:val="-2"/>
          <w:sz w:val="24"/>
          <w:lang w:val="fr-CA"/>
        </w:rPr>
        <w:t xml:space="preserve"> </w:t>
      </w:r>
      <w:r w:rsidRPr="008E1059">
        <w:rPr>
          <w:rFonts w:cs="Book Antiqua"/>
          <w:i/>
          <w:iCs/>
          <w:spacing w:val="-1"/>
          <w:sz w:val="24"/>
          <w:lang w:val="fr-CA"/>
        </w:rPr>
        <w:t>Des</w:t>
      </w:r>
      <w:r w:rsidRPr="008E1059">
        <w:rPr>
          <w:rFonts w:cs="Book Antiqua"/>
          <w:i/>
          <w:iCs/>
          <w:spacing w:val="1"/>
          <w:sz w:val="24"/>
          <w:lang w:val="fr-CA"/>
        </w:rPr>
        <w:t xml:space="preserve"> </w:t>
      </w:r>
      <w:r w:rsidRPr="008E1059">
        <w:rPr>
          <w:rFonts w:cs="Book Antiqua"/>
          <w:i/>
          <w:iCs/>
          <w:spacing w:val="-1"/>
          <w:sz w:val="24"/>
          <w:lang w:val="fr-CA"/>
        </w:rPr>
        <w:t>pour</w:t>
      </w:r>
      <w:r w:rsidRPr="008E1059">
        <w:rPr>
          <w:rFonts w:cs="Book Antiqua"/>
          <w:i/>
          <w:iCs/>
          <w:spacing w:val="-2"/>
          <w:sz w:val="24"/>
          <w:lang w:val="fr-CA"/>
        </w:rPr>
        <w:t xml:space="preserve"> </w:t>
      </w:r>
      <w:r w:rsidRPr="008E1059">
        <w:rPr>
          <w:rFonts w:cs="Book Antiqua"/>
          <w:i/>
          <w:iCs/>
          <w:spacing w:val="-1"/>
          <w:sz w:val="24"/>
          <w:lang w:val="fr-CA"/>
        </w:rPr>
        <w:t>et</w:t>
      </w:r>
      <w:r w:rsidRPr="008E1059">
        <w:rPr>
          <w:rFonts w:cs="Book Antiqua"/>
          <w:i/>
          <w:iCs/>
          <w:spacing w:val="1"/>
          <w:sz w:val="24"/>
          <w:lang w:val="fr-CA"/>
        </w:rPr>
        <w:t xml:space="preserve"> </w:t>
      </w:r>
      <w:r w:rsidRPr="008E1059">
        <w:rPr>
          <w:rFonts w:cs="Book Antiqua"/>
          <w:i/>
          <w:iCs/>
          <w:spacing w:val="-2"/>
          <w:sz w:val="24"/>
          <w:lang w:val="fr-CA"/>
        </w:rPr>
        <w:t>des</w:t>
      </w:r>
      <w:r w:rsidRPr="008E1059">
        <w:rPr>
          <w:rFonts w:cs="Book Antiqua"/>
          <w:i/>
          <w:iCs/>
          <w:spacing w:val="1"/>
          <w:sz w:val="24"/>
          <w:lang w:val="fr-CA"/>
        </w:rPr>
        <w:t xml:space="preserve"> </w:t>
      </w:r>
      <w:r w:rsidRPr="008E1059">
        <w:rPr>
          <w:rFonts w:cs="Book Antiqua"/>
          <w:i/>
          <w:iCs/>
          <w:spacing w:val="-1"/>
          <w:sz w:val="24"/>
          <w:lang w:val="fr-CA"/>
        </w:rPr>
        <w:t>contre</w:t>
      </w:r>
      <w:r w:rsidRPr="008E1059">
        <w:rPr>
          <w:rFonts w:cs="Book Antiqua"/>
          <w:i/>
          <w:iCs/>
          <w:spacing w:val="2"/>
          <w:sz w:val="24"/>
          <w:lang w:val="fr-CA"/>
        </w:rPr>
        <w:t xml:space="preserve"> </w:t>
      </w:r>
      <w:r w:rsidRPr="008E1059">
        <w:rPr>
          <w:rFonts w:cs="Book Antiqua"/>
          <w:i/>
          <w:iCs/>
          <w:sz w:val="24"/>
          <w:lang w:val="fr-CA"/>
        </w:rPr>
        <w:t>:</w:t>
      </w:r>
      <w:r w:rsidRPr="008E1059">
        <w:rPr>
          <w:rFonts w:cs="Book Antiqua"/>
          <w:i/>
          <w:iCs/>
          <w:spacing w:val="-3"/>
          <w:sz w:val="24"/>
          <w:lang w:val="fr-CA"/>
        </w:rPr>
        <w:t xml:space="preserve"> </w:t>
      </w:r>
      <w:r w:rsidRPr="008E1059">
        <w:rPr>
          <w:rFonts w:cs="Book Antiqua"/>
          <w:i/>
          <w:iCs/>
          <w:spacing w:val="-1"/>
          <w:sz w:val="24"/>
          <w:lang w:val="fr-CA"/>
        </w:rPr>
        <w:t>une</w:t>
      </w:r>
      <w:r>
        <w:rPr>
          <w:rFonts w:cs="Book Antiqua"/>
          <w:i/>
          <w:iCs/>
          <w:sz w:val="24"/>
          <w:lang w:val="fr-CA"/>
        </w:rPr>
        <w:t xml:space="preserve"> </w:t>
      </w:r>
      <w:r w:rsidRPr="008E1059">
        <w:rPr>
          <w:rFonts w:cs="Book Antiqua"/>
          <w:i/>
          <w:iCs/>
          <w:spacing w:val="-1"/>
          <w:sz w:val="24"/>
          <w:lang w:val="fr-CA"/>
        </w:rPr>
        <w:t>introduction</w:t>
      </w:r>
      <w:r w:rsidRPr="008E1059">
        <w:rPr>
          <w:rFonts w:cs="Book Antiqua"/>
          <w:i/>
          <w:iCs/>
          <w:spacing w:val="-3"/>
          <w:sz w:val="24"/>
          <w:lang w:val="fr-CA"/>
        </w:rPr>
        <w:t xml:space="preserve"> </w:t>
      </w:r>
      <w:r w:rsidRPr="008E1059">
        <w:rPr>
          <w:rFonts w:cs="Book Antiqua"/>
          <w:i/>
          <w:iCs/>
          <w:sz w:val="24"/>
          <w:lang w:val="fr-CA"/>
        </w:rPr>
        <w:t xml:space="preserve">au </w:t>
      </w:r>
      <w:r w:rsidRPr="008E1059">
        <w:rPr>
          <w:rFonts w:cs="Book Antiqua"/>
          <w:i/>
          <w:iCs/>
          <w:spacing w:val="-1"/>
          <w:sz w:val="24"/>
          <w:lang w:val="fr-CA"/>
        </w:rPr>
        <w:t>débat</w:t>
      </w:r>
      <w:r w:rsidRPr="008E1059">
        <w:rPr>
          <w:rFonts w:cs="Book Antiqua"/>
          <w:spacing w:val="-1"/>
          <w:sz w:val="24"/>
          <w:lang w:val="fr-CA"/>
        </w:rPr>
        <w:t>.</w:t>
      </w:r>
      <w:r w:rsidRPr="008E1059">
        <w:rPr>
          <w:rFonts w:cs="Book Antiqua"/>
          <w:spacing w:val="53"/>
          <w:sz w:val="24"/>
          <w:lang w:val="fr-CA"/>
        </w:rPr>
        <w:t xml:space="preserve"> </w:t>
      </w:r>
      <w:r w:rsidRPr="008E1059">
        <w:rPr>
          <w:rFonts w:cs="Book Antiqua"/>
          <w:spacing w:val="-1"/>
          <w:sz w:val="24"/>
          <w:lang w:val="fr-CA"/>
        </w:rPr>
        <w:t xml:space="preserve">Pour </w:t>
      </w:r>
      <w:r w:rsidRPr="008E1059">
        <w:rPr>
          <w:rFonts w:cs="Book Antiqua"/>
          <w:sz w:val="24"/>
          <w:lang w:val="fr-CA"/>
        </w:rPr>
        <w:t xml:space="preserve">la </w:t>
      </w:r>
      <w:r w:rsidRPr="008E1059">
        <w:rPr>
          <w:rFonts w:cs="Book Antiqua"/>
          <w:spacing w:val="-1"/>
          <w:sz w:val="24"/>
          <w:lang w:val="fr-CA"/>
        </w:rPr>
        <w:t>version</w:t>
      </w:r>
      <w:r w:rsidRPr="008E1059">
        <w:rPr>
          <w:rFonts w:cs="Book Antiqua"/>
          <w:spacing w:val="1"/>
          <w:sz w:val="24"/>
          <w:lang w:val="fr-CA"/>
        </w:rPr>
        <w:t xml:space="preserve"> </w:t>
      </w:r>
      <w:r w:rsidRPr="008E1059">
        <w:rPr>
          <w:rFonts w:cs="Book Antiqua"/>
          <w:spacing w:val="-2"/>
          <w:sz w:val="24"/>
          <w:lang w:val="fr-CA"/>
        </w:rPr>
        <w:t>en</w:t>
      </w:r>
      <w:r w:rsidRPr="008E1059">
        <w:rPr>
          <w:rFonts w:cs="Book Antiqua"/>
          <w:spacing w:val="1"/>
          <w:sz w:val="24"/>
          <w:lang w:val="fr-CA"/>
        </w:rPr>
        <w:t xml:space="preserve"> </w:t>
      </w:r>
      <w:r w:rsidRPr="008E1059">
        <w:rPr>
          <w:rFonts w:cs="Book Antiqua"/>
          <w:spacing w:val="-1"/>
          <w:sz w:val="24"/>
          <w:lang w:val="fr-CA"/>
        </w:rPr>
        <w:t>ligne,</w:t>
      </w:r>
      <w:r w:rsidRPr="008E1059">
        <w:rPr>
          <w:rFonts w:cs="Book Antiqua"/>
          <w:spacing w:val="-3"/>
          <w:sz w:val="24"/>
          <w:lang w:val="fr-CA"/>
        </w:rPr>
        <w:t xml:space="preserve"> </w:t>
      </w:r>
      <w:r w:rsidRPr="008E1059">
        <w:rPr>
          <w:rFonts w:cs="Book Antiqua"/>
          <w:spacing w:val="-1"/>
          <w:sz w:val="24"/>
          <w:lang w:val="fr-CA"/>
        </w:rPr>
        <w:t xml:space="preserve">visiter </w:t>
      </w:r>
      <w:r w:rsidRPr="008E1059">
        <w:rPr>
          <w:rFonts w:cs="Book Antiqua"/>
          <w:sz w:val="24"/>
          <w:lang w:val="fr-CA"/>
        </w:rPr>
        <w:t>le</w:t>
      </w:r>
      <w:r w:rsidRPr="008E1059">
        <w:rPr>
          <w:rFonts w:cs="Book Antiqua"/>
          <w:spacing w:val="-2"/>
          <w:sz w:val="24"/>
          <w:lang w:val="fr-CA"/>
        </w:rPr>
        <w:t xml:space="preserve"> </w:t>
      </w:r>
      <w:hyperlink r:id="rId10" w:history="1">
        <w:r w:rsidRPr="008E1059">
          <w:rPr>
            <w:rFonts w:cs="Book Antiqua"/>
            <w:b/>
            <w:bCs/>
            <w:spacing w:val="-1"/>
            <w:sz w:val="24"/>
            <w:lang w:val="fr-CA"/>
          </w:rPr>
          <w:t>www.centrefora.on.ca</w:t>
        </w:r>
      </w:hyperlink>
      <w:r w:rsidRPr="008E1059">
        <w:rPr>
          <w:rFonts w:cs="Book Antiqua"/>
          <w:b/>
          <w:bCs/>
          <w:spacing w:val="1"/>
          <w:sz w:val="24"/>
          <w:lang w:val="fr-CA"/>
        </w:rPr>
        <w:t xml:space="preserve"> </w:t>
      </w:r>
      <w:r w:rsidRPr="008E1059">
        <w:rPr>
          <w:rFonts w:cs="Book Antiqua"/>
          <w:sz w:val="24"/>
          <w:lang w:val="fr-CA"/>
        </w:rPr>
        <w:t xml:space="preserve">et </w:t>
      </w:r>
      <w:r w:rsidRPr="008E1059">
        <w:rPr>
          <w:rFonts w:cs="Book Antiqua"/>
          <w:spacing w:val="-1"/>
          <w:sz w:val="24"/>
          <w:lang w:val="fr-CA"/>
        </w:rPr>
        <w:t xml:space="preserve">cliquer sur </w:t>
      </w:r>
      <w:r w:rsidRPr="008E1059">
        <w:rPr>
          <w:rFonts w:cs="Book Antiqua"/>
          <w:spacing w:val="-2"/>
          <w:sz w:val="24"/>
          <w:lang w:val="fr-CA"/>
        </w:rPr>
        <w:t>«Catalogue</w:t>
      </w:r>
      <w:r w:rsidRPr="008E1059">
        <w:rPr>
          <w:rFonts w:cs="Book Antiqua"/>
          <w:sz w:val="24"/>
          <w:lang w:val="fr-CA"/>
        </w:rPr>
        <w:t xml:space="preserve"> </w:t>
      </w:r>
      <w:r w:rsidRPr="008E1059">
        <w:rPr>
          <w:rFonts w:cs="Book Antiqua"/>
          <w:spacing w:val="-1"/>
          <w:sz w:val="24"/>
          <w:lang w:val="fr-CA"/>
        </w:rPr>
        <w:t>FORA».</w:t>
      </w:r>
      <w:r w:rsidRPr="008E1059">
        <w:rPr>
          <w:rFonts w:cs="Book Antiqua"/>
          <w:sz w:val="24"/>
          <w:lang w:val="fr-CA"/>
        </w:rPr>
        <w:t xml:space="preserve"> </w:t>
      </w:r>
      <w:r w:rsidRPr="008E1059">
        <w:rPr>
          <w:rFonts w:cs="Book Antiqua"/>
          <w:spacing w:val="-1"/>
          <w:sz w:val="24"/>
          <w:lang w:val="fr-CA"/>
        </w:rPr>
        <w:t>Effectuer</w:t>
      </w:r>
      <w:r w:rsidR="00443077">
        <w:rPr>
          <w:rFonts w:cs="Book Antiqua"/>
          <w:spacing w:val="-1"/>
          <w:sz w:val="24"/>
          <w:lang w:val="fr-CA"/>
        </w:rPr>
        <w:t xml:space="preserve"> une</w:t>
      </w:r>
      <w:r w:rsidRPr="008E1059">
        <w:rPr>
          <w:rFonts w:cs="Book Antiqua"/>
          <w:sz w:val="24"/>
          <w:lang w:val="fr-CA"/>
        </w:rPr>
        <w:t xml:space="preserve"> </w:t>
      </w:r>
      <w:r w:rsidRPr="008E1059">
        <w:rPr>
          <w:rFonts w:cs="Book Antiqua"/>
          <w:spacing w:val="-1"/>
          <w:sz w:val="24"/>
          <w:lang w:val="fr-CA"/>
        </w:rPr>
        <w:t>recherche</w:t>
      </w:r>
      <w:r w:rsidRPr="008E1059">
        <w:rPr>
          <w:rFonts w:cs="Book Antiqua"/>
          <w:spacing w:val="-2"/>
          <w:sz w:val="24"/>
          <w:lang w:val="fr-CA"/>
        </w:rPr>
        <w:t xml:space="preserve"> </w:t>
      </w:r>
      <w:r w:rsidRPr="008E1059">
        <w:rPr>
          <w:rFonts w:cs="Book Antiqua"/>
          <w:spacing w:val="-1"/>
          <w:sz w:val="24"/>
          <w:lang w:val="fr-CA"/>
        </w:rPr>
        <w:t>sous</w:t>
      </w:r>
      <w:r w:rsidRPr="008E1059">
        <w:rPr>
          <w:rFonts w:cs="Book Antiqua"/>
          <w:sz w:val="24"/>
          <w:lang w:val="fr-CA"/>
        </w:rPr>
        <w:t xml:space="preserve"> </w:t>
      </w:r>
      <w:r w:rsidRPr="008E1059">
        <w:rPr>
          <w:rFonts w:cs="Book Antiqua"/>
          <w:spacing w:val="-1"/>
          <w:sz w:val="24"/>
          <w:lang w:val="fr-CA"/>
        </w:rPr>
        <w:t>«D»</w:t>
      </w:r>
      <w:r w:rsidRPr="008E1059">
        <w:rPr>
          <w:rFonts w:cs="Book Antiqua"/>
          <w:spacing w:val="-3"/>
          <w:sz w:val="24"/>
          <w:lang w:val="fr-CA"/>
        </w:rPr>
        <w:t xml:space="preserve"> </w:t>
      </w:r>
      <w:r w:rsidRPr="008E1059">
        <w:rPr>
          <w:rFonts w:cs="Book Antiqua"/>
          <w:spacing w:val="-1"/>
          <w:sz w:val="24"/>
          <w:lang w:val="fr-CA"/>
        </w:rPr>
        <w:t xml:space="preserve">pour trouver </w:t>
      </w:r>
      <w:r w:rsidRPr="008E1059">
        <w:rPr>
          <w:rFonts w:cs="Book Antiqua"/>
          <w:sz w:val="24"/>
          <w:lang w:val="fr-CA"/>
        </w:rPr>
        <w:t xml:space="preserve">le </w:t>
      </w:r>
      <w:r w:rsidRPr="008E1059">
        <w:rPr>
          <w:rFonts w:cs="Book Antiqua"/>
          <w:spacing w:val="-1"/>
          <w:sz w:val="24"/>
          <w:lang w:val="fr-CA"/>
        </w:rPr>
        <w:t>document</w:t>
      </w:r>
      <w:r w:rsidRPr="008E1059">
        <w:rPr>
          <w:rFonts w:cs="Book Antiqua"/>
          <w:spacing w:val="1"/>
          <w:sz w:val="24"/>
          <w:lang w:val="fr-CA"/>
        </w:rPr>
        <w:t xml:space="preserve"> </w:t>
      </w:r>
      <w:r w:rsidRPr="008E1059">
        <w:rPr>
          <w:rFonts w:cs="Book Antiqua"/>
          <w:i/>
          <w:iCs/>
          <w:spacing w:val="-1"/>
          <w:sz w:val="24"/>
          <w:lang w:val="fr-CA"/>
        </w:rPr>
        <w:t>Des</w:t>
      </w:r>
      <w:r w:rsidRPr="008E1059">
        <w:rPr>
          <w:rFonts w:cs="Book Antiqua"/>
          <w:i/>
          <w:iCs/>
          <w:sz w:val="24"/>
          <w:lang w:val="fr-CA"/>
        </w:rPr>
        <w:t xml:space="preserve"> </w:t>
      </w:r>
      <w:r w:rsidRPr="008E1059">
        <w:rPr>
          <w:rFonts w:cs="Book Antiqua"/>
          <w:i/>
          <w:iCs/>
          <w:spacing w:val="-1"/>
          <w:sz w:val="24"/>
          <w:lang w:val="fr-CA"/>
        </w:rPr>
        <w:t>pour</w:t>
      </w:r>
      <w:r w:rsidRPr="008E1059">
        <w:rPr>
          <w:rFonts w:cs="Book Antiqua"/>
          <w:i/>
          <w:iCs/>
          <w:spacing w:val="-2"/>
          <w:sz w:val="24"/>
          <w:lang w:val="fr-CA"/>
        </w:rPr>
        <w:t xml:space="preserve"> </w:t>
      </w:r>
      <w:r w:rsidRPr="008E1059">
        <w:rPr>
          <w:rFonts w:cs="Book Antiqua"/>
          <w:i/>
          <w:iCs/>
          <w:spacing w:val="-1"/>
          <w:sz w:val="24"/>
          <w:lang w:val="fr-CA"/>
        </w:rPr>
        <w:t>et</w:t>
      </w:r>
      <w:r w:rsidRPr="008E1059">
        <w:rPr>
          <w:rFonts w:cs="Book Antiqua"/>
          <w:i/>
          <w:iCs/>
          <w:spacing w:val="-2"/>
          <w:sz w:val="24"/>
          <w:lang w:val="fr-CA"/>
        </w:rPr>
        <w:t xml:space="preserve"> </w:t>
      </w:r>
      <w:r w:rsidRPr="008E1059">
        <w:rPr>
          <w:rFonts w:cs="Book Antiqua"/>
          <w:i/>
          <w:iCs/>
          <w:sz w:val="24"/>
          <w:lang w:val="fr-CA"/>
        </w:rPr>
        <w:t>des</w:t>
      </w:r>
      <w:r w:rsidRPr="008E1059">
        <w:rPr>
          <w:rFonts w:cs="Book Antiqua"/>
          <w:i/>
          <w:iCs/>
          <w:spacing w:val="1"/>
          <w:sz w:val="24"/>
          <w:lang w:val="fr-CA"/>
        </w:rPr>
        <w:t xml:space="preserve"> </w:t>
      </w:r>
      <w:r w:rsidRPr="008E1059">
        <w:rPr>
          <w:rFonts w:cs="Book Antiqua"/>
          <w:i/>
          <w:iCs/>
          <w:spacing w:val="-1"/>
          <w:sz w:val="24"/>
          <w:lang w:val="fr-CA"/>
        </w:rPr>
        <w:t>contre.</w:t>
      </w:r>
    </w:p>
    <w:p w:rsidR="008E1059" w:rsidRPr="008E1059" w:rsidRDefault="008E1059" w:rsidP="008E1059">
      <w:pPr>
        <w:pStyle w:val="Corpsdetexte"/>
        <w:tabs>
          <w:tab w:val="left" w:pos="1538"/>
        </w:tabs>
        <w:kinsoku w:val="0"/>
        <w:overflowPunct w:val="0"/>
        <w:ind w:left="567" w:hanging="567"/>
        <w:rPr>
          <w:color w:val="000000"/>
          <w:lang w:val="fr-CA"/>
        </w:rPr>
      </w:pPr>
    </w:p>
    <w:p w:rsidR="00EE6465" w:rsidRDefault="00EE6465" w:rsidP="00C50471">
      <w:pPr>
        <w:spacing w:after="0"/>
        <w:ind w:left="709" w:right="-126" w:hanging="709"/>
        <w:rPr>
          <w:rStyle w:val="A2"/>
          <w:rFonts w:ascii="Arial" w:hAnsi="Arial" w:cs="Arial"/>
          <w:b/>
          <w:bCs/>
          <w:sz w:val="24"/>
          <w:szCs w:val="24"/>
          <w:lang w:val="fr-CA"/>
        </w:rPr>
      </w:pPr>
    </w:p>
    <w:p w:rsidR="008E1059" w:rsidRPr="00EE6465" w:rsidRDefault="008E1059" w:rsidP="00C50471">
      <w:pPr>
        <w:spacing w:after="0"/>
        <w:ind w:left="709" w:right="-126" w:hanging="709"/>
        <w:rPr>
          <w:rFonts w:eastAsia="Batang"/>
          <w:noProof/>
          <w:color w:val="000000" w:themeColor="text1"/>
          <w:sz w:val="24"/>
          <w:szCs w:val="24"/>
          <w:lang w:val="fr-CA" w:eastAsia="en-CA"/>
        </w:rPr>
      </w:pPr>
    </w:p>
    <w:p w:rsidR="00740B48" w:rsidRDefault="00740B48" w:rsidP="004625FF">
      <w:pPr>
        <w:spacing w:after="0"/>
        <w:ind w:left="709" w:right="15" w:hanging="851"/>
        <w:rPr>
          <w:rFonts w:ascii="Palatino" w:eastAsia="Batang" w:hAnsi="Palatino"/>
          <w:noProof/>
          <w:color w:val="000000" w:themeColor="text1"/>
          <w:lang w:val="fr-CA" w:eastAsia="en-CA"/>
        </w:rPr>
      </w:pPr>
    </w:p>
    <w:p w:rsidR="00740B48" w:rsidRDefault="00740B48" w:rsidP="004625FF">
      <w:pPr>
        <w:spacing w:after="0"/>
        <w:ind w:left="709" w:right="15" w:hanging="851"/>
        <w:rPr>
          <w:rFonts w:ascii="Palatino" w:eastAsia="Batang" w:hAnsi="Palatino"/>
          <w:noProof/>
          <w:color w:val="000000" w:themeColor="text1"/>
          <w:lang w:val="fr-CA" w:eastAsia="en-CA"/>
        </w:rPr>
      </w:pPr>
    </w:p>
    <w:p w:rsidR="00740B48" w:rsidRDefault="00740B48" w:rsidP="004625FF">
      <w:pPr>
        <w:spacing w:after="0"/>
        <w:ind w:left="709" w:right="15" w:hanging="851"/>
        <w:rPr>
          <w:rFonts w:ascii="Palatino" w:eastAsia="Batang" w:hAnsi="Palatino"/>
          <w:noProof/>
          <w:color w:val="000000" w:themeColor="text1"/>
          <w:lang w:val="fr-CA" w:eastAsia="en-CA"/>
        </w:rPr>
      </w:pPr>
    </w:p>
    <w:p w:rsidR="00740B48" w:rsidRDefault="00740B48" w:rsidP="004625FF">
      <w:pPr>
        <w:spacing w:after="0"/>
        <w:ind w:left="709" w:right="15" w:hanging="851"/>
        <w:rPr>
          <w:rFonts w:ascii="Palatino" w:eastAsia="Batang" w:hAnsi="Palatino"/>
          <w:noProof/>
          <w:color w:val="000000" w:themeColor="text1"/>
          <w:lang w:val="fr-CA" w:eastAsia="en-CA"/>
        </w:rPr>
      </w:pPr>
    </w:p>
    <w:p w:rsidR="008E1059" w:rsidRDefault="008E1059" w:rsidP="004625FF">
      <w:pPr>
        <w:spacing w:after="0"/>
        <w:ind w:left="709" w:right="15" w:hanging="851"/>
        <w:rPr>
          <w:rFonts w:ascii="Palatino" w:eastAsia="Batang" w:hAnsi="Palatino"/>
          <w:noProof/>
          <w:color w:val="000000" w:themeColor="text1"/>
          <w:lang w:val="fr-CA" w:eastAsia="en-CA"/>
        </w:rPr>
        <w:sectPr w:rsidR="008E1059" w:rsidSect="006A42DE">
          <w:footerReference w:type="default" r:id="rId11"/>
          <w:pgSz w:w="12240" w:h="15840"/>
          <w:pgMar w:top="720" w:right="1467" w:bottom="720" w:left="720" w:header="709" w:footer="223" w:gutter="0"/>
          <w:cols w:space="708"/>
          <w:docGrid w:linePitch="360"/>
        </w:sectPr>
      </w:pPr>
    </w:p>
    <w:p w:rsidR="005D08B3" w:rsidRDefault="005D08B3" w:rsidP="005D08B3">
      <w:pPr>
        <w:ind w:hanging="142"/>
        <w:rPr>
          <w:sz w:val="24"/>
          <w:szCs w:val="24"/>
          <w:lang w:val="fr-CA"/>
        </w:rPr>
      </w:pPr>
      <w:r w:rsidRPr="00B3646C">
        <w:rPr>
          <w:rFonts w:asciiTheme="minorHAnsi" w:hAnsiTheme="minorHAnsi"/>
          <w:b/>
          <w:sz w:val="24"/>
          <w:szCs w:val="24"/>
          <w:lang w:val="fr-CA"/>
        </w:rPr>
        <w:lastRenderedPageBreak/>
        <w:t xml:space="preserve">Titre de la tâche : </w:t>
      </w:r>
      <w:r w:rsidR="005B31BB">
        <w:rPr>
          <w:sz w:val="24"/>
          <w:szCs w:val="24"/>
          <w:lang w:val="fr-CA"/>
        </w:rPr>
        <w:t>Le débat – pour ou contre?</w:t>
      </w:r>
    </w:p>
    <w:p w:rsidR="005D08B3" w:rsidRDefault="005D08B3" w:rsidP="005D08B3">
      <w:pPr>
        <w:pStyle w:val="Paragraphedeliste"/>
        <w:spacing w:after="0" w:line="240" w:lineRule="auto"/>
        <w:ind w:left="709" w:hanging="851"/>
        <w:contextualSpacing w:val="0"/>
        <w:jc w:val="right"/>
        <w:rPr>
          <w:b/>
          <w:sz w:val="24"/>
          <w:szCs w:val="24"/>
          <w:lang w:val="fr-CA"/>
        </w:rPr>
      </w:pPr>
    </w:p>
    <w:p w:rsidR="008E1059" w:rsidRDefault="00841D29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  <w:bookmarkStart w:id="0" w:name="_GoBack"/>
      <w:r>
        <w:rPr>
          <w:noProof/>
          <w:lang w:val="fr-CA" w:eastAsia="fr-CA"/>
        </w:rPr>
        <w:drawing>
          <wp:anchor distT="0" distB="0" distL="114300" distR="114300" simplePos="0" relativeHeight="251676672" behindDoc="0" locked="0" layoutInCell="1" allowOverlap="1" wp14:anchorId="7751ED3C" wp14:editId="1D06FCED">
            <wp:simplePos x="0" y="0"/>
            <wp:positionH relativeFrom="column">
              <wp:posOffset>714375</wp:posOffset>
            </wp:positionH>
            <wp:positionV relativeFrom="paragraph">
              <wp:posOffset>92075</wp:posOffset>
            </wp:positionV>
            <wp:extent cx="5010150" cy="8162925"/>
            <wp:effectExtent l="0" t="0" r="0" b="952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E1059" w:rsidRDefault="008E1059" w:rsidP="008E1059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  <w:sectPr w:rsidR="008E1059" w:rsidSect="006A42DE">
          <w:pgSz w:w="12240" w:h="15840"/>
          <w:pgMar w:top="720" w:right="1467" w:bottom="720" w:left="720" w:header="709" w:footer="223" w:gutter="0"/>
          <w:cols w:space="708"/>
          <w:docGrid w:linePitch="360"/>
        </w:sectPr>
      </w:pPr>
    </w:p>
    <w:p w:rsidR="008E1059" w:rsidRDefault="008E1059" w:rsidP="008E1059">
      <w:pPr>
        <w:ind w:hanging="142"/>
        <w:rPr>
          <w:sz w:val="24"/>
          <w:szCs w:val="24"/>
          <w:lang w:val="fr-CA"/>
        </w:rPr>
      </w:pPr>
      <w:r w:rsidRPr="00B3646C">
        <w:rPr>
          <w:rFonts w:asciiTheme="minorHAnsi" w:hAnsiTheme="minorHAnsi"/>
          <w:b/>
          <w:sz w:val="24"/>
          <w:szCs w:val="24"/>
          <w:lang w:val="fr-CA"/>
        </w:rPr>
        <w:t xml:space="preserve">Titre de la tâche : </w:t>
      </w:r>
      <w:r>
        <w:rPr>
          <w:sz w:val="24"/>
          <w:szCs w:val="24"/>
          <w:lang w:val="fr-CA"/>
        </w:rPr>
        <w:t>Le débat – pour ou contre?</w:t>
      </w:r>
    </w:p>
    <w:p w:rsidR="008E1059" w:rsidRDefault="00841D29" w:rsidP="008E1059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5648" behindDoc="0" locked="0" layoutInCell="1" allowOverlap="1" wp14:anchorId="13808F74" wp14:editId="460C19A0">
            <wp:simplePos x="0" y="0"/>
            <wp:positionH relativeFrom="column">
              <wp:posOffset>752475</wp:posOffset>
            </wp:positionH>
            <wp:positionV relativeFrom="paragraph">
              <wp:posOffset>116205</wp:posOffset>
            </wp:positionV>
            <wp:extent cx="5140960" cy="8229600"/>
            <wp:effectExtent l="0" t="0" r="254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059" w:rsidRDefault="008E1059" w:rsidP="008E1059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8E1059" w:rsidRDefault="008E1059" w:rsidP="008E1059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  <w:sectPr w:rsidR="008E1059" w:rsidSect="006A42DE">
          <w:pgSz w:w="12240" w:h="15840"/>
          <w:pgMar w:top="720" w:right="1467" w:bottom="720" w:left="720" w:header="709" w:footer="223" w:gutter="0"/>
          <w:cols w:space="708"/>
          <w:docGrid w:linePitch="360"/>
        </w:sectPr>
      </w:pPr>
    </w:p>
    <w:p w:rsidR="008E1059" w:rsidRDefault="008E1059" w:rsidP="008E1059">
      <w:pPr>
        <w:ind w:hanging="142"/>
        <w:rPr>
          <w:sz w:val="24"/>
          <w:szCs w:val="24"/>
          <w:lang w:val="fr-CA"/>
        </w:rPr>
      </w:pPr>
      <w:r w:rsidRPr="00B3646C">
        <w:rPr>
          <w:rFonts w:asciiTheme="minorHAnsi" w:hAnsiTheme="minorHAnsi"/>
          <w:b/>
          <w:sz w:val="24"/>
          <w:szCs w:val="24"/>
          <w:lang w:val="fr-CA"/>
        </w:rPr>
        <w:t xml:space="preserve">Titre de la tâche : </w:t>
      </w:r>
      <w:r>
        <w:rPr>
          <w:sz w:val="24"/>
          <w:szCs w:val="24"/>
          <w:lang w:val="fr-CA"/>
        </w:rPr>
        <w:t>Le débat – pour ou contre?</w:t>
      </w:r>
    </w:p>
    <w:p w:rsidR="008E1059" w:rsidRDefault="00841D29" w:rsidP="008E1059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4624" behindDoc="0" locked="0" layoutInCell="1" allowOverlap="1" wp14:anchorId="666E283F" wp14:editId="2B0ADA12">
            <wp:simplePos x="0" y="0"/>
            <wp:positionH relativeFrom="column">
              <wp:posOffset>809625</wp:posOffset>
            </wp:positionH>
            <wp:positionV relativeFrom="paragraph">
              <wp:posOffset>163830</wp:posOffset>
            </wp:positionV>
            <wp:extent cx="5205095" cy="8229600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3DB" w:rsidRDefault="00D043DB" w:rsidP="00D043DB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  <w:sectPr w:rsidR="00D043DB" w:rsidSect="006A42DE">
          <w:pgSz w:w="12240" w:h="15840"/>
          <w:pgMar w:top="720" w:right="1467" w:bottom="720" w:left="720" w:header="709" w:footer="223" w:gutter="0"/>
          <w:cols w:space="708"/>
          <w:docGrid w:linePitch="360"/>
        </w:sectPr>
      </w:pPr>
    </w:p>
    <w:p w:rsidR="00D043DB" w:rsidRDefault="00D043DB" w:rsidP="00D043DB">
      <w:pPr>
        <w:ind w:hanging="142"/>
        <w:rPr>
          <w:sz w:val="24"/>
          <w:szCs w:val="24"/>
          <w:lang w:val="fr-CA"/>
        </w:rPr>
      </w:pPr>
      <w:r w:rsidRPr="00B3646C">
        <w:rPr>
          <w:rFonts w:asciiTheme="minorHAnsi" w:hAnsiTheme="minorHAnsi"/>
          <w:b/>
          <w:sz w:val="24"/>
          <w:szCs w:val="24"/>
          <w:lang w:val="fr-CA"/>
        </w:rPr>
        <w:t xml:space="preserve">Titre de la tâche : </w:t>
      </w:r>
      <w:r>
        <w:rPr>
          <w:sz w:val="24"/>
          <w:szCs w:val="24"/>
          <w:lang w:val="fr-CA"/>
        </w:rPr>
        <w:t>Le débat – pour ou contre?</w:t>
      </w:r>
    </w:p>
    <w:p w:rsidR="008E1059" w:rsidRDefault="00A83993" w:rsidP="00D043DB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201930</wp:posOffset>
            </wp:positionV>
            <wp:extent cx="5067300" cy="8096250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3DB" w:rsidRDefault="00D043DB" w:rsidP="00D043DB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D043DB" w:rsidRDefault="00D043DB" w:rsidP="00D043DB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  <w:sectPr w:rsidR="00D043DB" w:rsidSect="006A42DE">
          <w:pgSz w:w="12240" w:h="15840"/>
          <w:pgMar w:top="720" w:right="1467" w:bottom="720" w:left="720" w:header="709" w:footer="223" w:gutter="0"/>
          <w:cols w:space="708"/>
          <w:docGrid w:linePitch="360"/>
        </w:sectPr>
      </w:pPr>
    </w:p>
    <w:p w:rsidR="00D043DB" w:rsidRDefault="00D043DB" w:rsidP="00D043DB">
      <w:pPr>
        <w:ind w:hanging="142"/>
        <w:rPr>
          <w:sz w:val="24"/>
          <w:szCs w:val="24"/>
          <w:lang w:val="fr-CA"/>
        </w:rPr>
      </w:pPr>
      <w:r w:rsidRPr="00B3646C">
        <w:rPr>
          <w:rFonts w:asciiTheme="minorHAnsi" w:hAnsiTheme="minorHAnsi"/>
          <w:b/>
          <w:sz w:val="24"/>
          <w:szCs w:val="24"/>
          <w:lang w:val="fr-CA"/>
        </w:rPr>
        <w:t xml:space="preserve">Titre de la tâche : </w:t>
      </w:r>
      <w:r>
        <w:rPr>
          <w:sz w:val="24"/>
          <w:szCs w:val="24"/>
          <w:lang w:val="fr-CA"/>
        </w:rPr>
        <w:t>Le débat – pour ou contre?</w:t>
      </w:r>
    </w:p>
    <w:p w:rsidR="00D043DB" w:rsidRDefault="00A83993" w:rsidP="00D043DB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220980</wp:posOffset>
            </wp:positionV>
            <wp:extent cx="5219700" cy="8137525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"/>
                    <a:stretch/>
                  </pic:blipFill>
                  <pic:spPr bwMode="auto">
                    <a:xfrm>
                      <a:off x="0" y="0"/>
                      <a:ext cx="5219700" cy="813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3DB" w:rsidRDefault="00D043DB" w:rsidP="00D043DB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  <w:sectPr w:rsidR="00D043DB" w:rsidSect="006A42DE">
          <w:pgSz w:w="12240" w:h="15840"/>
          <w:pgMar w:top="720" w:right="1467" w:bottom="720" w:left="720" w:header="709" w:footer="223" w:gutter="0"/>
          <w:cols w:space="708"/>
          <w:docGrid w:linePitch="360"/>
        </w:sectPr>
      </w:pPr>
    </w:p>
    <w:p w:rsidR="00D043DB" w:rsidRDefault="00D043DB" w:rsidP="00D043DB">
      <w:pPr>
        <w:ind w:hanging="142"/>
        <w:rPr>
          <w:sz w:val="24"/>
          <w:szCs w:val="24"/>
          <w:lang w:val="fr-CA"/>
        </w:rPr>
      </w:pPr>
      <w:r w:rsidRPr="00B3646C">
        <w:rPr>
          <w:rFonts w:asciiTheme="minorHAnsi" w:hAnsiTheme="minorHAnsi"/>
          <w:b/>
          <w:sz w:val="24"/>
          <w:szCs w:val="24"/>
          <w:lang w:val="fr-CA"/>
        </w:rPr>
        <w:t xml:space="preserve">Titre de la tâche : </w:t>
      </w:r>
      <w:r>
        <w:rPr>
          <w:sz w:val="24"/>
          <w:szCs w:val="24"/>
          <w:lang w:val="fr-CA"/>
        </w:rPr>
        <w:t>Le débat – pour ou contre?</w:t>
      </w:r>
    </w:p>
    <w:p w:rsidR="008E1059" w:rsidRDefault="00A83993" w:rsidP="00D043DB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1552" behindDoc="0" locked="0" layoutInCell="1" allowOverlap="1" wp14:anchorId="5FE01157" wp14:editId="320619D0">
            <wp:simplePos x="0" y="0"/>
            <wp:positionH relativeFrom="column">
              <wp:posOffset>838200</wp:posOffset>
            </wp:positionH>
            <wp:positionV relativeFrom="paragraph">
              <wp:posOffset>344805</wp:posOffset>
            </wp:positionV>
            <wp:extent cx="5247005" cy="822960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059" w:rsidRDefault="008E1059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8E1059" w:rsidRDefault="008E1059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8E1059" w:rsidRDefault="008E1059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8E1059" w:rsidRDefault="008E1059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8E1059" w:rsidRDefault="008E1059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8E1059" w:rsidRDefault="008E1059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8E1059" w:rsidRDefault="008E1059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8E1059" w:rsidRDefault="008E1059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D043DB" w:rsidRDefault="00D043DB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D043DB" w:rsidRDefault="00D043DB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D043DB" w:rsidRDefault="00D043DB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D043DB" w:rsidRDefault="00D043DB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D043DB" w:rsidRDefault="00D043DB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D043DB" w:rsidRDefault="00D043DB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D043DB" w:rsidRDefault="00D043DB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D043DB" w:rsidRDefault="00D043DB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D043DB" w:rsidRDefault="00D043DB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D043DB" w:rsidRDefault="00D043DB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D043DB" w:rsidRDefault="00D043DB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D043DB" w:rsidRDefault="00D043DB" w:rsidP="00E066AE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</w:p>
    <w:p w:rsidR="00D043DB" w:rsidRDefault="00D043DB" w:rsidP="00D043DB">
      <w:pPr>
        <w:pStyle w:val="Titre2"/>
        <w:spacing w:line="276" w:lineRule="auto"/>
        <w:jc w:val="left"/>
        <w:rPr>
          <w:sz w:val="24"/>
          <w:szCs w:val="24"/>
          <w:lang w:val="fr-CA"/>
        </w:rPr>
      </w:pPr>
      <w:r w:rsidRPr="00B3646C">
        <w:rPr>
          <w:rFonts w:asciiTheme="minorHAnsi" w:hAnsiTheme="minorHAnsi"/>
          <w:sz w:val="24"/>
          <w:szCs w:val="24"/>
          <w:lang w:val="fr-CA"/>
        </w:rPr>
        <w:t xml:space="preserve">Titre de la tâche : </w:t>
      </w:r>
      <w:r>
        <w:rPr>
          <w:rFonts w:asciiTheme="minorHAnsi" w:hAnsiTheme="minorHAnsi"/>
          <w:sz w:val="24"/>
          <w:szCs w:val="24"/>
          <w:lang w:val="fr-CA"/>
        </w:rPr>
        <w:t xml:space="preserve">Titre de la tâche : </w:t>
      </w:r>
      <w:r w:rsidRPr="00D043DB">
        <w:rPr>
          <w:rFonts w:ascii="Calibri" w:hAnsi="Calibri"/>
          <w:b w:val="0"/>
          <w:sz w:val="24"/>
          <w:szCs w:val="24"/>
          <w:lang w:val="fr-CA"/>
        </w:rPr>
        <w:t>Le débat – pour ou contre?</w:t>
      </w:r>
    </w:p>
    <w:p w:rsidR="00A83993" w:rsidRDefault="00A83993" w:rsidP="00D043DB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0528" behindDoc="0" locked="0" layoutInCell="1" allowOverlap="1" wp14:anchorId="67E7A669" wp14:editId="3CE807A6">
            <wp:simplePos x="0" y="0"/>
            <wp:positionH relativeFrom="column">
              <wp:posOffset>676275</wp:posOffset>
            </wp:positionH>
            <wp:positionV relativeFrom="paragraph">
              <wp:posOffset>141605</wp:posOffset>
            </wp:positionV>
            <wp:extent cx="5231765" cy="8229600"/>
            <wp:effectExtent l="0" t="0" r="6985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993" w:rsidRPr="00A83993" w:rsidRDefault="00A83993" w:rsidP="00A83993">
      <w:pPr>
        <w:rPr>
          <w:lang w:val="fr-CA" w:eastAsia="x-none"/>
        </w:rPr>
      </w:pPr>
    </w:p>
    <w:p w:rsidR="00A83993" w:rsidRPr="00A83993" w:rsidRDefault="00A83993" w:rsidP="00A83993">
      <w:pPr>
        <w:tabs>
          <w:tab w:val="left" w:pos="1665"/>
        </w:tabs>
        <w:rPr>
          <w:lang w:val="fr-CA" w:eastAsia="x-none"/>
        </w:rPr>
      </w:pPr>
      <w:r>
        <w:rPr>
          <w:lang w:val="fr-CA" w:eastAsia="x-none"/>
        </w:rPr>
        <w:tab/>
      </w:r>
    </w:p>
    <w:p w:rsidR="00A83993" w:rsidRDefault="00A83993" w:rsidP="00A83993">
      <w:pPr>
        <w:rPr>
          <w:lang w:val="fr-CA" w:eastAsia="x-none"/>
        </w:rPr>
      </w:pPr>
    </w:p>
    <w:p w:rsidR="00D043DB" w:rsidRPr="00A83993" w:rsidRDefault="00D043DB" w:rsidP="00A83993">
      <w:pPr>
        <w:rPr>
          <w:lang w:val="fr-CA" w:eastAsia="x-none"/>
        </w:rPr>
        <w:sectPr w:rsidR="00D043DB" w:rsidRPr="00A83993" w:rsidSect="006A42DE">
          <w:pgSz w:w="12240" w:h="15840"/>
          <w:pgMar w:top="720" w:right="1467" w:bottom="720" w:left="720" w:header="709" w:footer="223" w:gutter="0"/>
          <w:cols w:space="708"/>
          <w:docGrid w:linePitch="360"/>
        </w:sectPr>
      </w:pPr>
    </w:p>
    <w:p w:rsidR="00D043DB" w:rsidRDefault="00D043DB" w:rsidP="00D043DB">
      <w:pPr>
        <w:spacing w:after="0" w:line="240" w:lineRule="auto"/>
        <w:rPr>
          <w:sz w:val="24"/>
          <w:szCs w:val="24"/>
          <w:lang w:val="fr-CA"/>
        </w:rPr>
      </w:pPr>
      <w:r>
        <w:rPr>
          <w:rFonts w:asciiTheme="minorHAnsi" w:hAnsiTheme="minorHAnsi"/>
          <w:b/>
          <w:sz w:val="24"/>
          <w:szCs w:val="24"/>
          <w:lang w:val="fr-CA"/>
        </w:rPr>
        <w:t>Tit</w:t>
      </w:r>
      <w:r w:rsidRPr="00B3646C">
        <w:rPr>
          <w:rFonts w:asciiTheme="minorHAnsi" w:hAnsiTheme="minorHAnsi"/>
          <w:b/>
          <w:sz w:val="24"/>
          <w:szCs w:val="24"/>
          <w:lang w:val="fr-CA"/>
        </w:rPr>
        <w:t xml:space="preserve">re de la tâche : </w:t>
      </w:r>
      <w:r>
        <w:rPr>
          <w:sz w:val="24"/>
          <w:szCs w:val="24"/>
          <w:lang w:val="fr-CA"/>
        </w:rPr>
        <w:t>Le débat – pour ou contre?</w:t>
      </w:r>
    </w:p>
    <w:p w:rsidR="00D043DB" w:rsidRDefault="00362820" w:rsidP="00D043DB">
      <w:pPr>
        <w:pStyle w:val="Titre2"/>
        <w:spacing w:line="276" w:lineRule="auto"/>
        <w:jc w:val="left"/>
        <w:rPr>
          <w:rFonts w:ascii="Calibri" w:hAnsi="Calibri" w:cs="Calibri"/>
          <w:sz w:val="24"/>
          <w:szCs w:val="24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223520</wp:posOffset>
            </wp:positionV>
            <wp:extent cx="5581650" cy="835152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3DB">
        <w:rPr>
          <w:rFonts w:ascii="Calibri" w:hAnsi="Calibri" w:cs="Calibri"/>
          <w:sz w:val="24"/>
          <w:szCs w:val="24"/>
          <w:lang w:val="fr-CA"/>
        </w:rPr>
        <w:br w:type="textWrapping" w:clear="all"/>
      </w:r>
    </w:p>
    <w:p w:rsidR="00E066AE" w:rsidRPr="00B06E60" w:rsidRDefault="00334DF1" w:rsidP="00E066AE">
      <w:pPr>
        <w:pStyle w:val="Titre2"/>
        <w:spacing w:line="276" w:lineRule="auto"/>
        <w:jc w:val="left"/>
        <w:rPr>
          <w:rFonts w:ascii="Calibri" w:hAnsi="Calibri" w:cs="Calibri"/>
          <w:b w:val="0"/>
          <w:sz w:val="24"/>
          <w:szCs w:val="24"/>
          <w:lang w:val="fr-CA"/>
        </w:rPr>
      </w:pPr>
      <w:r w:rsidRPr="00B06E60">
        <w:rPr>
          <w:rFonts w:ascii="Calibri" w:hAnsi="Calibri" w:cs="Calibri"/>
          <w:sz w:val="24"/>
          <w:szCs w:val="24"/>
          <w:lang w:val="fr-CA"/>
        </w:rPr>
        <w:t>T</w:t>
      </w:r>
      <w:r w:rsidR="00E066AE" w:rsidRPr="00B06E60">
        <w:rPr>
          <w:rFonts w:ascii="Calibri" w:hAnsi="Calibri" w:cs="Calibri"/>
          <w:sz w:val="24"/>
          <w:szCs w:val="24"/>
          <w:lang w:val="fr-CA"/>
        </w:rPr>
        <w:t>itre de la tâche</w:t>
      </w:r>
      <w:r w:rsidR="003C7A84" w:rsidRPr="00B06E60">
        <w:rPr>
          <w:rFonts w:ascii="Calibri" w:hAnsi="Calibri" w:cs="Calibri"/>
          <w:sz w:val="24"/>
          <w:szCs w:val="24"/>
          <w:lang w:val="fr-CA"/>
        </w:rPr>
        <w:t> :</w:t>
      </w:r>
      <w:r w:rsidR="00E066AE" w:rsidRPr="00B06E60">
        <w:rPr>
          <w:rFonts w:ascii="Calibri" w:hAnsi="Calibri" w:cs="Calibri"/>
          <w:b w:val="0"/>
          <w:sz w:val="24"/>
          <w:szCs w:val="24"/>
          <w:lang w:val="fr-CA"/>
        </w:rPr>
        <w:t xml:space="preserve"> </w:t>
      </w:r>
      <w:r w:rsidR="005B31BB" w:rsidRPr="005B31BB">
        <w:rPr>
          <w:rFonts w:ascii="Calibri" w:hAnsi="Calibri"/>
          <w:b w:val="0"/>
          <w:sz w:val="24"/>
          <w:szCs w:val="24"/>
          <w:lang w:val="fr-CA"/>
        </w:rPr>
        <w:t>Le débat – pour ou contre?</w:t>
      </w:r>
    </w:p>
    <w:tbl>
      <w:tblPr>
        <w:tblW w:w="106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6822"/>
        <w:gridCol w:w="1008"/>
        <w:gridCol w:w="1008"/>
        <w:gridCol w:w="1008"/>
      </w:tblGrid>
      <w:tr w:rsidR="00E066AE" w:rsidRPr="00362820" w:rsidTr="00A70EFD">
        <w:trPr>
          <w:cantSplit/>
          <w:trHeight w:val="2816"/>
        </w:trPr>
        <w:tc>
          <w:tcPr>
            <w:tcW w:w="7632" w:type="dxa"/>
            <w:gridSpan w:val="2"/>
            <w:shd w:val="clear" w:color="auto" w:fill="auto"/>
            <w:vAlign w:val="center"/>
          </w:tcPr>
          <w:p w:rsidR="00E066AE" w:rsidRPr="00E23489" w:rsidRDefault="00E066AE" w:rsidP="00E066AE">
            <w:pPr>
              <w:pStyle w:val="Titre5"/>
              <w:spacing w:before="0" w:after="0" w:line="276" w:lineRule="auto"/>
              <w:jc w:val="center"/>
              <w:rPr>
                <w:rFonts w:ascii="Calibri" w:hAnsi="Calibri" w:cs="Calibri"/>
                <w:i w:val="0"/>
                <w:sz w:val="24"/>
                <w:szCs w:val="24"/>
                <w:lang w:val="fr-CA" w:eastAsia="en-US"/>
              </w:rPr>
            </w:pPr>
            <w:r w:rsidRPr="00E23489">
              <w:rPr>
                <w:rFonts w:ascii="Calibri" w:hAnsi="Calibri" w:cs="Calibri"/>
                <w:i w:val="0"/>
                <w:sz w:val="24"/>
                <w:szCs w:val="24"/>
                <w:lang w:val="fr-CA" w:eastAsia="en-US"/>
              </w:rPr>
              <w:t>Descripteurs du rendement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E066AE" w:rsidRPr="00E23489" w:rsidRDefault="00E066AE" w:rsidP="00A70EFD">
            <w:pPr>
              <w:spacing w:after="0" w:line="192" w:lineRule="auto"/>
              <w:ind w:left="115" w:right="115"/>
              <w:rPr>
                <w:rFonts w:cs="Calibri"/>
                <w:b/>
                <w:sz w:val="24"/>
                <w:szCs w:val="24"/>
                <w:lang w:val="fr-CA"/>
              </w:rPr>
            </w:pP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A besoin d’amélioration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E066AE" w:rsidRPr="00E23489" w:rsidRDefault="00E066AE" w:rsidP="00A70EFD">
            <w:pPr>
              <w:spacing w:after="0" w:line="192" w:lineRule="auto"/>
              <w:ind w:left="115" w:right="115"/>
              <w:rPr>
                <w:rFonts w:cs="Calibri"/>
                <w:b/>
                <w:sz w:val="24"/>
                <w:szCs w:val="24"/>
                <w:lang w:val="fr-CA"/>
              </w:rPr>
            </w:pP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Accomplit la tâche</w:t>
            </w:r>
            <w:r w:rsidR="003C7A84" w:rsidRPr="00E23489">
              <w:rPr>
                <w:rFonts w:cs="Calibri"/>
                <w:b/>
                <w:sz w:val="24"/>
                <w:szCs w:val="24"/>
                <w:lang w:val="fr-CA"/>
              </w:rPr>
              <w:br/>
            </w: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avec l’aide du formateur</w:t>
            </w:r>
            <w:r w:rsidR="003C7A84" w:rsidRPr="00E23489">
              <w:rPr>
                <w:rFonts w:cs="Calibri"/>
                <w:b/>
                <w:sz w:val="24"/>
                <w:szCs w:val="24"/>
                <w:lang w:val="fr-CA"/>
              </w:rPr>
              <w:br/>
            </w: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ou de la formatrice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E066AE" w:rsidRPr="00E23489" w:rsidRDefault="00E066AE" w:rsidP="00A70EFD">
            <w:pPr>
              <w:spacing w:after="0" w:line="192" w:lineRule="auto"/>
              <w:ind w:left="115" w:right="115"/>
              <w:rPr>
                <w:rFonts w:cs="Calibri"/>
                <w:b/>
                <w:sz w:val="24"/>
                <w:szCs w:val="24"/>
                <w:lang w:val="fr-CA"/>
              </w:rPr>
            </w:pP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Accomplit la tâche</w:t>
            </w:r>
            <w:r w:rsidR="003C7A84" w:rsidRPr="00E23489">
              <w:rPr>
                <w:rFonts w:cs="Calibri"/>
                <w:b/>
                <w:sz w:val="24"/>
                <w:szCs w:val="24"/>
                <w:lang w:val="fr-CA"/>
              </w:rPr>
              <w:br/>
            </w:r>
            <w:r w:rsidRPr="00E23489">
              <w:rPr>
                <w:rFonts w:cs="Calibri"/>
                <w:b/>
                <w:sz w:val="24"/>
                <w:szCs w:val="24"/>
                <w:lang w:val="fr-CA"/>
              </w:rPr>
              <w:t>de façon autonome</w:t>
            </w:r>
          </w:p>
        </w:tc>
      </w:tr>
      <w:tr w:rsidR="00E066AE" w:rsidRPr="00362820" w:rsidTr="00E066AE">
        <w:trPr>
          <w:trHeight w:val="576"/>
        </w:trPr>
        <w:tc>
          <w:tcPr>
            <w:tcW w:w="810" w:type="dxa"/>
          </w:tcPr>
          <w:p w:rsidR="00E066AE" w:rsidRPr="00E23489" w:rsidRDefault="00D043DB" w:rsidP="00855047">
            <w:pPr>
              <w:spacing w:before="120" w:after="120"/>
              <w:rPr>
                <w:b/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F</w:t>
            </w:r>
          </w:p>
        </w:tc>
        <w:tc>
          <w:tcPr>
            <w:tcW w:w="6822" w:type="dxa"/>
          </w:tcPr>
          <w:p w:rsidR="00FB2DE2" w:rsidRPr="00334DF1" w:rsidRDefault="00443077" w:rsidP="007D0EC2">
            <w:pPr>
              <w:pStyle w:val="descriptor"/>
              <w:numPr>
                <w:ilvl w:val="0"/>
                <w:numId w:val="10"/>
              </w:numPr>
              <w:tabs>
                <w:tab w:val="clear" w:pos="560"/>
                <w:tab w:val="clear" w:pos="1120"/>
                <w:tab w:val="left" w:pos="783"/>
              </w:tabs>
              <w:ind w:left="642" w:hanging="284"/>
              <w:rPr>
                <w:rFonts w:ascii="Calibri" w:hAnsi="Calibri"/>
                <w:color w:val="auto"/>
                <w:sz w:val="24"/>
                <w:szCs w:val="24"/>
                <w:lang w:val="fr-CA"/>
              </w:rPr>
            </w:pPr>
            <w:r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a</w:t>
            </w:r>
            <w:r w:rsidR="00D043DB">
              <w:rPr>
                <w:rFonts w:ascii="Calibri" w:hAnsi="Calibri"/>
                <w:color w:val="auto"/>
                <w:sz w:val="24"/>
                <w:szCs w:val="24"/>
                <w:lang w:val="fr-CA"/>
              </w:rPr>
              <w:t>ucune évaluation de complexité n’est attribuée à cette grande compétence.</w:t>
            </w:r>
          </w:p>
        </w:tc>
        <w:tc>
          <w:tcPr>
            <w:tcW w:w="1008" w:type="dxa"/>
          </w:tcPr>
          <w:p w:rsidR="00E066AE" w:rsidRPr="00E23489" w:rsidRDefault="00E066A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E066AE" w:rsidRPr="00E23489" w:rsidRDefault="00E066AE" w:rsidP="00E066AE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1008" w:type="dxa"/>
          </w:tcPr>
          <w:p w:rsidR="00E066AE" w:rsidRPr="00E23489" w:rsidRDefault="00E066AE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</w:tbl>
    <w:p w:rsidR="00DD2F79" w:rsidRDefault="00DD2F79" w:rsidP="00E066AE">
      <w:pPr>
        <w:spacing w:before="60" w:after="60"/>
        <w:rPr>
          <w:rFonts w:cs="Calibri"/>
          <w:b/>
          <w:sz w:val="24"/>
          <w:szCs w:val="24"/>
          <w:lang w:val="fr-CA"/>
        </w:rPr>
      </w:pPr>
    </w:p>
    <w:p w:rsidR="00D043DB" w:rsidRDefault="00D043DB" w:rsidP="00E066AE">
      <w:pPr>
        <w:spacing w:before="60" w:after="60"/>
        <w:rPr>
          <w:rFonts w:cs="Calibri"/>
          <w:b/>
          <w:sz w:val="24"/>
          <w:szCs w:val="24"/>
          <w:lang w:val="fr-CA"/>
        </w:rPr>
      </w:pPr>
    </w:p>
    <w:p w:rsidR="00E066AE" w:rsidRDefault="00E066AE" w:rsidP="00E066AE">
      <w:pPr>
        <w:spacing w:before="60" w:after="60"/>
        <w:rPr>
          <w:rFonts w:cs="Calibri"/>
          <w:sz w:val="24"/>
          <w:szCs w:val="24"/>
          <w:lang w:val="fr-CA"/>
        </w:rPr>
      </w:pPr>
      <w:r w:rsidRPr="00E23489">
        <w:rPr>
          <w:rFonts w:cs="Calibri"/>
          <w:b/>
          <w:sz w:val="24"/>
          <w:szCs w:val="24"/>
          <w:lang w:val="fr-CA"/>
        </w:rPr>
        <w:t>La tâche :</w:t>
      </w:r>
      <w:r w:rsidRPr="00E23489">
        <w:rPr>
          <w:rFonts w:cs="Calibri"/>
          <w:b/>
          <w:sz w:val="24"/>
          <w:szCs w:val="24"/>
          <w:lang w:val="fr-CA"/>
        </w:rPr>
        <w:tab/>
      </w:r>
      <w:r w:rsidRPr="00E23489">
        <w:rPr>
          <w:rFonts w:cs="Calibri"/>
          <w:sz w:val="24"/>
          <w:szCs w:val="24"/>
          <w:lang w:val="fr-CA"/>
        </w:rPr>
        <w:t xml:space="preserve">a été réussie ___   </w:t>
      </w:r>
      <w:r w:rsidRPr="00E23489">
        <w:rPr>
          <w:rFonts w:cs="Calibri"/>
          <w:sz w:val="24"/>
          <w:szCs w:val="24"/>
          <w:lang w:val="fr-CA"/>
        </w:rPr>
        <w:tab/>
      </w:r>
      <w:r w:rsidRPr="00E23489">
        <w:rPr>
          <w:rFonts w:cs="Calibri"/>
          <w:sz w:val="24"/>
          <w:szCs w:val="24"/>
          <w:lang w:val="fr-CA"/>
        </w:rPr>
        <w:tab/>
        <w:t>doit être refaite ___</w:t>
      </w:r>
    </w:p>
    <w:p w:rsidR="00DD2F79" w:rsidRDefault="00DD2F79" w:rsidP="00E066AE">
      <w:pPr>
        <w:spacing w:before="60" w:after="60"/>
        <w:rPr>
          <w:rFonts w:cs="Calibri"/>
          <w:sz w:val="24"/>
          <w:szCs w:val="24"/>
          <w:lang w:val="fr-CA"/>
        </w:rPr>
      </w:pPr>
    </w:p>
    <w:p w:rsidR="00E066AE" w:rsidRPr="00E23489" w:rsidRDefault="00E066AE" w:rsidP="00E066AE">
      <w:pPr>
        <w:spacing w:before="60" w:after="60"/>
        <w:rPr>
          <w:rFonts w:cs="Calibri"/>
          <w:sz w:val="24"/>
          <w:szCs w:val="24"/>
          <w:lang w:val="fr-CA"/>
        </w:rPr>
      </w:pPr>
    </w:p>
    <w:tbl>
      <w:tblPr>
        <w:tblW w:w="102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85"/>
      </w:tblGrid>
      <w:tr w:rsidR="00E066AE" w:rsidRPr="00362820" w:rsidTr="00E066AE">
        <w:trPr>
          <w:trHeight w:val="341"/>
        </w:trPr>
        <w:tc>
          <w:tcPr>
            <w:tcW w:w="10285" w:type="dxa"/>
            <w:shd w:val="clear" w:color="auto" w:fill="auto"/>
            <w:vAlign w:val="center"/>
          </w:tcPr>
          <w:p w:rsidR="00E066AE" w:rsidRPr="00E23489" w:rsidRDefault="00E066AE" w:rsidP="00E066AE">
            <w:pPr>
              <w:pStyle w:val="Titre4"/>
              <w:spacing w:before="0" w:after="0" w:line="276" w:lineRule="auto"/>
              <w:rPr>
                <w:rFonts w:ascii="Calibri" w:hAnsi="Calibri" w:cs="Calibri"/>
                <w:sz w:val="24"/>
                <w:szCs w:val="24"/>
                <w:lang w:val="fr-CA" w:eastAsia="en-US"/>
              </w:rPr>
            </w:pPr>
            <w:r w:rsidRPr="00E23489">
              <w:rPr>
                <w:rFonts w:ascii="Calibri" w:hAnsi="Calibri" w:cs="Calibri"/>
                <w:sz w:val="24"/>
                <w:szCs w:val="24"/>
                <w:lang w:val="fr-CA" w:eastAsia="en-US"/>
              </w:rPr>
              <w:t>Commentaires de la personne apprenante</w:t>
            </w:r>
          </w:p>
        </w:tc>
      </w:tr>
      <w:tr w:rsidR="00E066AE" w:rsidRPr="00362820" w:rsidTr="00E066AE">
        <w:trPr>
          <w:trHeight w:val="1241"/>
        </w:trPr>
        <w:tc>
          <w:tcPr>
            <w:tcW w:w="10285" w:type="dxa"/>
          </w:tcPr>
          <w:p w:rsidR="00E066AE" w:rsidRDefault="00E066AE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  <w:p w:rsidR="002673E5" w:rsidRDefault="002673E5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  <w:p w:rsidR="002673E5" w:rsidRDefault="002673E5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  <w:p w:rsidR="002673E5" w:rsidRDefault="002673E5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  <w:p w:rsidR="002673E5" w:rsidRPr="00E23489" w:rsidRDefault="002673E5" w:rsidP="00E066AE">
            <w:pPr>
              <w:rPr>
                <w:rFonts w:cs="Calibri"/>
                <w:sz w:val="24"/>
                <w:szCs w:val="24"/>
                <w:lang w:val="fr-CA"/>
              </w:rPr>
            </w:pPr>
          </w:p>
        </w:tc>
      </w:tr>
    </w:tbl>
    <w:p w:rsidR="00670ABF" w:rsidRDefault="00670ABF" w:rsidP="00E066AE">
      <w:pPr>
        <w:spacing w:after="0"/>
        <w:ind w:right="-324"/>
        <w:rPr>
          <w:rFonts w:cs="Calibri"/>
          <w:b/>
          <w:bCs/>
          <w:sz w:val="24"/>
          <w:szCs w:val="24"/>
          <w:lang w:val="fr-CA"/>
        </w:rPr>
      </w:pPr>
    </w:p>
    <w:p w:rsidR="00E066AE" w:rsidRPr="00E23489" w:rsidRDefault="00E066AE" w:rsidP="00E066AE">
      <w:pPr>
        <w:spacing w:after="0"/>
        <w:ind w:right="-324"/>
        <w:rPr>
          <w:rFonts w:cs="Calibri"/>
          <w:b/>
          <w:bCs/>
          <w:sz w:val="24"/>
          <w:szCs w:val="24"/>
          <w:lang w:val="fr-CA"/>
        </w:rPr>
      </w:pPr>
      <w:r w:rsidRPr="00E23489">
        <w:rPr>
          <w:rFonts w:cs="Calibri"/>
          <w:b/>
          <w:bCs/>
          <w:sz w:val="24"/>
          <w:szCs w:val="24"/>
          <w:lang w:val="fr-CA"/>
        </w:rPr>
        <w:t>____________________________</w:t>
      </w:r>
      <w:r w:rsidR="003C7A84" w:rsidRPr="00E23489">
        <w:rPr>
          <w:rFonts w:cs="Calibri"/>
          <w:b/>
          <w:bCs/>
          <w:sz w:val="24"/>
          <w:szCs w:val="24"/>
          <w:lang w:val="fr-CA"/>
        </w:rPr>
        <w:t>______</w:t>
      </w:r>
      <w:r w:rsidR="002673E5">
        <w:rPr>
          <w:rFonts w:cs="Calibri"/>
          <w:b/>
          <w:bCs/>
          <w:sz w:val="24"/>
          <w:szCs w:val="24"/>
          <w:lang w:val="fr-CA"/>
        </w:rPr>
        <w:tab/>
      </w:r>
      <w:r w:rsidR="002673E5">
        <w:rPr>
          <w:rFonts w:cs="Calibri"/>
          <w:b/>
          <w:bCs/>
          <w:sz w:val="24"/>
          <w:szCs w:val="24"/>
          <w:lang w:val="fr-CA"/>
        </w:rPr>
        <w:tab/>
      </w:r>
      <w:r w:rsidR="002673E5">
        <w:rPr>
          <w:rFonts w:cs="Calibri"/>
          <w:b/>
          <w:bCs/>
          <w:sz w:val="24"/>
          <w:szCs w:val="24"/>
          <w:lang w:val="fr-CA"/>
        </w:rPr>
        <w:tab/>
      </w:r>
      <w:r w:rsidRPr="00E23489">
        <w:rPr>
          <w:rFonts w:cs="Calibri"/>
          <w:b/>
          <w:bCs/>
          <w:sz w:val="24"/>
          <w:szCs w:val="24"/>
          <w:lang w:val="fr-CA"/>
        </w:rPr>
        <w:t>_________________</w:t>
      </w:r>
      <w:r w:rsidR="003C7A84" w:rsidRPr="00E23489">
        <w:rPr>
          <w:rFonts w:cs="Calibri"/>
          <w:b/>
          <w:bCs/>
          <w:sz w:val="24"/>
          <w:szCs w:val="24"/>
          <w:lang w:val="fr-CA"/>
        </w:rPr>
        <w:t>_</w:t>
      </w:r>
      <w:r w:rsidRPr="00E23489">
        <w:rPr>
          <w:rFonts w:cs="Calibri"/>
          <w:b/>
          <w:bCs/>
          <w:sz w:val="24"/>
          <w:szCs w:val="24"/>
          <w:lang w:val="fr-CA"/>
        </w:rPr>
        <w:t>________</w:t>
      </w:r>
      <w:r w:rsidR="003C7A84" w:rsidRPr="00E23489">
        <w:rPr>
          <w:rFonts w:cs="Calibri"/>
          <w:b/>
          <w:bCs/>
          <w:sz w:val="24"/>
          <w:szCs w:val="24"/>
          <w:lang w:val="fr-CA"/>
        </w:rPr>
        <w:t>_____</w:t>
      </w:r>
    </w:p>
    <w:p w:rsidR="00E066AE" w:rsidRPr="00E23489" w:rsidRDefault="00E066AE" w:rsidP="003C7A84">
      <w:pPr>
        <w:pStyle w:val="Titre4"/>
        <w:spacing w:before="0" w:after="0"/>
        <w:rPr>
          <w:rFonts w:ascii="Calibri" w:hAnsi="Calibri" w:cs="Calibri"/>
          <w:sz w:val="24"/>
          <w:szCs w:val="24"/>
          <w:lang w:val="fr-CA"/>
        </w:rPr>
      </w:pPr>
      <w:r w:rsidRPr="00E23489">
        <w:rPr>
          <w:rFonts w:ascii="Calibri" w:hAnsi="Calibri" w:cs="Calibri"/>
          <w:sz w:val="24"/>
          <w:szCs w:val="24"/>
          <w:lang w:val="fr-CA"/>
        </w:rPr>
        <w:t>Formateur ou formatrice</w:t>
      </w:r>
      <w:r w:rsidR="002673E5">
        <w:rPr>
          <w:rFonts w:ascii="Calibri" w:hAnsi="Calibri" w:cs="Calibri"/>
          <w:sz w:val="24"/>
          <w:szCs w:val="24"/>
          <w:lang w:val="fr-CA"/>
        </w:rPr>
        <w:tab/>
      </w:r>
      <w:r w:rsidR="002673E5">
        <w:rPr>
          <w:rFonts w:ascii="Calibri" w:hAnsi="Calibri" w:cs="Calibri"/>
          <w:sz w:val="24"/>
          <w:szCs w:val="24"/>
          <w:lang w:val="fr-CA"/>
        </w:rPr>
        <w:tab/>
      </w:r>
      <w:r w:rsidR="002673E5">
        <w:rPr>
          <w:rFonts w:ascii="Calibri" w:hAnsi="Calibri" w:cs="Calibri"/>
          <w:sz w:val="24"/>
          <w:szCs w:val="24"/>
          <w:lang w:val="fr-CA"/>
        </w:rPr>
        <w:tab/>
      </w:r>
      <w:r w:rsidR="002673E5">
        <w:rPr>
          <w:rFonts w:ascii="Calibri" w:hAnsi="Calibri" w:cs="Calibri"/>
          <w:sz w:val="24"/>
          <w:szCs w:val="24"/>
          <w:lang w:val="fr-CA"/>
        </w:rPr>
        <w:tab/>
      </w:r>
      <w:r w:rsidR="002673E5">
        <w:rPr>
          <w:rFonts w:ascii="Calibri" w:hAnsi="Calibri" w:cs="Calibri"/>
          <w:sz w:val="24"/>
          <w:szCs w:val="24"/>
          <w:lang w:val="fr-CA"/>
        </w:rPr>
        <w:tab/>
      </w:r>
      <w:r w:rsidR="003C7A84" w:rsidRPr="00E23489">
        <w:rPr>
          <w:rFonts w:ascii="Calibri" w:hAnsi="Calibri" w:cs="Calibri"/>
          <w:sz w:val="24"/>
          <w:szCs w:val="24"/>
          <w:lang w:val="fr-CA"/>
        </w:rPr>
        <w:t>Signature de la personne apprenante</w:t>
      </w:r>
      <w:r w:rsidR="003C7A84" w:rsidRPr="00E23489">
        <w:rPr>
          <w:rFonts w:ascii="Calibri" w:hAnsi="Calibri" w:cs="Calibri"/>
          <w:sz w:val="24"/>
          <w:szCs w:val="24"/>
          <w:lang w:val="fr-CA"/>
        </w:rPr>
        <w:br/>
      </w:r>
      <w:r w:rsidRPr="00E23489">
        <w:rPr>
          <w:rFonts w:ascii="Calibri" w:hAnsi="Calibri" w:cs="Calibri"/>
          <w:sz w:val="24"/>
          <w:szCs w:val="24"/>
          <w:lang w:val="fr-CA"/>
        </w:rPr>
        <w:t xml:space="preserve">(en lettres moulées) </w:t>
      </w:r>
    </w:p>
    <w:p w:rsidR="00E066AE" w:rsidRPr="00E23489" w:rsidRDefault="00E066AE" w:rsidP="00A72621">
      <w:pPr>
        <w:rPr>
          <w:rFonts w:cs="Calibri"/>
          <w:sz w:val="24"/>
          <w:szCs w:val="24"/>
          <w:lang w:val="fr-CA"/>
        </w:rPr>
      </w:pPr>
    </w:p>
    <w:sectPr w:rsidR="00E066AE" w:rsidRPr="00E23489" w:rsidSect="006A42DE">
      <w:pgSz w:w="12240" w:h="15840"/>
      <w:pgMar w:top="720" w:right="1467" w:bottom="720" w:left="720" w:header="709" w:footer="2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918" w:rsidRDefault="00C15918" w:rsidP="004C0FE9">
      <w:pPr>
        <w:spacing w:after="0" w:line="240" w:lineRule="auto"/>
      </w:pPr>
      <w:r>
        <w:separator/>
      </w:r>
    </w:p>
  </w:endnote>
  <w:endnote w:type="continuationSeparator" w:id="0">
    <w:p w:rsidR="00C15918" w:rsidRDefault="00C15918" w:rsidP="004C0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DE" w:rsidRDefault="006A42DE">
    <w:pPr>
      <w:pStyle w:val="Pieddepage"/>
      <w:jc w:val="right"/>
    </w:pPr>
  </w:p>
  <w:p w:rsidR="006A42DE" w:rsidRDefault="006A42D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918" w:rsidRDefault="00C15918" w:rsidP="004C0FE9">
      <w:pPr>
        <w:spacing w:after="0" w:line="240" w:lineRule="auto"/>
      </w:pPr>
      <w:r>
        <w:separator/>
      </w:r>
    </w:p>
  </w:footnote>
  <w:footnote w:type="continuationSeparator" w:id="0">
    <w:p w:rsidR="00C15918" w:rsidRDefault="00C15918" w:rsidP="004C0F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3"/>
    <w:multiLevelType w:val="multilevel"/>
    <w:tmpl w:val="E5964146"/>
    <w:lvl w:ilvl="0">
      <w:start w:val="1"/>
      <w:numFmt w:val="lowerLetter"/>
      <w:lvlText w:val="%1)"/>
      <w:lvlJc w:val="left"/>
      <w:pPr>
        <w:ind w:left="2105" w:hanging="284"/>
      </w:pPr>
      <w:rPr>
        <w:rFonts w:ascii="Calibri" w:hAnsi="Calibri" w:cs="Book Antiqua" w:hint="default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982" w:hanging="284"/>
      </w:pPr>
    </w:lvl>
    <w:lvl w:ilvl="2">
      <w:numFmt w:val="bullet"/>
      <w:lvlText w:val="•"/>
      <w:lvlJc w:val="left"/>
      <w:pPr>
        <w:ind w:left="3860" w:hanging="284"/>
      </w:pPr>
    </w:lvl>
    <w:lvl w:ilvl="3">
      <w:numFmt w:val="bullet"/>
      <w:lvlText w:val="•"/>
      <w:lvlJc w:val="left"/>
      <w:pPr>
        <w:ind w:left="4737" w:hanging="284"/>
      </w:pPr>
    </w:lvl>
    <w:lvl w:ilvl="4">
      <w:numFmt w:val="bullet"/>
      <w:lvlText w:val="•"/>
      <w:lvlJc w:val="left"/>
      <w:pPr>
        <w:ind w:left="5615" w:hanging="284"/>
      </w:pPr>
    </w:lvl>
    <w:lvl w:ilvl="5">
      <w:numFmt w:val="bullet"/>
      <w:lvlText w:val="•"/>
      <w:lvlJc w:val="left"/>
      <w:pPr>
        <w:ind w:left="6492" w:hanging="284"/>
      </w:pPr>
    </w:lvl>
    <w:lvl w:ilvl="6">
      <w:numFmt w:val="bullet"/>
      <w:lvlText w:val="•"/>
      <w:lvlJc w:val="left"/>
      <w:pPr>
        <w:ind w:left="7370" w:hanging="284"/>
      </w:pPr>
    </w:lvl>
    <w:lvl w:ilvl="7">
      <w:numFmt w:val="bullet"/>
      <w:lvlText w:val="•"/>
      <w:lvlJc w:val="left"/>
      <w:pPr>
        <w:ind w:left="8247" w:hanging="284"/>
      </w:pPr>
    </w:lvl>
    <w:lvl w:ilvl="8">
      <w:numFmt w:val="bullet"/>
      <w:lvlText w:val="•"/>
      <w:lvlJc w:val="left"/>
      <w:pPr>
        <w:ind w:left="9125" w:hanging="284"/>
      </w:pPr>
    </w:lvl>
  </w:abstractNum>
  <w:abstractNum w:abstractNumId="1">
    <w:nsid w:val="00000404"/>
    <w:multiLevelType w:val="multilevel"/>
    <w:tmpl w:val="00000887"/>
    <w:lvl w:ilvl="0">
      <w:numFmt w:val="bullet"/>
      <w:lvlText w:val="•"/>
      <w:lvlJc w:val="left"/>
      <w:pPr>
        <w:ind w:left="1949" w:hanging="382"/>
      </w:pPr>
      <w:rPr>
        <w:rFonts w:ascii="Arial" w:hAnsi="Arial" w:cs="Arial"/>
        <w:b w:val="0"/>
        <w:bCs w:val="0"/>
        <w:color w:val="312D4D"/>
        <w:w w:val="149"/>
        <w:sz w:val="25"/>
        <w:szCs w:val="25"/>
      </w:rPr>
    </w:lvl>
    <w:lvl w:ilvl="1">
      <w:numFmt w:val="bullet"/>
      <w:lvlText w:val="•"/>
      <w:lvlJc w:val="left"/>
      <w:pPr>
        <w:ind w:left="2806" w:hanging="382"/>
      </w:pPr>
    </w:lvl>
    <w:lvl w:ilvl="2">
      <w:numFmt w:val="bullet"/>
      <w:lvlText w:val="•"/>
      <w:lvlJc w:val="left"/>
      <w:pPr>
        <w:ind w:left="3663" w:hanging="382"/>
      </w:pPr>
    </w:lvl>
    <w:lvl w:ilvl="3">
      <w:numFmt w:val="bullet"/>
      <w:lvlText w:val="•"/>
      <w:lvlJc w:val="left"/>
      <w:pPr>
        <w:ind w:left="4520" w:hanging="382"/>
      </w:pPr>
    </w:lvl>
    <w:lvl w:ilvl="4">
      <w:numFmt w:val="bullet"/>
      <w:lvlText w:val="•"/>
      <w:lvlJc w:val="left"/>
      <w:pPr>
        <w:ind w:left="5377" w:hanging="382"/>
      </w:pPr>
    </w:lvl>
    <w:lvl w:ilvl="5">
      <w:numFmt w:val="bullet"/>
      <w:lvlText w:val="•"/>
      <w:lvlJc w:val="left"/>
      <w:pPr>
        <w:ind w:left="6234" w:hanging="382"/>
      </w:pPr>
    </w:lvl>
    <w:lvl w:ilvl="6">
      <w:numFmt w:val="bullet"/>
      <w:lvlText w:val="•"/>
      <w:lvlJc w:val="left"/>
      <w:pPr>
        <w:ind w:left="7091" w:hanging="382"/>
      </w:pPr>
    </w:lvl>
    <w:lvl w:ilvl="7">
      <w:numFmt w:val="bullet"/>
      <w:lvlText w:val="•"/>
      <w:lvlJc w:val="left"/>
      <w:pPr>
        <w:ind w:left="7948" w:hanging="382"/>
      </w:pPr>
    </w:lvl>
    <w:lvl w:ilvl="8">
      <w:numFmt w:val="bullet"/>
      <w:lvlText w:val="•"/>
      <w:lvlJc w:val="left"/>
      <w:pPr>
        <w:ind w:left="8805" w:hanging="382"/>
      </w:pPr>
    </w:lvl>
  </w:abstractNum>
  <w:abstractNum w:abstractNumId="2">
    <w:nsid w:val="00000405"/>
    <w:multiLevelType w:val="multilevel"/>
    <w:tmpl w:val="00000888"/>
    <w:lvl w:ilvl="0">
      <w:numFmt w:val="bullet"/>
      <w:lvlText w:val="•"/>
      <w:lvlJc w:val="left"/>
      <w:pPr>
        <w:ind w:left="1964" w:hanging="382"/>
      </w:pPr>
      <w:rPr>
        <w:rFonts w:ascii="Arial" w:hAnsi="Arial" w:cs="Arial"/>
        <w:b w:val="0"/>
        <w:bCs w:val="0"/>
        <w:color w:val="312D4D"/>
        <w:w w:val="162"/>
        <w:sz w:val="23"/>
        <w:szCs w:val="23"/>
      </w:rPr>
    </w:lvl>
    <w:lvl w:ilvl="1">
      <w:numFmt w:val="bullet"/>
      <w:lvlText w:val="•"/>
      <w:lvlJc w:val="left"/>
      <w:pPr>
        <w:ind w:left="2819" w:hanging="382"/>
      </w:pPr>
    </w:lvl>
    <w:lvl w:ilvl="2">
      <w:numFmt w:val="bullet"/>
      <w:lvlText w:val="•"/>
      <w:lvlJc w:val="left"/>
      <w:pPr>
        <w:ind w:left="3675" w:hanging="382"/>
      </w:pPr>
    </w:lvl>
    <w:lvl w:ilvl="3">
      <w:numFmt w:val="bullet"/>
      <w:lvlText w:val="•"/>
      <w:lvlJc w:val="left"/>
      <w:pPr>
        <w:ind w:left="4530" w:hanging="382"/>
      </w:pPr>
    </w:lvl>
    <w:lvl w:ilvl="4">
      <w:numFmt w:val="bullet"/>
      <w:lvlText w:val="•"/>
      <w:lvlJc w:val="left"/>
      <w:pPr>
        <w:ind w:left="5386" w:hanging="382"/>
      </w:pPr>
    </w:lvl>
    <w:lvl w:ilvl="5">
      <w:numFmt w:val="bullet"/>
      <w:lvlText w:val="•"/>
      <w:lvlJc w:val="left"/>
      <w:pPr>
        <w:ind w:left="6242" w:hanging="382"/>
      </w:pPr>
    </w:lvl>
    <w:lvl w:ilvl="6">
      <w:numFmt w:val="bullet"/>
      <w:lvlText w:val="•"/>
      <w:lvlJc w:val="left"/>
      <w:pPr>
        <w:ind w:left="7097" w:hanging="382"/>
      </w:pPr>
    </w:lvl>
    <w:lvl w:ilvl="7">
      <w:numFmt w:val="bullet"/>
      <w:lvlText w:val="•"/>
      <w:lvlJc w:val="left"/>
      <w:pPr>
        <w:ind w:left="7953" w:hanging="382"/>
      </w:pPr>
    </w:lvl>
    <w:lvl w:ilvl="8">
      <w:numFmt w:val="bullet"/>
      <w:lvlText w:val="•"/>
      <w:lvlJc w:val="left"/>
      <w:pPr>
        <w:ind w:left="8808" w:hanging="382"/>
      </w:pPr>
    </w:lvl>
  </w:abstractNum>
  <w:abstractNum w:abstractNumId="3">
    <w:nsid w:val="00000406"/>
    <w:multiLevelType w:val="multilevel"/>
    <w:tmpl w:val="00000889"/>
    <w:lvl w:ilvl="0">
      <w:numFmt w:val="bullet"/>
      <w:lvlText w:val="•"/>
      <w:lvlJc w:val="left"/>
      <w:pPr>
        <w:ind w:left="1964" w:hanging="382"/>
      </w:pPr>
      <w:rPr>
        <w:rFonts w:ascii="Arial" w:hAnsi="Arial" w:cs="Arial"/>
        <w:b w:val="0"/>
        <w:bCs w:val="0"/>
        <w:color w:val="312D4D"/>
        <w:w w:val="149"/>
        <w:sz w:val="25"/>
        <w:szCs w:val="25"/>
      </w:rPr>
    </w:lvl>
    <w:lvl w:ilvl="1">
      <w:numFmt w:val="bullet"/>
      <w:lvlText w:val="•"/>
      <w:lvlJc w:val="left"/>
      <w:pPr>
        <w:ind w:left="2050" w:hanging="389"/>
      </w:pPr>
      <w:rPr>
        <w:rFonts w:ascii="Times New Roman" w:hAnsi="Times New Roman" w:cs="Times New Roman"/>
        <w:b w:val="0"/>
        <w:bCs w:val="0"/>
        <w:color w:val="38314F"/>
        <w:w w:val="145"/>
        <w:sz w:val="26"/>
        <w:szCs w:val="26"/>
      </w:rPr>
    </w:lvl>
    <w:lvl w:ilvl="2">
      <w:numFmt w:val="bullet"/>
      <w:lvlText w:val="•"/>
      <w:lvlJc w:val="left"/>
      <w:pPr>
        <w:ind w:left="2991" w:hanging="389"/>
      </w:pPr>
    </w:lvl>
    <w:lvl w:ilvl="3">
      <w:numFmt w:val="bullet"/>
      <w:lvlText w:val="•"/>
      <w:lvlJc w:val="left"/>
      <w:pPr>
        <w:ind w:left="3932" w:hanging="389"/>
      </w:pPr>
    </w:lvl>
    <w:lvl w:ilvl="4">
      <w:numFmt w:val="bullet"/>
      <w:lvlText w:val="•"/>
      <w:lvlJc w:val="left"/>
      <w:pPr>
        <w:ind w:left="4873" w:hanging="389"/>
      </w:pPr>
    </w:lvl>
    <w:lvl w:ilvl="5">
      <w:numFmt w:val="bullet"/>
      <w:lvlText w:val="•"/>
      <w:lvlJc w:val="left"/>
      <w:pPr>
        <w:ind w:left="5814" w:hanging="389"/>
      </w:pPr>
    </w:lvl>
    <w:lvl w:ilvl="6">
      <w:numFmt w:val="bullet"/>
      <w:lvlText w:val="•"/>
      <w:lvlJc w:val="left"/>
      <w:pPr>
        <w:ind w:left="6755" w:hanging="389"/>
      </w:pPr>
    </w:lvl>
    <w:lvl w:ilvl="7">
      <w:numFmt w:val="bullet"/>
      <w:lvlText w:val="•"/>
      <w:lvlJc w:val="left"/>
      <w:pPr>
        <w:ind w:left="7696" w:hanging="389"/>
      </w:pPr>
    </w:lvl>
    <w:lvl w:ilvl="8">
      <w:numFmt w:val="bullet"/>
      <w:lvlText w:val="•"/>
      <w:lvlJc w:val="left"/>
      <w:pPr>
        <w:ind w:left="8637" w:hanging="389"/>
      </w:pPr>
    </w:lvl>
  </w:abstractNum>
  <w:abstractNum w:abstractNumId="4">
    <w:nsid w:val="06187F4B"/>
    <w:multiLevelType w:val="hybridMultilevel"/>
    <w:tmpl w:val="8DC40988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6DF3657"/>
    <w:multiLevelType w:val="hybridMultilevel"/>
    <w:tmpl w:val="6D6A1A42"/>
    <w:lvl w:ilvl="0" w:tplc="CA70AFB6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785" w:hanging="360"/>
      </w:pPr>
    </w:lvl>
    <w:lvl w:ilvl="2" w:tplc="0C0C001B" w:tentative="1">
      <w:start w:val="1"/>
      <w:numFmt w:val="lowerRoman"/>
      <w:lvlText w:val="%3."/>
      <w:lvlJc w:val="right"/>
      <w:pPr>
        <w:ind w:left="2505" w:hanging="180"/>
      </w:pPr>
    </w:lvl>
    <w:lvl w:ilvl="3" w:tplc="0C0C000F" w:tentative="1">
      <w:start w:val="1"/>
      <w:numFmt w:val="decimal"/>
      <w:lvlText w:val="%4."/>
      <w:lvlJc w:val="left"/>
      <w:pPr>
        <w:ind w:left="3225" w:hanging="360"/>
      </w:pPr>
    </w:lvl>
    <w:lvl w:ilvl="4" w:tplc="0C0C0019" w:tentative="1">
      <w:start w:val="1"/>
      <w:numFmt w:val="lowerLetter"/>
      <w:lvlText w:val="%5."/>
      <w:lvlJc w:val="left"/>
      <w:pPr>
        <w:ind w:left="3945" w:hanging="360"/>
      </w:pPr>
    </w:lvl>
    <w:lvl w:ilvl="5" w:tplc="0C0C001B" w:tentative="1">
      <w:start w:val="1"/>
      <w:numFmt w:val="lowerRoman"/>
      <w:lvlText w:val="%6."/>
      <w:lvlJc w:val="right"/>
      <w:pPr>
        <w:ind w:left="4665" w:hanging="180"/>
      </w:pPr>
    </w:lvl>
    <w:lvl w:ilvl="6" w:tplc="0C0C000F" w:tentative="1">
      <w:start w:val="1"/>
      <w:numFmt w:val="decimal"/>
      <w:lvlText w:val="%7."/>
      <w:lvlJc w:val="left"/>
      <w:pPr>
        <w:ind w:left="5385" w:hanging="360"/>
      </w:pPr>
    </w:lvl>
    <w:lvl w:ilvl="7" w:tplc="0C0C0019" w:tentative="1">
      <w:start w:val="1"/>
      <w:numFmt w:val="lowerLetter"/>
      <w:lvlText w:val="%8."/>
      <w:lvlJc w:val="left"/>
      <w:pPr>
        <w:ind w:left="6105" w:hanging="360"/>
      </w:pPr>
    </w:lvl>
    <w:lvl w:ilvl="8" w:tplc="0C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BCF3BD1"/>
    <w:multiLevelType w:val="hybridMultilevel"/>
    <w:tmpl w:val="276845A8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0A77FF6"/>
    <w:multiLevelType w:val="hybridMultilevel"/>
    <w:tmpl w:val="C32283A4"/>
    <w:lvl w:ilvl="0" w:tplc="DBC47D70">
      <w:start w:val="1"/>
      <w:numFmt w:val="decimal"/>
      <w:lvlText w:val="%1."/>
      <w:lvlJc w:val="left"/>
      <w:pPr>
        <w:ind w:left="720" w:hanging="360"/>
      </w:pPr>
    </w:lvl>
    <w:lvl w:ilvl="1" w:tplc="D18A12B8">
      <w:start w:val="1"/>
      <w:numFmt w:val="lowerLetter"/>
      <w:lvlText w:val="%2."/>
      <w:lvlJc w:val="left"/>
      <w:pPr>
        <w:ind w:left="1440" w:hanging="360"/>
      </w:pPr>
    </w:lvl>
    <w:lvl w:ilvl="2" w:tplc="A4CEFD98" w:tentative="1">
      <w:start w:val="1"/>
      <w:numFmt w:val="lowerRoman"/>
      <w:lvlText w:val="%3."/>
      <w:lvlJc w:val="right"/>
      <w:pPr>
        <w:ind w:left="2160" w:hanging="180"/>
      </w:pPr>
    </w:lvl>
    <w:lvl w:ilvl="3" w:tplc="57D27388" w:tentative="1">
      <w:start w:val="1"/>
      <w:numFmt w:val="decimal"/>
      <w:lvlText w:val="%4."/>
      <w:lvlJc w:val="left"/>
      <w:pPr>
        <w:ind w:left="2880" w:hanging="360"/>
      </w:pPr>
    </w:lvl>
    <w:lvl w:ilvl="4" w:tplc="A3F20030" w:tentative="1">
      <w:start w:val="1"/>
      <w:numFmt w:val="lowerLetter"/>
      <w:lvlText w:val="%5."/>
      <w:lvlJc w:val="left"/>
      <w:pPr>
        <w:ind w:left="3600" w:hanging="360"/>
      </w:pPr>
    </w:lvl>
    <w:lvl w:ilvl="5" w:tplc="A5B6A50A" w:tentative="1">
      <w:start w:val="1"/>
      <w:numFmt w:val="lowerRoman"/>
      <w:lvlText w:val="%6."/>
      <w:lvlJc w:val="right"/>
      <w:pPr>
        <w:ind w:left="4320" w:hanging="180"/>
      </w:pPr>
    </w:lvl>
    <w:lvl w:ilvl="6" w:tplc="0780295A" w:tentative="1">
      <w:start w:val="1"/>
      <w:numFmt w:val="decimal"/>
      <w:lvlText w:val="%7."/>
      <w:lvlJc w:val="left"/>
      <w:pPr>
        <w:ind w:left="5040" w:hanging="360"/>
      </w:pPr>
    </w:lvl>
    <w:lvl w:ilvl="7" w:tplc="BEF8E6A0" w:tentative="1">
      <w:start w:val="1"/>
      <w:numFmt w:val="lowerLetter"/>
      <w:lvlText w:val="%8."/>
      <w:lvlJc w:val="left"/>
      <w:pPr>
        <w:ind w:left="5760" w:hanging="360"/>
      </w:pPr>
    </w:lvl>
    <w:lvl w:ilvl="8" w:tplc="414665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B0680E"/>
    <w:multiLevelType w:val="hybridMultilevel"/>
    <w:tmpl w:val="1048E358"/>
    <w:lvl w:ilvl="0" w:tplc="502C2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1DB3092"/>
    <w:multiLevelType w:val="hybridMultilevel"/>
    <w:tmpl w:val="40F44934"/>
    <w:lvl w:ilvl="0" w:tplc="5746903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D05C04FA" w:tentative="1">
      <w:start w:val="1"/>
      <w:numFmt w:val="lowerLetter"/>
      <w:lvlText w:val="%2."/>
      <w:lvlJc w:val="left"/>
      <w:pPr>
        <w:ind w:left="1440" w:hanging="360"/>
      </w:pPr>
    </w:lvl>
    <w:lvl w:ilvl="2" w:tplc="2FCE6E16" w:tentative="1">
      <w:start w:val="1"/>
      <w:numFmt w:val="lowerRoman"/>
      <w:lvlText w:val="%3."/>
      <w:lvlJc w:val="right"/>
      <w:pPr>
        <w:ind w:left="2160" w:hanging="180"/>
      </w:pPr>
    </w:lvl>
    <w:lvl w:ilvl="3" w:tplc="BC442298" w:tentative="1">
      <w:start w:val="1"/>
      <w:numFmt w:val="decimal"/>
      <w:lvlText w:val="%4."/>
      <w:lvlJc w:val="left"/>
      <w:pPr>
        <w:ind w:left="2880" w:hanging="360"/>
      </w:pPr>
    </w:lvl>
    <w:lvl w:ilvl="4" w:tplc="6F5453D8" w:tentative="1">
      <w:start w:val="1"/>
      <w:numFmt w:val="lowerLetter"/>
      <w:lvlText w:val="%5."/>
      <w:lvlJc w:val="left"/>
      <w:pPr>
        <w:ind w:left="3600" w:hanging="360"/>
      </w:pPr>
    </w:lvl>
    <w:lvl w:ilvl="5" w:tplc="DE6C657C" w:tentative="1">
      <w:start w:val="1"/>
      <w:numFmt w:val="lowerRoman"/>
      <w:lvlText w:val="%6."/>
      <w:lvlJc w:val="right"/>
      <w:pPr>
        <w:ind w:left="4320" w:hanging="180"/>
      </w:pPr>
    </w:lvl>
    <w:lvl w:ilvl="6" w:tplc="AF865662" w:tentative="1">
      <w:start w:val="1"/>
      <w:numFmt w:val="decimal"/>
      <w:lvlText w:val="%7."/>
      <w:lvlJc w:val="left"/>
      <w:pPr>
        <w:ind w:left="5040" w:hanging="360"/>
      </w:pPr>
    </w:lvl>
    <w:lvl w:ilvl="7" w:tplc="83F27B1E" w:tentative="1">
      <w:start w:val="1"/>
      <w:numFmt w:val="lowerLetter"/>
      <w:lvlText w:val="%8."/>
      <w:lvlJc w:val="left"/>
      <w:pPr>
        <w:ind w:left="5760" w:hanging="360"/>
      </w:pPr>
    </w:lvl>
    <w:lvl w:ilvl="8" w:tplc="AC1654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D40B44"/>
    <w:multiLevelType w:val="hybridMultilevel"/>
    <w:tmpl w:val="D80AA40E"/>
    <w:lvl w:ilvl="0" w:tplc="802C9C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1FC61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DCAD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78C1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CE4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91076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A6A5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E0AA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5C2D0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8D32BA"/>
    <w:multiLevelType w:val="hybridMultilevel"/>
    <w:tmpl w:val="7D6AB304"/>
    <w:lvl w:ilvl="0" w:tplc="0C0C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2">
    <w:nsid w:val="1B7D4489"/>
    <w:multiLevelType w:val="hybridMultilevel"/>
    <w:tmpl w:val="F0C6801A"/>
    <w:lvl w:ilvl="0" w:tplc="0C0C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3570" w:hanging="180"/>
      </w:pPr>
    </w:lvl>
    <w:lvl w:ilvl="3" w:tplc="0C0C000F" w:tentative="1">
      <w:start w:val="1"/>
      <w:numFmt w:val="decimal"/>
      <w:lvlText w:val="%4."/>
      <w:lvlJc w:val="left"/>
      <w:pPr>
        <w:ind w:left="4290" w:hanging="360"/>
      </w:pPr>
    </w:lvl>
    <w:lvl w:ilvl="4" w:tplc="0C0C0019" w:tentative="1">
      <w:start w:val="1"/>
      <w:numFmt w:val="lowerLetter"/>
      <w:lvlText w:val="%5."/>
      <w:lvlJc w:val="left"/>
      <w:pPr>
        <w:ind w:left="5010" w:hanging="360"/>
      </w:pPr>
    </w:lvl>
    <w:lvl w:ilvl="5" w:tplc="0C0C001B" w:tentative="1">
      <w:start w:val="1"/>
      <w:numFmt w:val="lowerRoman"/>
      <w:lvlText w:val="%6."/>
      <w:lvlJc w:val="right"/>
      <w:pPr>
        <w:ind w:left="5730" w:hanging="180"/>
      </w:pPr>
    </w:lvl>
    <w:lvl w:ilvl="6" w:tplc="0C0C000F" w:tentative="1">
      <w:start w:val="1"/>
      <w:numFmt w:val="decimal"/>
      <w:lvlText w:val="%7."/>
      <w:lvlJc w:val="left"/>
      <w:pPr>
        <w:ind w:left="6450" w:hanging="360"/>
      </w:pPr>
    </w:lvl>
    <w:lvl w:ilvl="7" w:tplc="0C0C0019" w:tentative="1">
      <w:start w:val="1"/>
      <w:numFmt w:val="lowerLetter"/>
      <w:lvlText w:val="%8."/>
      <w:lvlJc w:val="left"/>
      <w:pPr>
        <w:ind w:left="7170" w:hanging="360"/>
      </w:pPr>
    </w:lvl>
    <w:lvl w:ilvl="8" w:tplc="0C0C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3">
    <w:nsid w:val="21A328B8"/>
    <w:multiLevelType w:val="hybridMultilevel"/>
    <w:tmpl w:val="B610317A"/>
    <w:lvl w:ilvl="0" w:tplc="0C0C0001">
      <w:start w:val="1"/>
      <w:numFmt w:val="bullet"/>
      <w:lvlText w:val=""/>
      <w:lvlJc w:val="left"/>
      <w:pPr>
        <w:ind w:left="38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5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2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9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7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4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81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8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597" w:hanging="360"/>
      </w:pPr>
      <w:rPr>
        <w:rFonts w:ascii="Wingdings" w:hAnsi="Wingdings" w:hint="default"/>
      </w:rPr>
    </w:lvl>
  </w:abstractNum>
  <w:abstractNum w:abstractNumId="14">
    <w:nsid w:val="23B34536"/>
    <w:multiLevelType w:val="hybridMultilevel"/>
    <w:tmpl w:val="66DEE058"/>
    <w:lvl w:ilvl="0" w:tplc="EBA24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D6F19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3C1B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363F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7AB0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94E9A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A2F6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DAD0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A4055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550633"/>
    <w:multiLevelType w:val="hybridMultilevel"/>
    <w:tmpl w:val="FF109DC6"/>
    <w:lvl w:ilvl="0" w:tplc="F16EB2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C0E6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4CE6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848B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6E9D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C651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F4AC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9C40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F4FD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5C273A"/>
    <w:multiLevelType w:val="hybridMultilevel"/>
    <w:tmpl w:val="1B56FE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08421A"/>
    <w:multiLevelType w:val="hybridMultilevel"/>
    <w:tmpl w:val="C3F40F2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1344C3B"/>
    <w:multiLevelType w:val="hybridMultilevel"/>
    <w:tmpl w:val="3DAC4130"/>
    <w:lvl w:ilvl="0" w:tplc="9ED6F9C2">
      <w:start w:val="4"/>
      <w:numFmt w:val="bullet"/>
      <w:lvlText w:val="-"/>
      <w:lvlJc w:val="left"/>
      <w:pPr>
        <w:ind w:left="2094" w:hanging="360"/>
      </w:pPr>
      <w:rPr>
        <w:rFonts w:ascii="Book Antiqua" w:eastAsia="Calibri" w:hAnsi="Book Antiqu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54" w:hanging="360"/>
      </w:pPr>
      <w:rPr>
        <w:rFonts w:ascii="Wingdings" w:hAnsi="Wingdings" w:hint="default"/>
      </w:rPr>
    </w:lvl>
  </w:abstractNum>
  <w:abstractNum w:abstractNumId="19">
    <w:nsid w:val="315415C8"/>
    <w:multiLevelType w:val="hybridMultilevel"/>
    <w:tmpl w:val="6D44453E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810C3B"/>
    <w:multiLevelType w:val="hybridMultilevel"/>
    <w:tmpl w:val="A8205648"/>
    <w:lvl w:ilvl="0" w:tplc="EA6E0B16">
      <w:start w:val="1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DA79BC"/>
    <w:multiLevelType w:val="hybridMultilevel"/>
    <w:tmpl w:val="93CED448"/>
    <w:lvl w:ilvl="0" w:tplc="0C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400319"/>
    <w:multiLevelType w:val="hybridMultilevel"/>
    <w:tmpl w:val="5492B69E"/>
    <w:lvl w:ilvl="0" w:tplc="60B0B0E2">
      <w:start w:val="1"/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A45750"/>
    <w:multiLevelType w:val="hybridMultilevel"/>
    <w:tmpl w:val="ABCAE920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82354F"/>
    <w:multiLevelType w:val="hybridMultilevel"/>
    <w:tmpl w:val="8DC40988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D4C4660"/>
    <w:multiLevelType w:val="hybridMultilevel"/>
    <w:tmpl w:val="1FC8B1B4"/>
    <w:lvl w:ilvl="0" w:tplc="9EE66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B626B8"/>
    <w:multiLevelType w:val="hybridMultilevel"/>
    <w:tmpl w:val="378C4E8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F31756"/>
    <w:multiLevelType w:val="hybridMultilevel"/>
    <w:tmpl w:val="58644A2C"/>
    <w:lvl w:ilvl="0" w:tplc="0A8CEE56">
      <w:start w:val="3"/>
      <w:numFmt w:val="decimal"/>
      <w:lvlText w:val="%1."/>
      <w:lvlJc w:val="left"/>
      <w:pPr>
        <w:ind w:left="1014" w:hanging="360"/>
      </w:pPr>
      <w:rPr>
        <w:rFonts w:hint="default"/>
      </w:rPr>
    </w:lvl>
    <w:lvl w:ilvl="1" w:tplc="A4386C18">
      <w:start w:val="1"/>
      <w:numFmt w:val="lowerLetter"/>
      <w:lvlText w:val="%2."/>
      <w:lvlJc w:val="left"/>
      <w:pPr>
        <w:ind w:left="1734" w:hanging="360"/>
      </w:pPr>
      <w:rPr>
        <w:rFonts w:hint="default"/>
      </w:rPr>
    </w:lvl>
    <w:lvl w:ilvl="2" w:tplc="0C0C001B" w:tentative="1">
      <w:start w:val="1"/>
      <w:numFmt w:val="lowerRoman"/>
      <w:lvlText w:val="%3."/>
      <w:lvlJc w:val="right"/>
      <w:pPr>
        <w:ind w:left="2454" w:hanging="180"/>
      </w:pPr>
    </w:lvl>
    <w:lvl w:ilvl="3" w:tplc="0C0C000F" w:tentative="1">
      <w:start w:val="1"/>
      <w:numFmt w:val="decimal"/>
      <w:lvlText w:val="%4."/>
      <w:lvlJc w:val="left"/>
      <w:pPr>
        <w:ind w:left="3174" w:hanging="360"/>
      </w:pPr>
    </w:lvl>
    <w:lvl w:ilvl="4" w:tplc="0C0C0019" w:tentative="1">
      <w:start w:val="1"/>
      <w:numFmt w:val="lowerLetter"/>
      <w:lvlText w:val="%5."/>
      <w:lvlJc w:val="left"/>
      <w:pPr>
        <w:ind w:left="3894" w:hanging="360"/>
      </w:pPr>
    </w:lvl>
    <w:lvl w:ilvl="5" w:tplc="0C0C001B" w:tentative="1">
      <w:start w:val="1"/>
      <w:numFmt w:val="lowerRoman"/>
      <w:lvlText w:val="%6."/>
      <w:lvlJc w:val="right"/>
      <w:pPr>
        <w:ind w:left="4614" w:hanging="180"/>
      </w:pPr>
    </w:lvl>
    <w:lvl w:ilvl="6" w:tplc="0C0C000F" w:tentative="1">
      <w:start w:val="1"/>
      <w:numFmt w:val="decimal"/>
      <w:lvlText w:val="%7."/>
      <w:lvlJc w:val="left"/>
      <w:pPr>
        <w:ind w:left="5334" w:hanging="360"/>
      </w:pPr>
    </w:lvl>
    <w:lvl w:ilvl="7" w:tplc="0C0C0019" w:tentative="1">
      <w:start w:val="1"/>
      <w:numFmt w:val="lowerLetter"/>
      <w:lvlText w:val="%8."/>
      <w:lvlJc w:val="left"/>
      <w:pPr>
        <w:ind w:left="6054" w:hanging="360"/>
      </w:pPr>
    </w:lvl>
    <w:lvl w:ilvl="8" w:tplc="0C0C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28">
    <w:nsid w:val="43C34CF5"/>
    <w:multiLevelType w:val="hybridMultilevel"/>
    <w:tmpl w:val="049C1530"/>
    <w:lvl w:ilvl="0" w:tplc="0C0C000F">
      <w:start w:val="1"/>
      <w:numFmt w:val="decimal"/>
      <w:lvlText w:val="%1."/>
      <w:lvlJc w:val="left"/>
      <w:pPr>
        <w:ind w:left="2130" w:hanging="360"/>
      </w:pPr>
    </w:lvl>
    <w:lvl w:ilvl="1" w:tplc="0C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3570" w:hanging="180"/>
      </w:pPr>
    </w:lvl>
    <w:lvl w:ilvl="3" w:tplc="0C0C000F" w:tentative="1">
      <w:start w:val="1"/>
      <w:numFmt w:val="decimal"/>
      <w:lvlText w:val="%4."/>
      <w:lvlJc w:val="left"/>
      <w:pPr>
        <w:ind w:left="4290" w:hanging="360"/>
      </w:pPr>
    </w:lvl>
    <w:lvl w:ilvl="4" w:tplc="0C0C0019" w:tentative="1">
      <w:start w:val="1"/>
      <w:numFmt w:val="lowerLetter"/>
      <w:lvlText w:val="%5."/>
      <w:lvlJc w:val="left"/>
      <w:pPr>
        <w:ind w:left="5010" w:hanging="360"/>
      </w:pPr>
    </w:lvl>
    <w:lvl w:ilvl="5" w:tplc="0C0C001B" w:tentative="1">
      <w:start w:val="1"/>
      <w:numFmt w:val="lowerRoman"/>
      <w:lvlText w:val="%6."/>
      <w:lvlJc w:val="right"/>
      <w:pPr>
        <w:ind w:left="5730" w:hanging="180"/>
      </w:pPr>
    </w:lvl>
    <w:lvl w:ilvl="6" w:tplc="0C0C000F" w:tentative="1">
      <w:start w:val="1"/>
      <w:numFmt w:val="decimal"/>
      <w:lvlText w:val="%7."/>
      <w:lvlJc w:val="left"/>
      <w:pPr>
        <w:ind w:left="6450" w:hanging="360"/>
      </w:pPr>
    </w:lvl>
    <w:lvl w:ilvl="7" w:tplc="0C0C0019" w:tentative="1">
      <w:start w:val="1"/>
      <w:numFmt w:val="lowerLetter"/>
      <w:lvlText w:val="%8."/>
      <w:lvlJc w:val="left"/>
      <w:pPr>
        <w:ind w:left="7170" w:hanging="360"/>
      </w:pPr>
    </w:lvl>
    <w:lvl w:ilvl="8" w:tplc="0C0C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9">
    <w:nsid w:val="45E81E29"/>
    <w:multiLevelType w:val="hybridMultilevel"/>
    <w:tmpl w:val="3ACCF988"/>
    <w:lvl w:ilvl="0" w:tplc="907C8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029B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D22C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0CAD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B2E6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2298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56ED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B076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7470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90077F"/>
    <w:multiLevelType w:val="hybridMultilevel"/>
    <w:tmpl w:val="A732C616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B082D6B"/>
    <w:multiLevelType w:val="hybridMultilevel"/>
    <w:tmpl w:val="0AB0439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BA5C6D"/>
    <w:multiLevelType w:val="hybridMultilevel"/>
    <w:tmpl w:val="0380BC08"/>
    <w:lvl w:ilvl="0" w:tplc="1CB0F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BE64402"/>
    <w:multiLevelType w:val="hybridMultilevel"/>
    <w:tmpl w:val="A484EDC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557A7D"/>
    <w:multiLevelType w:val="hybridMultilevel"/>
    <w:tmpl w:val="C3C60032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EB05073"/>
    <w:multiLevelType w:val="hybridMultilevel"/>
    <w:tmpl w:val="40DEDB94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AE4712D"/>
    <w:multiLevelType w:val="hybridMultilevel"/>
    <w:tmpl w:val="07268E08"/>
    <w:lvl w:ilvl="0" w:tplc="FE360188">
      <w:start w:val="3"/>
      <w:numFmt w:val="bullet"/>
      <w:lvlText w:val="-"/>
      <w:lvlJc w:val="left"/>
      <w:pPr>
        <w:ind w:left="1440" w:hanging="360"/>
      </w:pPr>
      <w:rPr>
        <w:rFonts w:ascii="Book Antiqua" w:eastAsia="Calibri" w:hAnsi="Book Antiqu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B446978"/>
    <w:multiLevelType w:val="hybridMultilevel"/>
    <w:tmpl w:val="DFAAF8B0"/>
    <w:lvl w:ilvl="0" w:tplc="2342F80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1616CE"/>
    <w:multiLevelType w:val="hybridMultilevel"/>
    <w:tmpl w:val="33EEBA94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E4230A4"/>
    <w:multiLevelType w:val="hybridMultilevel"/>
    <w:tmpl w:val="692656A6"/>
    <w:lvl w:ilvl="0" w:tplc="0C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0">
    <w:nsid w:val="6E9049B7"/>
    <w:multiLevelType w:val="hybridMultilevel"/>
    <w:tmpl w:val="F91C6DF4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74A94E3C"/>
    <w:multiLevelType w:val="hybridMultilevel"/>
    <w:tmpl w:val="14EE4DB4"/>
    <w:lvl w:ilvl="0" w:tplc="0C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>
    <w:nsid w:val="7A5A2C9A"/>
    <w:multiLevelType w:val="hybridMultilevel"/>
    <w:tmpl w:val="E0B2BC5C"/>
    <w:lvl w:ilvl="0" w:tplc="677C6444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785" w:hanging="360"/>
      </w:pPr>
    </w:lvl>
    <w:lvl w:ilvl="2" w:tplc="0C0C001B" w:tentative="1">
      <w:start w:val="1"/>
      <w:numFmt w:val="lowerRoman"/>
      <w:lvlText w:val="%3."/>
      <w:lvlJc w:val="right"/>
      <w:pPr>
        <w:ind w:left="2505" w:hanging="180"/>
      </w:pPr>
    </w:lvl>
    <w:lvl w:ilvl="3" w:tplc="0C0C000F" w:tentative="1">
      <w:start w:val="1"/>
      <w:numFmt w:val="decimal"/>
      <w:lvlText w:val="%4."/>
      <w:lvlJc w:val="left"/>
      <w:pPr>
        <w:ind w:left="3225" w:hanging="360"/>
      </w:pPr>
    </w:lvl>
    <w:lvl w:ilvl="4" w:tplc="0C0C0019" w:tentative="1">
      <w:start w:val="1"/>
      <w:numFmt w:val="lowerLetter"/>
      <w:lvlText w:val="%5."/>
      <w:lvlJc w:val="left"/>
      <w:pPr>
        <w:ind w:left="3945" w:hanging="360"/>
      </w:pPr>
    </w:lvl>
    <w:lvl w:ilvl="5" w:tplc="0C0C001B" w:tentative="1">
      <w:start w:val="1"/>
      <w:numFmt w:val="lowerRoman"/>
      <w:lvlText w:val="%6."/>
      <w:lvlJc w:val="right"/>
      <w:pPr>
        <w:ind w:left="4665" w:hanging="180"/>
      </w:pPr>
    </w:lvl>
    <w:lvl w:ilvl="6" w:tplc="0C0C000F" w:tentative="1">
      <w:start w:val="1"/>
      <w:numFmt w:val="decimal"/>
      <w:lvlText w:val="%7."/>
      <w:lvlJc w:val="left"/>
      <w:pPr>
        <w:ind w:left="5385" w:hanging="360"/>
      </w:pPr>
    </w:lvl>
    <w:lvl w:ilvl="7" w:tplc="0C0C0019" w:tentative="1">
      <w:start w:val="1"/>
      <w:numFmt w:val="lowerLetter"/>
      <w:lvlText w:val="%8."/>
      <w:lvlJc w:val="left"/>
      <w:pPr>
        <w:ind w:left="6105" w:hanging="360"/>
      </w:pPr>
    </w:lvl>
    <w:lvl w:ilvl="8" w:tplc="0C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3">
    <w:nsid w:val="7A765638"/>
    <w:multiLevelType w:val="singleLevel"/>
    <w:tmpl w:val="D6283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</w:rPr>
    </w:lvl>
  </w:abstractNum>
  <w:abstractNum w:abstractNumId="44">
    <w:nsid w:val="7B8979F4"/>
    <w:multiLevelType w:val="hybridMultilevel"/>
    <w:tmpl w:val="A2228D02"/>
    <w:lvl w:ilvl="0" w:tplc="0C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29"/>
  </w:num>
  <w:num w:numId="4">
    <w:abstractNumId w:val="43"/>
  </w:num>
  <w:num w:numId="5">
    <w:abstractNumId w:val="9"/>
  </w:num>
  <w:num w:numId="6">
    <w:abstractNumId w:val="7"/>
  </w:num>
  <w:num w:numId="7">
    <w:abstractNumId w:val="15"/>
  </w:num>
  <w:num w:numId="8">
    <w:abstractNumId w:val="25"/>
  </w:num>
  <w:num w:numId="9">
    <w:abstractNumId w:val="37"/>
  </w:num>
  <w:num w:numId="10">
    <w:abstractNumId w:val="17"/>
  </w:num>
  <w:num w:numId="11">
    <w:abstractNumId w:val="28"/>
  </w:num>
  <w:num w:numId="12">
    <w:abstractNumId w:val="11"/>
  </w:num>
  <w:num w:numId="13">
    <w:abstractNumId w:val="12"/>
  </w:num>
  <w:num w:numId="14">
    <w:abstractNumId w:val="16"/>
  </w:num>
  <w:num w:numId="15">
    <w:abstractNumId w:val="33"/>
  </w:num>
  <w:num w:numId="16">
    <w:abstractNumId w:val="42"/>
  </w:num>
  <w:num w:numId="17">
    <w:abstractNumId w:val="5"/>
  </w:num>
  <w:num w:numId="18">
    <w:abstractNumId w:val="26"/>
  </w:num>
  <w:num w:numId="19">
    <w:abstractNumId w:val="31"/>
  </w:num>
  <w:num w:numId="20">
    <w:abstractNumId w:val="21"/>
  </w:num>
  <w:num w:numId="21">
    <w:abstractNumId w:val="36"/>
  </w:num>
  <w:num w:numId="22">
    <w:abstractNumId w:val="32"/>
  </w:num>
  <w:num w:numId="23">
    <w:abstractNumId w:val="8"/>
  </w:num>
  <w:num w:numId="24">
    <w:abstractNumId w:val="27"/>
  </w:num>
  <w:num w:numId="25">
    <w:abstractNumId w:val="18"/>
  </w:num>
  <w:num w:numId="26">
    <w:abstractNumId w:val="19"/>
  </w:num>
  <w:num w:numId="27">
    <w:abstractNumId w:val="40"/>
  </w:num>
  <w:num w:numId="28">
    <w:abstractNumId w:val="23"/>
  </w:num>
  <w:num w:numId="29">
    <w:abstractNumId w:val="38"/>
  </w:num>
  <w:num w:numId="30">
    <w:abstractNumId w:val="6"/>
  </w:num>
  <w:num w:numId="31">
    <w:abstractNumId w:val="34"/>
  </w:num>
  <w:num w:numId="32">
    <w:abstractNumId w:val="35"/>
  </w:num>
  <w:num w:numId="33">
    <w:abstractNumId w:val="30"/>
  </w:num>
  <w:num w:numId="34">
    <w:abstractNumId w:val="24"/>
  </w:num>
  <w:num w:numId="35">
    <w:abstractNumId w:val="4"/>
  </w:num>
  <w:num w:numId="36">
    <w:abstractNumId w:val="41"/>
  </w:num>
  <w:num w:numId="37">
    <w:abstractNumId w:val="13"/>
  </w:num>
  <w:num w:numId="38">
    <w:abstractNumId w:val="44"/>
  </w:num>
  <w:num w:numId="39">
    <w:abstractNumId w:val="39"/>
  </w:num>
  <w:num w:numId="40">
    <w:abstractNumId w:val="20"/>
  </w:num>
  <w:num w:numId="41">
    <w:abstractNumId w:val="22"/>
  </w:num>
  <w:num w:numId="42">
    <w:abstractNumId w:val="0"/>
  </w:num>
  <w:num w:numId="43">
    <w:abstractNumId w:val="3"/>
  </w:num>
  <w:num w:numId="44">
    <w:abstractNumId w:val="2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37"/>
    <w:rsid w:val="00013E59"/>
    <w:rsid w:val="00021395"/>
    <w:rsid w:val="00024D80"/>
    <w:rsid w:val="000316C8"/>
    <w:rsid w:val="00045BC7"/>
    <w:rsid w:val="00054497"/>
    <w:rsid w:val="000564FA"/>
    <w:rsid w:val="000654B6"/>
    <w:rsid w:val="000D013F"/>
    <w:rsid w:val="000D1EAE"/>
    <w:rsid w:val="000E7D18"/>
    <w:rsid w:val="00117648"/>
    <w:rsid w:val="001242EC"/>
    <w:rsid w:val="001438DE"/>
    <w:rsid w:val="0019322B"/>
    <w:rsid w:val="001A1C7D"/>
    <w:rsid w:val="001C1D2A"/>
    <w:rsid w:val="001C532F"/>
    <w:rsid w:val="001C6919"/>
    <w:rsid w:val="001F7744"/>
    <w:rsid w:val="002008BF"/>
    <w:rsid w:val="00207634"/>
    <w:rsid w:val="00256290"/>
    <w:rsid w:val="0026672E"/>
    <w:rsid w:val="002673E5"/>
    <w:rsid w:val="00270442"/>
    <w:rsid w:val="00275649"/>
    <w:rsid w:val="00276AFF"/>
    <w:rsid w:val="002A3999"/>
    <w:rsid w:val="002E0651"/>
    <w:rsid w:val="002E74A8"/>
    <w:rsid w:val="002F0498"/>
    <w:rsid w:val="002F735C"/>
    <w:rsid w:val="0030388E"/>
    <w:rsid w:val="00307EF2"/>
    <w:rsid w:val="00334DF1"/>
    <w:rsid w:val="003378DE"/>
    <w:rsid w:val="00351116"/>
    <w:rsid w:val="003513E0"/>
    <w:rsid w:val="00352883"/>
    <w:rsid w:val="00362820"/>
    <w:rsid w:val="00381EE6"/>
    <w:rsid w:val="0038680C"/>
    <w:rsid w:val="003C3D90"/>
    <w:rsid w:val="003C7A84"/>
    <w:rsid w:val="003E190A"/>
    <w:rsid w:val="00412074"/>
    <w:rsid w:val="00437B0D"/>
    <w:rsid w:val="004416BB"/>
    <w:rsid w:val="00443077"/>
    <w:rsid w:val="00453A76"/>
    <w:rsid w:val="00456072"/>
    <w:rsid w:val="004625FF"/>
    <w:rsid w:val="004821CD"/>
    <w:rsid w:val="00485B73"/>
    <w:rsid w:val="00493887"/>
    <w:rsid w:val="004B33E3"/>
    <w:rsid w:val="004C0FE9"/>
    <w:rsid w:val="004C4195"/>
    <w:rsid w:val="004D087F"/>
    <w:rsid w:val="00517166"/>
    <w:rsid w:val="00544084"/>
    <w:rsid w:val="00571F47"/>
    <w:rsid w:val="0057241B"/>
    <w:rsid w:val="00573851"/>
    <w:rsid w:val="00590658"/>
    <w:rsid w:val="00595551"/>
    <w:rsid w:val="005B27C4"/>
    <w:rsid w:val="005B31BB"/>
    <w:rsid w:val="005C54C3"/>
    <w:rsid w:val="005D08B3"/>
    <w:rsid w:val="00606CC2"/>
    <w:rsid w:val="00644293"/>
    <w:rsid w:val="00650FD2"/>
    <w:rsid w:val="006603F1"/>
    <w:rsid w:val="0066502A"/>
    <w:rsid w:val="00670ABF"/>
    <w:rsid w:val="00676275"/>
    <w:rsid w:val="0068641D"/>
    <w:rsid w:val="006969A9"/>
    <w:rsid w:val="006A42DE"/>
    <w:rsid w:val="006B249C"/>
    <w:rsid w:val="006B32A1"/>
    <w:rsid w:val="006D0D70"/>
    <w:rsid w:val="006E7EF6"/>
    <w:rsid w:val="006F5623"/>
    <w:rsid w:val="00717BDF"/>
    <w:rsid w:val="00721FCC"/>
    <w:rsid w:val="0072313A"/>
    <w:rsid w:val="00740B48"/>
    <w:rsid w:val="00742FD8"/>
    <w:rsid w:val="00756A15"/>
    <w:rsid w:val="007572A2"/>
    <w:rsid w:val="0076041E"/>
    <w:rsid w:val="00784404"/>
    <w:rsid w:val="007D0EC2"/>
    <w:rsid w:val="007E6D97"/>
    <w:rsid w:val="007F4867"/>
    <w:rsid w:val="00810559"/>
    <w:rsid w:val="008149BD"/>
    <w:rsid w:val="00823490"/>
    <w:rsid w:val="00827A02"/>
    <w:rsid w:val="00841D29"/>
    <w:rsid w:val="00846919"/>
    <w:rsid w:val="00855047"/>
    <w:rsid w:val="00855666"/>
    <w:rsid w:val="008A3C05"/>
    <w:rsid w:val="008C534C"/>
    <w:rsid w:val="008D1BDC"/>
    <w:rsid w:val="008D5580"/>
    <w:rsid w:val="008E1059"/>
    <w:rsid w:val="00907129"/>
    <w:rsid w:val="0092230C"/>
    <w:rsid w:val="00980BE8"/>
    <w:rsid w:val="00985A1C"/>
    <w:rsid w:val="009B6A0A"/>
    <w:rsid w:val="009C7E75"/>
    <w:rsid w:val="009E04DE"/>
    <w:rsid w:val="009E4CFC"/>
    <w:rsid w:val="009F1BDC"/>
    <w:rsid w:val="009F7429"/>
    <w:rsid w:val="00A12C50"/>
    <w:rsid w:val="00A41DB5"/>
    <w:rsid w:val="00A57E4B"/>
    <w:rsid w:val="00A70EFD"/>
    <w:rsid w:val="00A72621"/>
    <w:rsid w:val="00A83993"/>
    <w:rsid w:val="00A86A1F"/>
    <w:rsid w:val="00A87BC7"/>
    <w:rsid w:val="00A87E6D"/>
    <w:rsid w:val="00A97FBE"/>
    <w:rsid w:val="00AA29CC"/>
    <w:rsid w:val="00AF1F10"/>
    <w:rsid w:val="00B06E60"/>
    <w:rsid w:val="00B27F7F"/>
    <w:rsid w:val="00B3646C"/>
    <w:rsid w:val="00B61362"/>
    <w:rsid w:val="00B6395C"/>
    <w:rsid w:val="00B75FFE"/>
    <w:rsid w:val="00B9780C"/>
    <w:rsid w:val="00BC6C8F"/>
    <w:rsid w:val="00BD439C"/>
    <w:rsid w:val="00BD45E2"/>
    <w:rsid w:val="00BE4D6A"/>
    <w:rsid w:val="00BE589B"/>
    <w:rsid w:val="00BF3550"/>
    <w:rsid w:val="00C15918"/>
    <w:rsid w:val="00C32E9E"/>
    <w:rsid w:val="00C42C21"/>
    <w:rsid w:val="00C43CEA"/>
    <w:rsid w:val="00C50471"/>
    <w:rsid w:val="00C53F78"/>
    <w:rsid w:val="00C667C7"/>
    <w:rsid w:val="00C74687"/>
    <w:rsid w:val="00C943A0"/>
    <w:rsid w:val="00C969BF"/>
    <w:rsid w:val="00CA7588"/>
    <w:rsid w:val="00CB2508"/>
    <w:rsid w:val="00CB35E7"/>
    <w:rsid w:val="00CD1F1F"/>
    <w:rsid w:val="00D00492"/>
    <w:rsid w:val="00D00DCD"/>
    <w:rsid w:val="00D043DB"/>
    <w:rsid w:val="00D0478E"/>
    <w:rsid w:val="00D05157"/>
    <w:rsid w:val="00D20EE4"/>
    <w:rsid w:val="00D2449B"/>
    <w:rsid w:val="00D51BF9"/>
    <w:rsid w:val="00D605C5"/>
    <w:rsid w:val="00D64322"/>
    <w:rsid w:val="00D74E2A"/>
    <w:rsid w:val="00D80060"/>
    <w:rsid w:val="00D936CD"/>
    <w:rsid w:val="00DA7112"/>
    <w:rsid w:val="00DB44FD"/>
    <w:rsid w:val="00DD1973"/>
    <w:rsid w:val="00DD2F79"/>
    <w:rsid w:val="00DE53E2"/>
    <w:rsid w:val="00DF2519"/>
    <w:rsid w:val="00E01DB6"/>
    <w:rsid w:val="00E0432B"/>
    <w:rsid w:val="00E0548D"/>
    <w:rsid w:val="00E066AE"/>
    <w:rsid w:val="00E06AB3"/>
    <w:rsid w:val="00E23489"/>
    <w:rsid w:val="00E255E5"/>
    <w:rsid w:val="00E51AF4"/>
    <w:rsid w:val="00E928DF"/>
    <w:rsid w:val="00EA688A"/>
    <w:rsid w:val="00EB1241"/>
    <w:rsid w:val="00EE6465"/>
    <w:rsid w:val="00F00DDA"/>
    <w:rsid w:val="00F03682"/>
    <w:rsid w:val="00F154D5"/>
    <w:rsid w:val="00F21AA5"/>
    <w:rsid w:val="00F22337"/>
    <w:rsid w:val="00F37992"/>
    <w:rsid w:val="00F7175B"/>
    <w:rsid w:val="00F7714D"/>
    <w:rsid w:val="00FB0EE4"/>
    <w:rsid w:val="00FB2DE2"/>
    <w:rsid w:val="00FB4D2C"/>
    <w:rsid w:val="00FB5B0B"/>
    <w:rsid w:val="00FB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F21"/>
    <w:pPr>
      <w:spacing w:after="200" w:line="276" w:lineRule="auto"/>
    </w:pPr>
    <w:rPr>
      <w:sz w:val="22"/>
      <w:szCs w:val="22"/>
      <w:lang w:val="en-CA" w:eastAsia="en-US"/>
    </w:rPr>
  </w:style>
  <w:style w:type="paragraph" w:styleId="Titre2">
    <w:name w:val="heading 2"/>
    <w:basedOn w:val="Normal"/>
    <w:link w:val="Titre2Car"/>
    <w:qFormat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  <w:outlineLvl w:val="1"/>
    </w:pPr>
    <w:rPr>
      <w:rFonts w:ascii="Times New Roman" w:eastAsia="Times New Roman" w:hAnsi="Times New Roman"/>
      <w:b/>
      <w:bCs/>
      <w:sz w:val="36"/>
      <w:szCs w:val="36"/>
      <w:lang w:val="en-US" w:eastAsia="x-none"/>
    </w:rPr>
  </w:style>
  <w:style w:type="paragraph" w:styleId="Titre4">
    <w:name w:val="heading 4"/>
    <w:basedOn w:val="Normal"/>
    <w:next w:val="Normal"/>
    <w:link w:val="Titre4Car"/>
    <w:qFormat/>
    <w:rsid w:val="0088590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885905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105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756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link w:val="Titre2"/>
    <w:rsid w:val="00885905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Titre4Car">
    <w:name w:val="Titre 4 Car"/>
    <w:link w:val="Titre4"/>
    <w:rsid w:val="008859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re5Car">
    <w:name w:val="Titre 5 Car"/>
    <w:link w:val="Titre5"/>
    <w:rsid w:val="0088590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/>
      <w:sz w:val="24"/>
      <w:szCs w:val="24"/>
      <w:lang w:val="en-US"/>
    </w:rPr>
  </w:style>
  <w:style w:type="paragraph" w:styleId="Retraitcorpsdetexte2">
    <w:name w:val="Body Text Indent 2"/>
    <w:basedOn w:val="Normal"/>
    <w:link w:val="Retraitcorpsdetexte2Car"/>
    <w:rsid w:val="00CA58C1"/>
    <w:pPr>
      <w:spacing w:after="0" w:line="240" w:lineRule="auto"/>
      <w:ind w:left="720" w:hanging="720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Retraitcorpsdetexte2Car">
    <w:name w:val="Retrait corps de texte 2 Car"/>
    <w:link w:val="Retraitcorpsdetexte2"/>
    <w:rsid w:val="00CA58C1"/>
    <w:rPr>
      <w:rFonts w:ascii="Times New Roman" w:eastAsia="Times New Roman" w:hAnsi="Times New Roman" w:cs="Times New Roman"/>
      <w:sz w:val="28"/>
      <w:szCs w:val="24"/>
    </w:rPr>
  </w:style>
  <w:style w:type="paragraph" w:styleId="Paragraphedeliste">
    <w:name w:val="List Paragraph"/>
    <w:basedOn w:val="Normal"/>
    <w:uiPriority w:val="34"/>
    <w:qFormat/>
    <w:rsid w:val="00CA58C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756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7756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FE9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uiPriority w:val="99"/>
    <w:rsid w:val="004C0FE9"/>
    <w:rPr>
      <w:sz w:val="22"/>
      <w:szCs w:val="22"/>
      <w:lang w:val="en-CA" w:eastAsia="en-US"/>
    </w:rPr>
  </w:style>
  <w:style w:type="paragraph" w:styleId="Pieddepage">
    <w:name w:val="footer"/>
    <w:basedOn w:val="Normal"/>
    <w:link w:val="PieddepageCar"/>
    <w:uiPriority w:val="99"/>
    <w:unhideWhenUsed/>
    <w:rsid w:val="004C0FE9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uiPriority w:val="99"/>
    <w:rsid w:val="004C0FE9"/>
    <w:rPr>
      <w:sz w:val="22"/>
      <w:szCs w:val="22"/>
      <w:lang w:val="en-CA" w:eastAsia="en-US"/>
    </w:rPr>
  </w:style>
  <w:style w:type="paragraph" w:customStyle="1" w:styleId="descriptor">
    <w:name w:val="descriptor"/>
    <w:basedOn w:val="Normal"/>
    <w:qFormat/>
    <w:rsid w:val="00FB0EE4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120" w:after="120" w:line="240" w:lineRule="auto"/>
    </w:pPr>
    <w:rPr>
      <w:rFonts w:ascii="Arial" w:eastAsia="Times New Roman" w:hAnsi="Arial" w:cs="Helvetica"/>
      <w:color w:val="000000"/>
      <w:sz w:val="20"/>
      <w:szCs w:val="21"/>
      <w:lang w:val="en-US"/>
    </w:rPr>
  </w:style>
  <w:style w:type="character" w:styleId="Lienhypertexte">
    <w:name w:val="Hyperlink"/>
    <w:basedOn w:val="Policepardfaut"/>
    <w:uiPriority w:val="99"/>
    <w:unhideWhenUsed/>
    <w:rsid w:val="00650FD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21395"/>
    <w:rPr>
      <w:color w:val="800080" w:themeColor="followedHyperlink"/>
      <w:u w:val="single"/>
    </w:rPr>
  </w:style>
  <w:style w:type="paragraph" w:customStyle="1" w:styleId="Default">
    <w:name w:val="Default"/>
    <w:rsid w:val="00F3799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F37992"/>
    <w:pPr>
      <w:spacing w:line="221" w:lineRule="atLeast"/>
    </w:pPr>
    <w:rPr>
      <w:color w:val="auto"/>
    </w:rPr>
  </w:style>
  <w:style w:type="character" w:customStyle="1" w:styleId="A4">
    <w:name w:val="A4"/>
    <w:uiPriority w:val="99"/>
    <w:rsid w:val="00F37992"/>
    <w:rPr>
      <w:b/>
      <w:bCs/>
      <w:color w:val="0065AD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F37992"/>
    <w:rPr>
      <w:color w:val="221E1F"/>
      <w:sz w:val="22"/>
      <w:szCs w:val="22"/>
    </w:rPr>
  </w:style>
  <w:style w:type="paragraph" w:customStyle="1" w:styleId="Pa16">
    <w:name w:val="Pa16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F37992"/>
    <w:rPr>
      <w:color w:val="FFFFFF"/>
      <w:sz w:val="16"/>
      <w:szCs w:val="16"/>
    </w:rPr>
  </w:style>
  <w:style w:type="character" w:styleId="lev">
    <w:name w:val="Strong"/>
    <w:basedOn w:val="Policepardfaut"/>
    <w:uiPriority w:val="22"/>
    <w:qFormat/>
    <w:rsid w:val="00412074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B75FF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75FF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75FFE"/>
    <w:rPr>
      <w:lang w:val="en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5F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5FFE"/>
    <w:rPr>
      <w:b/>
      <w:bCs/>
      <w:lang w:val="en-CA" w:eastAsia="en-US"/>
    </w:rPr>
  </w:style>
  <w:style w:type="paragraph" w:styleId="Rvision">
    <w:name w:val="Revision"/>
    <w:hidden/>
    <w:uiPriority w:val="99"/>
    <w:semiHidden/>
    <w:rsid w:val="00B75FFE"/>
    <w:rPr>
      <w:sz w:val="22"/>
      <w:szCs w:val="22"/>
      <w:lang w:val="en-CA" w:eastAsia="en-US"/>
    </w:rPr>
  </w:style>
  <w:style w:type="paragraph" w:customStyle="1" w:styleId="Paragraphedeliste1">
    <w:name w:val="Paragraphe de liste1"/>
    <w:basedOn w:val="Normal"/>
    <w:rsid w:val="006F5623"/>
    <w:pPr>
      <w:ind w:left="720"/>
      <w:contextualSpacing/>
    </w:pPr>
    <w:rPr>
      <w:rFonts w:ascii="Times New Roman" w:hAnsi="Times New Roman"/>
      <w:lang w:val="fr-CA" w:eastAsia="fr-CA"/>
    </w:rPr>
  </w:style>
  <w:style w:type="character" w:customStyle="1" w:styleId="A5">
    <w:name w:val="A5"/>
    <w:uiPriority w:val="99"/>
    <w:rsid w:val="00045BC7"/>
    <w:rPr>
      <w:i/>
      <w:iCs/>
      <w:color w:val="221E1F"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5D08B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unhideWhenUsed/>
    <w:rsid w:val="005B31BB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5B31BB"/>
    <w:rPr>
      <w:sz w:val="22"/>
      <w:szCs w:val="22"/>
      <w:lang w:val="en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8E105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C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F21"/>
    <w:pPr>
      <w:spacing w:after="200" w:line="276" w:lineRule="auto"/>
    </w:pPr>
    <w:rPr>
      <w:sz w:val="22"/>
      <w:szCs w:val="22"/>
      <w:lang w:val="en-CA" w:eastAsia="en-US"/>
    </w:rPr>
  </w:style>
  <w:style w:type="paragraph" w:styleId="Titre2">
    <w:name w:val="heading 2"/>
    <w:basedOn w:val="Normal"/>
    <w:link w:val="Titre2Car"/>
    <w:qFormat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  <w:outlineLvl w:val="1"/>
    </w:pPr>
    <w:rPr>
      <w:rFonts w:ascii="Times New Roman" w:eastAsia="Times New Roman" w:hAnsi="Times New Roman"/>
      <w:b/>
      <w:bCs/>
      <w:sz w:val="36"/>
      <w:szCs w:val="36"/>
      <w:lang w:val="en-US" w:eastAsia="x-none"/>
    </w:rPr>
  </w:style>
  <w:style w:type="paragraph" w:styleId="Titre4">
    <w:name w:val="heading 4"/>
    <w:basedOn w:val="Normal"/>
    <w:next w:val="Normal"/>
    <w:link w:val="Titre4Car"/>
    <w:qFormat/>
    <w:rsid w:val="0088590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885905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105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756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link w:val="Titre2"/>
    <w:rsid w:val="00885905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Titre4Car">
    <w:name w:val="Titre 4 Car"/>
    <w:link w:val="Titre4"/>
    <w:rsid w:val="008859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re5Car">
    <w:name w:val="Titre 5 Car"/>
    <w:link w:val="Titre5"/>
    <w:rsid w:val="0088590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/>
      <w:sz w:val="24"/>
      <w:szCs w:val="24"/>
      <w:lang w:val="en-US"/>
    </w:rPr>
  </w:style>
  <w:style w:type="paragraph" w:styleId="Retraitcorpsdetexte2">
    <w:name w:val="Body Text Indent 2"/>
    <w:basedOn w:val="Normal"/>
    <w:link w:val="Retraitcorpsdetexte2Car"/>
    <w:rsid w:val="00CA58C1"/>
    <w:pPr>
      <w:spacing w:after="0" w:line="240" w:lineRule="auto"/>
      <w:ind w:left="720" w:hanging="720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Retraitcorpsdetexte2Car">
    <w:name w:val="Retrait corps de texte 2 Car"/>
    <w:link w:val="Retraitcorpsdetexte2"/>
    <w:rsid w:val="00CA58C1"/>
    <w:rPr>
      <w:rFonts w:ascii="Times New Roman" w:eastAsia="Times New Roman" w:hAnsi="Times New Roman" w:cs="Times New Roman"/>
      <w:sz w:val="28"/>
      <w:szCs w:val="24"/>
    </w:rPr>
  </w:style>
  <w:style w:type="paragraph" w:styleId="Paragraphedeliste">
    <w:name w:val="List Paragraph"/>
    <w:basedOn w:val="Normal"/>
    <w:uiPriority w:val="34"/>
    <w:qFormat/>
    <w:rsid w:val="00CA58C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756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C7756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C0FE9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uiPriority w:val="99"/>
    <w:rsid w:val="004C0FE9"/>
    <w:rPr>
      <w:sz w:val="22"/>
      <w:szCs w:val="22"/>
      <w:lang w:val="en-CA" w:eastAsia="en-US"/>
    </w:rPr>
  </w:style>
  <w:style w:type="paragraph" w:styleId="Pieddepage">
    <w:name w:val="footer"/>
    <w:basedOn w:val="Normal"/>
    <w:link w:val="PieddepageCar"/>
    <w:uiPriority w:val="99"/>
    <w:unhideWhenUsed/>
    <w:rsid w:val="004C0FE9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uiPriority w:val="99"/>
    <w:rsid w:val="004C0FE9"/>
    <w:rPr>
      <w:sz w:val="22"/>
      <w:szCs w:val="22"/>
      <w:lang w:val="en-CA" w:eastAsia="en-US"/>
    </w:rPr>
  </w:style>
  <w:style w:type="paragraph" w:customStyle="1" w:styleId="descriptor">
    <w:name w:val="descriptor"/>
    <w:basedOn w:val="Normal"/>
    <w:qFormat/>
    <w:rsid w:val="00FB0EE4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120" w:after="120" w:line="240" w:lineRule="auto"/>
    </w:pPr>
    <w:rPr>
      <w:rFonts w:ascii="Arial" w:eastAsia="Times New Roman" w:hAnsi="Arial" w:cs="Helvetica"/>
      <w:color w:val="000000"/>
      <w:sz w:val="20"/>
      <w:szCs w:val="21"/>
      <w:lang w:val="en-US"/>
    </w:rPr>
  </w:style>
  <w:style w:type="character" w:styleId="Lienhypertexte">
    <w:name w:val="Hyperlink"/>
    <w:basedOn w:val="Policepardfaut"/>
    <w:uiPriority w:val="99"/>
    <w:unhideWhenUsed/>
    <w:rsid w:val="00650FD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21395"/>
    <w:rPr>
      <w:color w:val="800080" w:themeColor="followedHyperlink"/>
      <w:u w:val="single"/>
    </w:rPr>
  </w:style>
  <w:style w:type="paragraph" w:customStyle="1" w:styleId="Default">
    <w:name w:val="Default"/>
    <w:rsid w:val="00F3799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F37992"/>
    <w:pPr>
      <w:spacing w:line="221" w:lineRule="atLeast"/>
    </w:pPr>
    <w:rPr>
      <w:color w:val="auto"/>
    </w:rPr>
  </w:style>
  <w:style w:type="character" w:customStyle="1" w:styleId="A4">
    <w:name w:val="A4"/>
    <w:uiPriority w:val="99"/>
    <w:rsid w:val="00F37992"/>
    <w:rPr>
      <w:b/>
      <w:bCs/>
      <w:color w:val="0065AD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F37992"/>
    <w:rPr>
      <w:color w:val="221E1F"/>
      <w:sz w:val="22"/>
      <w:szCs w:val="22"/>
    </w:rPr>
  </w:style>
  <w:style w:type="paragraph" w:customStyle="1" w:styleId="Pa16">
    <w:name w:val="Pa16"/>
    <w:basedOn w:val="Default"/>
    <w:next w:val="Default"/>
    <w:uiPriority w:val="99"/>
    <w:rsid w:val="00F37992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F37992"/>
    <w:rPr>
      <w:color w:val="FFFFFF"/>
      <w:sz w:val="16"/>
      <w:szCs w:val="16"/>
    </w:rPr>
  </w:style>
  <w:style w:type="character" w:styleId="lev">
    <w:name w:val="Strong"/>
    <w:basedOn w:val="Policepardfaut"/>
    <w:uiPriority w:val="22"/>
    <w:qFormat/>
    <w:rsid w:val="00412074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B75FF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75FF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75FFE"/>
    <w:rPr>
      <w:lang w:val="en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5F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5FFE"/>
    <w:rPr>
      <w:b/>
      <w:bCs/>
      <w:lang w:val="en-CA" w:eastAsia="en-US"/>
    </w:rPr>
  </w:style>
  <w:style w:type="paragraph" w:styleId="Rvision">
    <w:name w:val="Revision"/>
    <w:hidden/>
    <w:uiPriority w:val="99"/>
    <w:semiHidden/>
    <w:rsid w:val="00B75FFE"/>
    <w:rPr>
      <w:sz w:val="22"/>
      <w:szCs w:val="22"/>
      <w:lang w:val="en-CA" w:eastAsia="en-US"/>
    </w:rPr>
  </w:style>
  <w:style w:type="paragraph" w:customStyle="1" w:styleId="Paragraphedeliste1">
    <w:name w:val="Paragraphe de liste1"/>
    <w:basedOn w:val="Normal"/>
    <w:rsid w:val="006F5623"/>
    <w:pPr>
      <w:ind w:left="720"/>
      <w:contextualSpacing/>
    </w:pPr>
    <w:rPr>
      <w:rFonts w:ascii="Times New Roman" w:hAnsi="Times New Roman"/>
      <w:lang w:val="fr-CA" w:eastAsia="fr-CA"/>
    </w:rPr>
  </w:style>
  <w:style w:type="character" w:customStyle="1" w:styleId="A5">
    <w:name w:val="A5"/>
    <w:uiPriority w:val="99"/>
    <w:rsid w:val="00045BC7"/>
    <w:rPr>
      <w:i/>
      <w:iCs/>
      <w:color w:val="221E1F"/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59"/>
    <w:rsid w:val="005D08B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unhideWhenUsed/>
    <w:rsid w:val="005B31BB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5B31BB"/>
    <w:rPr>
      <w:sz w:val="22"/>
      <w:szCs w:val="22"/>
      <w:lang w:val="en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8E105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microsoft.com/office/2007/relationships/hdphoto" Target="media/hdphoto5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hyperlink" Target="http://www.centrefora.on.ca/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png"/><Relationship Id="rId22" Type="http://schemas.microsoft.com/office/2007/relationships/hdphoto" Target="media/hdphoto4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Worddata_ADMINISTRATION\QUILL_Taches\Gabarit_taches_QUILL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5C870-C493-46CF-BEE9-301A226E5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Gabarit_taches_QUILL</Template>
  <TotalTime>4119</TotalTime>
  <Pages>12</Pages>
  <Words>787</Words>
  <Characters>3947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Lemieux</dc:creator>
  <cp:lastModifiedBy>Sophie Lemieux</cp:lastModifiedBy>
  <cp:revision>16</cp:revision>
  <cp:lastPrinted>2014-03-20T19:16:00Z</cp:lastPrinted>
  <dcterms:created xsi:type="dcterms:W3CDTF">2014-04-23T16:12:00Z</dcterms:created>
  <dcterms:modified xsi:type="dcterms:W3CDTF">2014-12-22T17:51:00Z</dcterms:modified>
</cp:coreProperties>
</file>