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FE" w:rsidRDefault="00275649" w:rsidP="0041321C">
      <w:pPr>
        <w:jc w:val="center"/>
        <w:rPr>
          <w:b/>
          <w:sz w:val="24"/>
          <w:szCs w:val="24"/>
        </w:rPr>
      </w:pPr>
      <w:r w:rsidRPr="002C6196">
        <w:rPr>
          <w:b/>
          <w:sz w:val="24"/>
          <w:szCs w:val="24"/>
        </w:rPr>
        <w:t>Task</w:t>
      </w:r>
      <w:r w:rsidR="0041560F">
        <w:rPr>
          <w:b/>
          <w:sz w:val="24"/>
          <w:szCs w:val="24"/>
        </w:rPr>
        <w:t>-based Activity</w:t>
      </w:r>
      <w:r w:rsidRPr="002C6196">
        <w:rPr>
          <w:b/>
          <w:sz w:val="24"/>
          <w:szCs w:val="24"/>
        </w:rPr>
        <w:t xml:space="preserve"> Cover Sheet</w:t>
      </w:r>
    </w:p>
    <w:p w:rsidR="00275649" w:rsidRPr="002C6196" w:rsidRDefault="00275649" w:rsidP="002C6196">
      <w:pPr>
        <w:jc w:val="both"/>
        <w:rPr>
          <w:sz w:val="24"/>
          <w:szCs w:val="24"/>
        </w:rPr>
      </w:pPr>
      <w:r w:rsidRPr="002C6196">
        <w:rPr>
          <w:b/>
          <w:sz w:val="24"/>
          <w:szCs w:val="24"/>
        </w:rPr>
        <w:t>Task Title:</w:t>
      </w:r>
      <w:r w:rsidR="002C6196">
        <w:rPr>
          <w:b/>
          <w:sz w:val="24"/>
          <w:szCs w:val="24"/>
        </w:rPr>
        <w:t xml:space="preserve"> </w:t>
      </w:r>
      <w:r w:rsidR="0041321C">
        <w:rPr>
          <w:sz w:val="24"/>
          <w:szCs w:val="24"/>
        </w:rPr>
        <w:t>Estimate Packages of Paper</w:t>
      </w:r>
      <w:r w:rsidR="00602BE9">
        <w:rPr>
          <w:sz w:val="24"/>
          <w:szCs w:val="24"/>
        </w:rPr>
        <w:t xml:space="preserve"> to Purchase</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Learner Name:</w:t>
            </w: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Date Started:</w:t>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t>Date Completed:</w:t>
            </w: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r w:rsidRPr="002C6196">
              <w:rPr>
                <w:b/>
                <w:sz w:val="24"/>
                <w:szCs w:val="24"/>
              </w:rPr>
              <w:t>Successful Completion:</w:t>
            </w:r>
            <w:r w:rsidRPr="002C6196">
              <w:rPr>
                <w:b/>
                <w:sz w:val="24"/>
                <w:szCs w:val="24"/>
              </w:rPr>
              <w:tab/>
            </w:r>
            <w:r w:rsidRPr="002C6196">
              <w:rPr>
                <w:sz w:val="24"/>
                <w:szCs w:val="24"/>
              </w:rPr>
              <w:t>Yes__</w:t>
            </w:r>
            <w:r w:rsidR="00885905" w:rsidRPr="002C6196">
              <w:rPr>
                <w:sz w:val="24"/>
                <w:szCs w:val="24"/>
              </w:rPr>
              <w:t>_</w:t>
            </w:r>
            <w:r w:rsidRPr="002C6196">
              <w:rPr>
                <w:sz w:val="24"/>
                <w:szCs w:val="24"/>
              </w:rPr>
              <w:tab/>
            </w:r>
            <w:r w:rsidRPr="002C6196">
              <w:rPr>
                <w:sz w:val="24"/>
                <w:szCs w:val="24"/>
              </w:rPr>
              <w:tab/>
              <w:t>No__</w:t>
            </w:r>
            <w:r w:rsidR="00885905" w:rsidRPr="002C6196">
              <w:rPr>
                <w:sz w:val="24"/>
                <w:szCs w:val="24"/>
              </w:rPr>
              <w:t>_</w:t>
            </w:r>
          </w:p>
        </w:tc>
      </w:tr>
      <w:tr w:rsidR="00275649" w:rsidRPr="002C6196" w:rsidTr="002C6196">
        <w:tc>
          <w:tcPr>
            <w:tcW w:w="10915" w:type="dxa"/>
            <w:gridSpan w:val="2"/>
            <w:shd w:val="clear" w:color="auto" w:fill="auto"/>
          </w:tcPr>
          <w:p w:rsidR="00B34738" w:rsidRPr="002C6196" w:rsidRDefault="00B34738" w:rsidP="00730832">
            <w:pPr>
              <w:spacing w:before="120" w:after="120"/>
              <w:rPr>
                <w:b/>
                <w:sz w:val="24"/>
                <w:szCs w:val="24"/>
              </w:rPr>
            </w:pPr>
            <w:r w:rsidRPr="002C6196">
              <w:rPr>
                <w:b/>
                <w:sz w:val="24"/>
                <w:szCs w:val="24"/>
              </w:rPr>
              <w:t>Goal Path:</w:t>
            </w:r>
            <w:r w:rsidR="002C6196" w:rsidRPr="002C6196">
              <w:rPr>
                <w:b/>
                <w:sz w:val="24"/>
                <w:szCs w:val="24"/>
              </w:rPr>
              <w:t xml:space="preserve"> </w:t>
            </w:r>
            <w:r w:rsidR="00885905" w:rsidRPr="002C6196">
              <w:rPr>
                <w:sz w:val="24"/>
                <w:szCs w:val="24"/>
              </w:rPr>
              <w:t>Employment</w:t>
            </w:r>
            <w:r w:rsidR="00427B45">
              <w:rPr>
                <w:sz w:val="24"/>
                <w:szCs w:val="24"/>
              </w:rPr>
              <w:t xml:space="preserve"> __</w:t>
            </w:r>
            <w:r w:rsidR="00730832">
              <w:rPr>
                <w:sz w:val="24"/>
                <w:szCs w:val="24"/>
              </w:rPr>
              <w:t xml:space="preserve"> </w:t>
            </w:r>
            <w:r w:rsidR="007C54FB">
              <w:rPr>
                <w:sz w:val="24"/>
                <w:szCs w:val="24"/>
              </w:rPr>
              <w:t xml:space="preserve"> </w:t>
            </w:r>
            <w:r w:rsidR="00885905" w:rsidRPr="002C6196">
              <w:rPr>
                <w:sz w:val="24"/>
                <w:szCs w:val="24"/>
              </w:rPr>
              <w:t>Apprenticeship</w:t>
            </w:r>
            <w:r w:rsidR="00427B45">
              <w:rPr>
                <w:sz w:val="24"/>
                <w:szCs w:val="24"/>
              </w:rPr>
              <w:t xml:space="preserve"> __</w:t>
            </w:r>
            <w:r w:rsidR="0041321C">
              <w:rPr>
                <w:sz w:val="24"/>
                <w:szCs w:val="24"/>
              </w:rPr>
              <w:t xml:space="preserve"> </w:t>
            </w:r>
            <w:r w:rsidR="0041321C" w:rsidRPr="002C6196">
              <w:rPr>
                <w:sz w:val="24"/>
                <w:szCs w:val="24"/>
              </w:rPr>
              <w:t xml:space="preserve"> </w:t>
            </w:r>
            <w:r w:rsidR="002C6196" w:rsidRPr="002C6196">
              <w:rPr>
                <w:sz w:val="24"/>
                <w:szCs w:val="24"/>
              </w:rPr>
              <w:t xml:space="preserve"> </w:t>
            </w:r>
            <w:r w:rsidR="00885905" w:rsidRPr="002C6196">
              <w:rPr>
                <w:sz w:val="24"/>
                <w:szCs w:val="24"/>
              </w:rPr>
              <w:t>Secondary School</w:t>
            </w:r>
            <w:r w:rsidR="00494C46">
              <w:rPr>
                <w:sz w:val="24"/>
                <w:szCs w:val="24"/>
              </w:rPr>
              <w:t xml:space="preserve">  </w:t>
            </w:r>
            <w:r w:rsidR="00494C46" w:rsidRPr="00610AC2">
              <w:rPr>
                <w:b/>
                <w:sz w:val="24"/>
                <w:szCs w:val="24"/>
              </w:rPr>
              <w:sym w:font="Wingdings" w:char="F0FC"/>
            </w:r>
            <w:r w:rsidR="002C6196" w:rsidRPr="002C6196">
              <w:rPr>
                <w:sz w:val="24"/>
                <w:szCs w:val="24"/>
              </w:rPr>
              <w:t xml:space="preserve"> </w:t>
            </w:r>
            <w:r w:rsidR="002C6196" w:rsidRPr="002C6196">
              <w:rPr>
                <w:b/>
                <w:sz w:val="24"/>
                <w:szCs w:val="24"/>
              </w:rPr>
              <w:t xml:space="preserve"> </w:t>
            </w:r>
            <w:r w:rsidR="00885905" w:rsidRPr="002C6196">
              <w:rPr>
                <w:sz w:val="24"/>
                <w:szCs w:val="24"/>
              </w:rPr>
              <w:t>Post Secondary</w:t>
            </w:r>
            <w:r w:rsidR="00494C46">
              <w:rPr>
                <w:sz w:val="24"/>
                <w:szCs w:val="24"/>
              </w:rPr>
              <w:t xml:space="preserve">  </w:t>
            </w:r>
            <w:r w:rsidR="00494C46" w:rsidRPr="00610AC2">
              <w:rPr>
                <w:b/>
                <w:sz w:val="24"/>
                <w:szCs w:val="24"/>
              </w:rPr>
              <w:sym w:font="Wingdings" w:char="F0FC"/>
            </w:r>
            <w:r w:rsidR="002C6196" w:rsidRPr="002C6196">
              <w:rPr>
                <w:b/>
                <w:sz w:val="24"/>
                <w:szCs w:val="24"/>
              </w:rPr>
              <w:t xml:space="preserve"> </w:t>
            </w:r>
            <w:r w:rsidR="00885905" w:rsidRPr="002C6196">
              <w:rPr>
                <w:sz w:val="24"/>
                <w:szCs w:val="24"/>
              </w:rPr>
              <w:t>Independence</w:t>
            </w:r>
            <w:r w:rsidR="00427B45">
              <w:rPr>
                <w:sz w:val="24"/>
                <w:szCs w:val="24"/>
              </w:rPr>
              <w:t xml:space="preserve"> __</w:t>
            </w: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Task Description:</w:t>
            </w:r>
          </w:p>
          <w:p w:rsidR="00275649" w:rsidRPr="002C6196" w:rsidRDefault="00494C46" w:rsidP="002C6196">
            <w:pPr>
              <w:spacing w:after="0"/>
              <w:rPr>
                <w:sz w:val="24"/>
                <w:szCs w:val="24"/>
              </w:rPr>
            </w:pPr>
            <w:r>
              <w:rPr>
                <w:sz w:val="24"/>
                <w:szCs w:val="24"/>
              </w:rPr>
              <w:t>Estimate the number of packages of paper to purchase for a semester</w:t>
            </w:r>
          </w:p>
        </w:tc>
      </w:tr>
      <w:tr w:rsidR="00275649" w:rsidRPr="002C6196" w:rsidTr="002C6196">
        <w:tc>
          <w:tcPr>
            <w:tcW w:w="4677" w:type="dxa"/>
            <w:shd w:val="clear" w:color="auto" w:fill="auto"/>
          </w:tcPr>
          <w:p w:rsidR="00275649" w:rsidRPr="002C6196" w:rsidRDefault="00275649" w:rsidP="002C6196">
            <w:pPr>
              <w:spacing w:after="0"/>
              <w:rPr>
                <w:b/>
                <w:sz w:val="24"/>
                <w:szCs w:val="24"/>
              </w:rPr>
            </w:pPr>
            <w:r w:rsidRPr="002C6196">
              <w:rPr>
                <w:b/>
                <w:sz w:val="24"/>
                <w:szCs w:val="24"/>
              </w:rPr>
              <w:t>Competency:</w:t>
            </w:r>
          </w:p>
          <w:p w:rsidR="0020352C" w:rsidRPr="00BC5CE5" w:rsidRDefault="00494C46" w:rsidP="006B0905">
            <w:pPr>
              <w:spacing w:after="0"/>
              <w:rPr>
                <w:sz w:val="24"/>
                <w:szCs w:val="24"/>
              </w:rPr>
            </w:pPr>
            <w:r>
              <w:rPr>
                <w:sz w:val="24"/>
                <w:szCs w:val="24"/>
              </w:rPr>
              <w:t>C:Understand and Use Numbers</w:t>
            </w:r>
          </w:p>
        </w:tc>
        <w:tc>
          <w:tcPr>
            <w:tcW w:w="6238" w:type="dxa"/>
            <w:shd w:val="clear" w:color="auto" w:fill="auto"/>
          </w:tcPr>
          <w:p w:rsidR="00275649" w:rsidRPr="002C6196" w:rsidRDefault="00275649" w:rsidP="002C6196">
            <w:pPr>
              <w:spacing w:after="0"/>
              <w:rPr>
                <w:b/>
                <w:sz w:val="24"/>
                <w:szCs w:val="24"/>
              </w:rPr>
            </w:pPr>
            <w:r w:rsidRPr="002C6196">
              <w:rPr>
                <w:b/>
                <w:sz w:val="24"/>
                <w:szCs w:val="24"/>
              </w:rPr>
              <w:t>Task Group(s):</w:t>
            </w:r>
          </w:p>
          <w:p w:rsidR="00331478" w:rsidRPr="002C6196" w:rsidRDefault="00494C46" w:rsidP="00BC5CE5">
            <w:pPr>
              <w:spacing w:after="0"/>
              <w:rPr>
                <w:b/>
                <w:sz w:val="24"/>
                <w:szCs w:val="24"/>
              </w:rPr>
            </w:pPr>
            <w:r>
              <w:rPr>
                <w:sz w:val="24"/>
                <w:szCs w:val="24"/>
              </w:rPr>
              <w:t>C</w:t>
            </w:r>
            <w:r w:rsidR="006E3F48">
              <w:rPr>
                <w:sz w:val="24"/>
                <w:szCs w:val="24"/>
              </w:rPr>
              <w:t>4</w:t>
            </w:r>
            <w:r w:rsidR="00483BB1" w:rsidRPr="002C6196">
              <w:rPr>
                <w:sz w:val="24"/>
                <w:szCs w:val="24"/>
              </w:rPr>
              <w:t xml:space="preserve">: </w:t>
            </w:r>
            <w:r>
              <w:rPr>
                <w:sz w:val="24"/>
                <w:szCs w:val="24"/>
              </w:rPr>
              <w:t>Manage Data</w:t>
            </w: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Level Indicators:</w:t>
            </w:r>
          </w:p>
          <w:p w:rsidR="0020352C" w:rsidRPr="002C6196" w:rsidRDefault="006B0905" w:rsidP="00BC5CE5">
            <w:pPr>
              <w:spacing w:after="120"/>
              <w:contextualSpacing/>
              <w:rPr>
                <w:b/>
                <w:sz w:val="24"/>
                <w:szCs w:val="24"/>
              </w:rPr>
            </w:pPr>
            <w:r>
              <w:rPr>
                <w:sz w:val="24"/>
                <w:szCs w:val="24"/>
              </w:rPr>
              <w:t>C4.1:    Make simple comparisons and calculations</w:t>
            </w:r>
          </w:p>
        </w:tc>
      </w:tr>
      <w:tr w:rsidR="00275649" w:rsidRPr="002C6196" w:rsidTr="002C6196">
        <w:tc>
          <w:tcPr>
            <w:tcW w:w="10915" w:type="dxa"/>
            <w:gridSpan w:val="2"/>
            <w:shd w:val="clear" w:color="auto" w:fill="auto"/>
          </w:tcPr>
          <w:p w:rsidR="00275649" w:rsidRPr="002C6196" w:rsidRDefault="00275649" w:rsidP="002C6196">
            <w:pPr>
              <w:spacing w:before="120" w:after="120"/>
              <w:rPr>
                <w:sz w:val="24"/>
                <w:szCs w:val="24"/>
              </w:rPr>
            </w:pPr>
            <w:r w:rsidRPr="002C6196">
              <w:rPr>
                <w:b/>
                <w:sz w:val="24"/>
                <w:szCs w:val="24"/>
              </w:rPr>
              <w:t>Performance Descriptors:</w:t>
            </w:r>
            <w:r w:rsidR="002C6196" w:rsidRPr="002C6196">
              <w:rPr>
                <w:b/>
                <w:sz w:val="24"/>
                <w:szCs w:val="24"/>
              </w:rPr>
              <w:t xml:space="preserve"> </w:t>
            </w:r>
            <w:r w:rsidR="00B974B2">
              <w:rPr>
                <w:sz w:val="24"/>
                <w:szCs w:val="24"/>
              </w:rPr>
              <w:t>see after answer key or click here.</w:t>
            </w:r>
          </w:p>
        </w:tc>
      </w:tr>
      <w:tr w:rsidR="00B974B2" w:rsidRPr="002C6196" w:rsidTr="002C6196">
        <w:tc>
          <w:tcPr>
            <w:tcW w:w="10915" w:type="dxa"/>
            <w:gridSpan w:val="2"/>
            <w:shd w:val="clear" w:color="auto" w:fill="auto"/>
          </w:tcPr>
          <w:p w:rsidR="00B974B2" w:rsidRDefault="00B974B2" w:rsidP="00B974B2">
            <w:pPr>
              <w:spacing w:before="120" w:after="120"/>
            </w:pPr>
            <w:r w:rsidRPr="0075572A">
              <w:rPr>
                <w:b/>
                <w:sz w:val="24"/>
                <w:szCs w:val="24"/>
              </w:rPr>
              <w:t xml:space="preserve">Links to skill building activities:  </w:t>
            </w:r>
            <w:r w:rsidRPr="0075572A">
              <w:rPr>
                <w:sz w:val="24"/>
                <w:szCs w:val="24"/>
              </w:rPr>
              <w:t xml:space="preserve">see the last page or </w:t>
            </w:r>
            <w:hyperlink r:id="rId8" w:anchor="SkillsBuildingActivities" w:history="1">
              <w:r w:rsidRPr="0075572A">
                <w:rPr>
                  <w:rStyle w:val="Hyperlink"/>
                  <w:sz w:val="24"/>
                  <w:szCs w:val="24"/>
                </w:rPr>
                <w:t>click here</w:t>
              </w:r>
            </w:hyperlink>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Materials Required:</w:t>
            </w:r>
          </w:p>
          <w:p w:rsidR="00427B45" w:rsidRPr="00427B45" w:rsidRDefault="006B0905" w:rsidP="000F4512">
            <w:pPr>
              <w:pStyle w:val="ListParagraph"/>
              <w:numPr>
                <w:ilvl w:val="0"/>
                <w:numId w:val="3"/>
              </w:numPr>
              <w:spacing w:after="0"/>
              <w:rPr>
                <w:b/>
                <w:sz w:val="24"/>
                <w:szCs w:val="24"/>
              </w:rPr>
            </w:pPr>
            <w:r>
              <w:rPr>
                <w:sz w:val="24"/>
                <w:szCs w:val="24"/>
              </w:rPr>
              <w:t>Class schedule</w:t>
            </w:r>
            <w:r w:rsidR="00427B45">
              <w:rPr>
                <w:sz w:val="24"/>
                <w:szCs w:val="24"/>
              </w:rPr>
              <w:t xml:space="preserve"> (attached)</w:t>
            </w:r>
          </w:p>
          <w:p w:rsidR="004332A4" w:rsidRPr="002C6196" w:rsidRDefault="00427B45" w:rsidP="000F4512">
            <w:pPr>
              <w:pStyle w:val="ListParagraph"/>
              <w:numPr>
                <w:ilvl w:val="0"/>
                <w:numId w:val="3"/>
              </w:numPr>
              <w:spacing w:after="0"/>
              <w:rPr>
                <w:b/>
                <w:sz w:val="24"/>
                <w:szCs w:val="24"/>
              </w:rPr>
            </w:pPr>
            <w:r>
              <w:rPr>
                <w:sz w:val="24"/>
                <w:szCs w:val="24"/>
              </w:rPr>
              <w:t>P</w:t>
            </w:r>
            <w:r w:rsidR="006B0905">
              <w:rPr>
                <w:sz w:val="24"/>
                <w:szCs w:val="24"/>
              </w:rPr>
              <w:t>encil, eraser</w:t>
            </w:r>
          </w:p>
        </w:tc>
      </w:tr>
      <w:tr w:rsidR="0041560F" w:rsidRPr="002C6196" w:rsidTr="002C6196">
        <w:tc>
          <w:tcPr>
            <w:tcW w:w="10915" w:type="dxa"/>
            <w:gridSpan w:val="2"/>
            <w:shd w:val="clear" w:color="auto" w:fill="auto"/>
          </w:tcPr>
          <w:p w:rsidR="0041560F" w:rsidRPr="002C6196" w:rsidRDefault="0041560F" w:rsidP="0041560F">
            <w:pPr>
              <w:spacing w:after="0"/>
              <w:rPr>
                <w:b/>
                <w:sz w:val="24"/>
                <w:szCs w:val="24"/>
              </w:rPr>
            </w:pPr>
            <w:r>
              <w:rPr>
                <w:b/>
                <w:sz w:val="24"/>
                <w:szCs w:val="24"/>
              </w:rPr>
              <w:t>ESKARGO:</w:t>
            </w:r>
          </w:p>
          <w:p w:rsidR="006A2328" w:rsidRPr="006A2328" w:rsidRDefault="006A2328" w:rsidP="0041560F">
            <w:pPr>
              <w:numPr>
                <w:ilvl w:val="0"/>
                <w:numId w:val="20"/>
              </w:numPr>
              <w:spacing w:after="0"/>
              <w:rPr>
                <w:b/>
                <w:sz w:val="24"/>
                <w:szCs w:val="24"/>
              </w:rPr>
            </w:pPr>
            <w:r>
              <w:rPr>
                <w:sz w:val="24"/>
                <w:szCs w:val="24"/>
              </w:rPr>
              <w:t>Adds, subtracts, multiplies, and divides whole numbers and decimals</w:t>
            </w:r>
          </w:p>
          <w:p w:rsidR="006A2328" w:rsidRPr="006A2328" w:rsidRDefault="006A2328" w:rsidP="0041560F">
            <w:pPr>
              <w:numPr>
                <w:ilvl w:val="0"/>
                <w:numId w:val="20"/>
              </w:numPr>
              <w:spacing w:after="0"/>
              <w:rPr>
                <w:b/>
                <w:sz w:val="24"/>
                <w:szCs w:val="24"/>
              </w:rPr>
            </w:pPr>
            <w:r>
              <w:rPr>
                <w:sz w:val="24"/>
                <w:szCs w:val="24"/>
              </w:rPr>
              <w:t>Indentifies and performs required 1-step operations</w:t>
            </w:r>
          </w:p>
          <w:p w:rsidR="006A2328" w:rsidRPr="006A2328" w:rsidRDefault="006A2328" w:rsidP="0041560F">
            <w:pPr>
              <w:numPr>
                <w:ilvl w:val="0"/>
                <w:numId w:val="20"/>
              </w:numPr>
              <w:spacing w:after="0"/>
              <w:rPr>
                <w:b/>
                <w:sz w:val="24"/>
                <w:szCs w:val="24"/>
              </w:rPr>
            </w:pPr>
            <w:r>
              <w:rPr>
                <w:sz w:val="24"/>
                <w:szCs w:val="24"/>
              </w:rPr>
              <w:t>Identifies and performs required operation</w:t>
            </w:r>
          </w:p>
          <w:p w:rsidR="006A2328" w:rsidRPr="006A2328" w:rsidRDefault="006A2328" w:rsidP="0041560F">
            <w:pPr>
              <w:numPr>
                <w:ilvl w:val="0"/>
                <w:numId w:val="20"/>
              </w:numPr>
              <w:spacing w:after="0"/>
              <w:rPr>
                <w:b/>
                <w:sz w:val="24"/>
                <w:szCs w:val="24"/>
              </w:rPr>
            </w:pPr>
            <w:r>
              <w:rPr>
                <w:sz w:val="24"/>
                <w:szCs w:val="24"/>
              </w:rPr>
              <w:t>Makes simple estimates</w:t>
            </w:r>
          </w:p>
          <w:p w:rsidR="0041560F" w:rsidRDefault="006A2328" w:rsidP="006A2328">
            <w:pPr>
              <w:numPr>
                <w:ilvl w:val="0"/>
                <w:numId w:val="20"/>
              </w:numPr>
              <w:spacing w:after="0"/>
              <w:rPr>
                <w:sz w:val="24"/>
                <w:szCs w:val="24"/>
              </w:rPr>
            </w:pPr>
            <w:r>
              <w:rPr>
                <w:sz w:val="24"/>
                <w:szCs w:val="24"/>
              </w:rPr>
              <w:t>Follows apparent steps to reach solutions</w:t>
            </w:r>
          </w:p>
          <w:p w:rsidR="00DB36C7" w:rsidRPr="00BC5CE5" w:rsidRDefault="00DB36C7" w:rsidP="00DB36C7">
            <w:pPr>
              <w:spacing w:after="0" w:line="240" w:lineRule="auto"/>
              <w:ind w:right="596"/>
              <w:rPr>
                <w:b/>
                <w:sz w:val="24"/>
                <w:szCs w:val="24"/>
              </w:rPr>
            </w:pPr>
            <w:r w:rsidRPr="00BC5CE5">
              <w:rPr>
                <w:b/>
                <w:sz w:val="24"/>
                <w:szCs w:val="24"/>
              </w:rPr>
              <w:t>Attitudes:</w:t>
            </w:r>
          </w:p>
          <w:p w:rsidR="00DB36C7" w:rsidRPr="00FE56B5" w:rsidRDefault="00DB36C7" w:rsidP="00DB36C7">
            <w:pPr>
              <w:spacing w:after="0" w:line="240" w:lineRule="auto"/>
              <w:ind w:right="596"/>
              <w:rPr>
                <w:sz w:val="24"/>
                <w:szCs w:val="24"/>
              </w:rPr>
            </w:pPr>
            <w:r w:rsidRPr="00FE56B5">
              <w:rPr>
                <w:sz w:val="24"/>
                <w:szCs w:val="24"/>
              </w:rPr>
              <w:t>Practitioner,  </w:t>
            </w:r>
          </w:p>
          <w:p w:rsidR="00DB36C7" w:rsidRDefault="00DB36C7" w:rsidP="00DB36C7">
            <w:pPr>
              <w:spacing w:after="0" w:line="240" w:lineRule="auto"/>
              <w:ind w:right="596"/>
              <w:rPr>
                <w:sz w:val="24"/>
                <w:szCs w:val="24"/>
              </w:rPr>
            </w:pPr>
            <w:r w:rsidRPr="00FE56B5">
              <w:rPr>
                <w:sz w:val="24"/>
                <w:szCs w:val="24"/>
              </w:rPr>
              <w:t>We encourage you to talk with the learner about attitudes required to complete this task set.  The context of the task has to be considered when identifying attitudes.</w:t>
            </w:r>
          </w:p>
          <w:p w:rsidR="00DB36C7" w:rsidRPr="00FE56B5" w:rsidRDefault="00DB36C7" w:rsidP="00DB36C7">
            <w:pPr>
              <w:spacing w:after="0" w:line="240" w:lineRule="auto"/>
              <w:ind w:right="596"/>
              <w:rPr>
                <w:sz w:val="24"/>
                <w:szCs w:val="24"/>
              </w:rPr>
            </w:pPr>
          </w:p>
          <w:p w:rsidR="00DB36C7" w:rsidRPr="00FE56B5" w:rsidRDefault="00DB36C7" w:rsidP="00DB36C7">
            <w:pPr>
              <w:spacing w:after="0" w:line="240" w:lineRule="auto"/>
              <w:ind w:right="596"/>
              <w:rPr>
                <w:sz w:val="24"/>
                <w:szCs w:val="24"/>
              </w:rPr>
            </w:pPr>
            <w:r w:rsidRPr="00FE56B5">
              <w:rPr>
                <w:sz w:val="24"/>
                <w:szCs w:val="24"/>
              </w:rPr>
              <w:t>With your learner, please check one of the following:</w:t>
            </w:r>
          </w:p>
          <w:p w:rsidR="00DB36C7" w:rsidRPr="000B0730" w:rsidRDefault="00BD01F7" w:rsidP="00BC5CE5">
            <w:pPr>
              <w:rPr>
                <w:sz w:val="24"/>
                <w:szCs w:val="24"/>
              </w:rPr>
            </w:pPr>
            <w:r>
              <w:rPr>
                <w:sz w:val="24"/>
                <w:szCs w:val="24"/>
              </w:rPr>
              <w:sym w:font="Wingdings" w:char="F06F"/>
            </w:r>
            <w:r w:rsidR="00DB36C7" w:rsidRPr="00FE56B5">
              <w:rPr>
                <w:sz w:val="24"/>
                <w:szCs w:val="24"/>
              </w:rPr>
              <w:t xml:space="preserve">Attitude is not important               </w:t>
            </w:r>
            <w:r>
              <w:rPr>
                <w:sz w:val="24"/>
                <w:szCs w:val="24"/>
              </w:rPr>
              <w:sym w:font="Wingdings" w:char="F06F"/>
            </w:r>
            <w:r w:rsidR="00DB36C7" w:rsidRPr="00FE56B5">
              <w:rPr>
                <w:sz w:val="24"/>
                <w:szCs w:val="24"/>
              </w:rPr>
              <w:t>Attitude is somewhat important              </w:t>
            </w:r>
            <w:r>
              <w:rPr>
                <w:sz w:val="24"/>
                <w:szCs w:val="24"/>
              </w:rPr>
              <w:sym w:font="Wingdings" w:char="F06F"/>
            </w:r>
            <w:r w:rsidR="00DB36C7" w:rsidRPr="00FE56B5">
              <w:rPr>
                <w:sz w:val="24"/>
                <w:szCs w:val="24"/>
              </w:rPr>
              <w:t xml:space="preserve"> Attitude is very important</w:t>
            </w:r>
          </w:p>
        </w:tc>
      </w:tr>
    </w:tbl>
    <w:p w:rsidR="00524B0D" w:rsidRPr="002C6196" w:rsidRDefault="00524B0D" w:rsidP="00BC5CE5">
      <w:pPr>
        <w:spacing w:before="240"/>
        <w:jc w:val="both"/>
        <w:rPr>
          <w:b/>
          <w:sz w:val="24"/>
          <w:szCs w:val="24"/>
        </w:rPr>
      </w:pPr>
      <w:r w:rsidRPr="002C6196">
        <w:rPr>
          <w:b/>
          <w:sz w:val="24"/>
          <w:szCs w:val="24"/>
        </w:rPr>
        <w:t>Task Title:</w:t>
      </w:r>
      <w:r>
        <w:rPr>
          <w:b/>
          <w:sz w:val="24"/>
          <w:szCs w:val="24"/>
        </w:rPr>
        <w:t xml:space="preserve"> </w:t>
      </w:r>
      <w:r>
        <w:rPr>
          <w:sz w:val="24"/>
          <w:szCs w:val="24"/>
        </w:rPr>
        <w:t xml:space="preserve">Estimate Packages of Paper </w:t>
      </w:r>
    </w:p>
    <w:p w:rsidR="00DD6719" w:rsidRPr="0067716D" w:rsidRDefault="00DD6719" w:rsidP="00DD6719">
      <w:pPr>
        <w:rPr>
          <w:rFonts w:ascii="Book Antiqua" w:hAnsi="Book Antiqua"/>
          <w:sz w:val="24"/>
          <w:szCs w:val="24"/>
        </w:rPr>
      </w:pPr>
      <w:r w:rsidRPr="0067716D">
        <w:rPr>
          <w:rFonts w:ascii="Book Antiqua" w:hAnsi="Book Antiqua"/>
          <w:sz w:val="24"/>
          <w:szCs w:val="24"/>
        </w:rPr>
        <w:lastRenderedPageBreak/>
        <w:t>A student in high school or college needs to buy enough paper for the semester. Sometimes the student can save money by buying paper in bulk.</w:t>
      </w:r>
    </w:p>
    <w:p w:rsidR="00DD6719" w:rsidRDefault="00DD6719" w:rsidP="00524B0D">
      <w:pPr>
        <w:jc w:val="both"/>
        <w:rPr>
          <w:rFonts w:ascii="Book Antiqua" w:hAnsi="Book Antiqua"/>
          <w:b/>
          <w:sz w:val="24"/>
          <w:szCs w:val="24"/>
        </w:rPr>
      </w:pPr>
    </w:p>
    <w:p w:rsidR="00524B0D" w:rsidRDefault="00524B0D" w:rsidP="00524B0D">
      <w:pPr>
        <w:jc w:val="both"/>
        <w:rPr>
          <w:rFonts w:ascii="Book Antiqua" w:hAnsi="Book Antiqua"/>
          <w:b/>
          <w:sz w:val="24"/>
          <w:szCs w:val="24"/>
        </w:rPr>
      </w:pPr>
      <w:r w:rsidRPr="002C6196">
        <w:rPr>
          <w:rFonts w:ascii="Book Antiqua" w:hAnsi="Book Antiqua"/>
          <w:b/>
          <w:sz w:val="24"/>
          <w:szCs w:val="24"/>
        </w:rPr>
        <w:t xml:space="preserve">Learner Information and Tasks: </w:t>
      </w:r>
    </w:p>
    <w:p w:rsidR="00DD6719" w:rsidRPr="00DD6719" w:rsidRDefault="00DD6719" w:rsidP="00524B0D">
      <w:pPr>
        <w:jc w:val="both"/>
        <w:rPr>
          <w:rFonts w:ascii="Book Antiqua" w:hAnsi="Book Antiqua"/>
          <w:sz w:val="24"/>
          <w:szCs w:val="24"/>
        </w:rPr>
      </w:pPr>
      <w:r>
        <w:rPr>
          <w:rFonts w:ascii="Book Antiqua" w:hAnsi="Book Antiqua"/>
          <w:sz w:val="24"/>
          <w:szCs w:val="24"/>
        </w:rPr>
        <w:t>The student is taking 7 classes per week for the Fall Semester at college.  A student will need about 100 sheets of paper for each class for the Fall Semester.</w:t>
      </w:r>
    </w:p>
    <w:p w:rsidR="00524B0D" w:rsidRPr="0067716D" w:rsidRDefault="00524B0D" w:rsidP="00524B0D">
      <w:pPr>
        <w:jc w:val="both"/>
        <w:rPr>
          <w:rFonts w:ascii="Book Antiqua" w:hAnsi="Book Antiqua"/>
          <w:b/>
          <w:sz w:val="24"/>
          <w:szCs w:val="24"/>
        </w:rPr>
      </w:pPr>
    </w:p>
    <w:p w:rsidR="00524B0D" w:rsidRDefault="00DD6719" w:rsidP="0003576D">
      <w:pPr>
        <w:pStyle w:val="ListParagraph"/>
        <w:spacing w:after="0"/>
        <w:ind w:left="1440" w:hanging="1440"/>
        <w:contextualSpacing w:val="0"/>
        <w:rPr>
          <w:rFonts w:ascii="Book Antiqua" w:hAnsi="Book Antiqua"/>
          <w:sz w:val="24"/>
          <w:szCs w:val="24"/>
        </w:rPr>
      </w:pPr>
      <w:r>
        <w:rPr>
          <w:rFonts w:ascii="Book Antiqua" w:hAnsi="Book Antiqua"/>
          <w:b/>
          <w:sz w:val="24"/>
          <w:szCs w:val="24"/>
        </w:rPr>
        <w:t>Task 1</w:t>
      </w:r>
      <w:r w:rsidR="00524B0D" w:rsidRPr="0067716D">
        <w:rPr>
          <w:rFonts w:ascii="Book Antiqua" w:hAnsi="Book Antiqua"/>
          <w:b/>
          <w:sz w:val="24"/>
          <w:szCs w:val="24"/>
        </w:rPr>
        <w:t>:</w:t>
      </w:r>
      <w:r>
        <w:rPr>
          <w:rFonts w:ascii="Book Antiqua" w:hAnsi="Book Antiqua"/>
          <w:b/>
          <w:sz w:val="24"/>
          <w:szCs w:val="24"/>
        </w:rPr>
        <w:tab/>
      </w:r>
      <w:r>
        <w:rPr>
          <w:rFonts w:ascii="Book Antiqua" w:hAnsi="Book Antiqua"/>
          <w:sz w:val="24"/>
          <w:szCs w:val="24"/>
        </w:rPr>
        <w:t>H</w:t>
      </w:r>
      <w:r w:rsidR="00524B0D" w:rsidRPr="0067716D">
        <w:rPr>
          <w:rFonts w:ascii="Book Antiqua" w:hAnsi="Book Antiqua"/>
          <w:sz w:val="24"/>
          <w:szCs w:val="24"/>
        </w:rPr>
        <w:t xml:space="preserve">ow much paper will </w:t>
      </w:r>
      <w:r w:rsidR="00524B0D">
        <w:rPr>
          <w:rFonts w:ascii="Book Antiqua" w:hAnsi="Book Antiqua"/>
          <w:sz w:val="24"/>
          <w:szCs w:val="24"/>
        </w:rPr>
        <w:t>the student</w:t>
      </w:r>
      <w:r w:rsidR="00524B0D" w:rsidRPr="0067716D">
        <w:rPr>
          <w:rFonts w:ascii="Book Antiqua" w:hAnsi="Book Antiqua"/>
          <w:sz w:val="24"/>
          <w:szCs w:val="24"/>
        </w:rPr>
        <w:t xml:space="preserve"> need in total</w:t>
      </w:r>
      <w:r>
        <w:rPr>
          <w:rFonts w:ascii="Book Antiqua" w:hAnsi="Book Antiqua"/>
          <w:sz w:val="24"/>
          <w:szCs w:val="24"/>
        </w:rPr>
        <w:t xml:space="preserve"> for the Fall Semester</w:t>
      </w:r>
      <w:r w:rsidR="00524B0D" w:rsidRPr="0067716D">
        <w:rPr>
          <w:rFonts w:ascii="Book Antiqua" w:hAnsi="Book Antiqua"/>
          <w:sz w:val="24"/>
          <w:szCs w:val="24"/>
        </w:rPr>
        <w:t>?</w:t>
      </w:r>
    </w:p>
    <w:p w:rsidR="0003576D" w:rsidRDefault="0003576D" w:rsidP="0003576D">
      <w:pPr>
        <w:pStyle w:val="ListParagraph"/>
        <w:spacing w:after="0"/>
        <w:ind w:left="1440" w:hanging="1440"/>
        <w:contextualSpacing w:val="0"/>
        <w:rPr>
          <w:rFonts w:ascii="Book Antiqua" w:hAnsi="Book Antiqua"/>
          <w:sz w:val="24"/>
          <w:szCs w:val="24"/>
        </w:rPr>
      </w:pPr>
    </w:p>
    <w:p w:rsidR="0003576D" w:rsidRPr="0067716D" w:rsidRDefault="0003576D" w:rsidP="0003576D">
      <w:pPr>
        <w:pStyle w:val="ListParagraph"/>
        <w:spacing w:after="0"/>
        <w:ind w:left="1440" w:hanging="1440"/>
        <w:contextualSpacing w:val="0"/>
        <w:rPr>
          <w:rFonts w:ascii="Book Antiqua" w:hAnsi="Book Antiqua"/>
          <w:sz w:val="24"/>
          <w:szCs w:val="24"/>
        </w:rPr>
      </w:pPr>
    </w:p>
    <w:p w:rsidR="00524B0D" w:rsidRPr="0067716D" w:rsidRDefault="00524B0D" w:rsidP="0003576D">
      <w:pPr>
        <w:pStyle w:val="ListParagraph"/>
        <w:spacing w:after="0"/>
        <w:ind w:left="1440" w:hanging="1440"/>
        <w:contextualSpacing w:val="0"/>
        <w:rPr>
          <w:rFonts w:ascii="Book Antiqua" w:hAnsi="Book Antiqua"/>
          <w:sz w:val="24"/>
          <w:szCs w:val="24"/>
        </w:rPr>
      </w:pPr>
    </w:p>
    <w:p w:rsidR="00524B0D" w:rsidRDefault="00DD6719" w:rsidP="0003576D">
      <w:pPr>
        <w:spacing w:after="0"/>
        <w:ind w:left="1418" w:hanging="1418"/>
        <w:rPr>
          <w:rFonts w:ascii="Book Antiqua" w:hAnsi="Book Antiqua"/>
          <w:sz w:val="32"/>
          <w:szCs w:val="32"/>
        </w:rPr>
      </w:pPr>
      <w:r>
        <w:rPr>
          <w:rFonts w:ascii="Book Antiqua" w:eastAsia="Times New Roman" w:hAnsi="Book Antiqua"/>
          <w:b/>
          <w:sz w:val="24"/>
          <w:szCs w:val="24"/>
          <w:lang w:eastAsia="en-CA"/>
        </w:rPr>
        <w:t>Task 2</w:t>
      </w:r>
      <w:r w:rsidR="00524B0D" w:rsidRPr="0067716D">
        <w:rPr>
          <w:rFonts w:ascii="Book Antiqua" w:eastAsia="Times New Roman" w:hAnsi="Book Antiqua"/>
          <w:b/>
          <w:sz w:val="24"/>
          <w:szCs w:val="24"/>
          <w:lang w:eastAsia="en-CA"/>
        </w:rPr>
        <w:t>:</w:t>
      </w:r>
      <w:r w:rsidR="00524B0D" w:rsidRPr="0067716D">
        <w:rPr>
          <w:rFonts w:ascii="Book Antiqua" w:eastAsia="Times New Roman" w:hAnsi="Book Antiqua"/>
          <w:sz w:val="24"/>
          <w:szCs w:val="24"/>
          <w:lang w:eastAsia="en-CA"/>
        </w:rPr>
        <w:tab/>
        <w:t>Paper</w:t>
      </w:r>
      <w:r>
        <w:rPr>
          <w:rFonts w:ascii="Book Antiqua" w:eastAsia="Times New Roman" w:hAnsi="Book Antiqua"/>
          <w:sz w:val="24"/>
          <w:szCs w:val="24"/>
          <w:lang w:eastAsia="en-CA"/>
        </w:rPr>
        <w:t xml:space="preserve"> comes in packages of 200. Approximately</w:t>
      </w:r>
      <w:r w:rsidR="00524B0D" w:rsidRPr="0067716D">
        <w:rPr>
          <w:rFonts w:ascii="Book Antiqua" w:eastAsia="Times New Roman" w:hAnsi="Book Antiqua"/>
          <w:sz w:val="24"/>
          <w:szCs w:val="24"/>
          <w:lang w:eastAsia="en-CA"/>
        </w:rPr>
        <w:t xml:space="preserve"> how many packages of paper will a student need to buy for the fall </w:t>
      </w:r>
      <w:r w:rsidR="002C2863">
        <w:rPr>
          <w:rFonts w:ascii="Book Antiqua" w:eastAsia="Times New Roman" w:hAnsi="Book Antiqua"/>
          <w:sz w:val="24"/>
          <w:szCs w:val="24"/>
          <w:lang w:eastAsia="en-CA"/>
        </w:rPr>
        <w:t>semester</w:t>
      </w:r>
      <w:r w:rsidR="00524B0D" w:rsidRPr="0067716D">
        <w:rPr>
          <w:rFonts w:ascii="Book Antiqua" w:eastAsia="Times New Roman" w:hAnsi="Book Antiqua"/>
          <w:sz w:val="24"/>
          <w:szCs w:val="24"/>
          <w:lang w:eastAsia="en-CA"/>
        </w:rPr>
        <w:t>?</w:t>
      </w:r>
      <w:r w:rsidR="00524B0D" w:rsidRPr="0067716D">
        <w:rPr>
          <w:rFonts w:ascii="Book Antiqua" w:hAnsi="Book Antiqua"/>
          <w:sz w:val="32"/>
          <w:szCs w:val="32"/>
        </w:rPr>
        <w:t xml:space="preserve"> </w:t>
      </w:r>
    </w:p>
    <w:p w:rsidR="0003576D" w:rsidRDefault="0003576D" w:rsidP="0003576D">
      <w:pPr>
        <w:spacing w:after="0"/>
        <w:ind w:left="1418" w:hanging="1418"/>
        <w:rPr>
          <w:rFonts w:ascii="Book Antiqua" w:hAnsi="Book Antiqua"/>
          <w:sz w:val="32"/>
          <w:szCs w:val="32"/>
        </w:rPr>
      </w:pPr>
    </w:p>
    <w:p w:rsidR="0003576D" w:rsidRPr="0067716D" w:rsidRDefault="0003576D" w:rsidP="0003576D">
      <w:pPr>
        <w:spacing w:after="0"/>
        <w:ind w:left="1418" w:hanging="1418"/>
        <w:rPr>
          <w:rFonts w:ascii="Book Antiqua" w:hAnsi="Book Antiqua"/>
          <w:sz w:val="32"/>
          <w:szCs w:val="32"/>
        </w:rPr>
      </w:pPr>
    </w:p>
    <w:p w:rsidR="00524B0D" w:rsidRPr="0067716D" w:rsidRDefault="00524B0D" w:rsidP="0003576D">
      <w:pPr>
        <w:spacing w:after="0"/>
        <w:ind w:left="1418" w:hanging="1418"/>
        <w:rPr>
          <w:rFonts w:ascii="Book Antiqua" w:hAnsi="Book Antiqua"/>
          <w:sz w:val="32"/>
          <w:szCs w:val="32"/>
        </w:rPr>
      </w:pPr>
    </w:p>
    <w:p w:rsidR="00524B0D" w:rsidRDefault="00DD6719" w:rsidP="0003576D">
      <w:pPr>
        <w:spacing w:after="0"/>
        <w:ind w:left="1418" w:hanging="1418"/>
        <w:rPr>
          <w:rFonts w:ascii="Book Antiqua" w:eastAsia="Times New Roman" w:hAnsi="Book Antiqua"/>
          <w:sz w:val="24"/>
          <w:szCs w:val="24"/>
          <w:lang w:eastAsia="en-CA"/>
        </w:rPr>
      </w:pPr>
      <w:r>
        <w:rPr>
          <w:rFonts w:ascii="Book Antiqua" w:eastAsia="Times New Roman" w:hAnsi="Book Antiqua"/>
          <w:b/>
          <w:sz w:val="24"/>
          <w:szCs w:val="24"/>
          <w:lang w:eastAsia="en-CA"/>
        </w:rPr>
        <w:t>Task 3</w:t>
      </w:r>
      <w:r w:rsidR="00524B0D" w:rsidRPr="0067716D">
        <w:rPr>
          <w:rFonts w:ascii="Book Antiqua" w:eastAsia="Times New Roman" w:hAnsi="Book Antiqua"/>
          <w:b/>
          <w:sz w:val="24"/>
          <w:szCs w:val="24"/>
          <w:lang w:eastAsia="en-CA"/>
        </w:rPr>
        <w:t>:</w:t>
      </w:r>
      <w:r w:rsidR="00524B0D" w:rsidRPr="0067716D">
        <w:rPr>
          <w:rFonts w:ascii="Book Antiqua" w:eastAsia="Times New Roman" w:hAnsi="Book Antiqua"/>
          <w:b/>
          <w:sz w:val="24"/>
          <w:szCs w:val="24"/>
          <w:lang w:eastAsia="en-CA"/>
        </w:rPr>
        <w:tab/>
      </w:r>
      <w:r w:rsidR="00524B0D" w:rsidRPr="0067716D">
        <w:rPr>
          <w:rFonts w:ascii="Book Antiqua" w:eastAsia="Times New Roman" w:hAnsi="Book Antiqua"/>
          <w:sz w:val="24"/>
          <w:szCs w:val="24"/>
          <w:lang w:eastAsia="en-CA"/>
        </w:rPr>
        <w:t xml:space="preserve">The student can get a discount if </w:t>
      </w:r>
      <w:r w:rsidR="00DB36C7">
        <w:rPr>
          <w:rFonts w:ascii="Book Antiqua" w:eastAsia="Times New Roman" w:hAnsi="Book Antiqua"/>
          <w:sz w:val="24"/>
          <w:szCs w:val="24"/>
          <w:lang w:eastAsia="en-CA"/>
        </w:rPr>
        <w:t>they</w:t>
      </w:r>
      <w:r w:rsidR="00524B0D" w:rsidRPr="0067716D">
        <w:rPr>
          <w:rFonts w:ascii="Book Antiqua" w:eastAsia="Times New Roman" w:hAnsi="Book Antiqua"/>
          <w:sz w:val="24"/>
          <w:szCs w:val="24"/>
          <w:lang w:eastAsia="en-CA"/>
        </w:rPr>
        <w:t xml:space="preserve"> buy five packages of paper.</w:t>
      </w:r>
      <w:r>
        <w:rPr>
          <w:rFonts w:ascii="Book Antiqua" w:eastAsia="Times New Roman" w:hAnsi="Book Antiqua"/>
          <w:sz w:val="24"/>
          <w:szCs w:val="24"/>
          <w:lang w:eastAsia="en-CA"/>
        </w:rPr>
        <w:t xml:space="preserve">  Calculate the number of sheets in five packages if each package has 200 sheets.</w:t>
      </w:r>
    </w:p>
    <w:p w:rsidR="0003576D" w:rsidRDefault="0003576D" w:rsidP="00DD6719">
      <w:pPr>
        <w:spacing w:after="0"/>
        <w:rPr>
          <w:rFonts w:ascii="Book Antiqua" w:eastAsia="Times New Roman" w:hAnsi="Book Antiqua"/>
          <w:sz w:val="24"/>
          <w:szCs w:val="24"/>
          <w:lang w:eastAsia="en-CA"/>
        </w:rPr>
      </w:pPr>
    </w:p>
    <w:p w:rsidR="00DD6719" w:rsidRPr="00DD6719" w:rsidRDefault="00DD6719" w:rsidP="00DD6719">
      <w:pPr>
        <w:spacing w:after="0"/>
        <w:rPr>
          <w:rFonts w:ascii="Book Antiqua" w:hAnsi="Book Antiqua"/>
          <w:sz w:val="32"/>
          <w:szCs w:val="32"/>
        </w:rPr>
      </w:pPr>
    </w:p>
    <w:p w:rsidR="00C1604D" w:rsidRDefault="00C1604D" w:rsidP="0003576D">
      <w:pPr>
        <w:spacing w:after="0"/>
        <w:rPr>
          <w:rFonts w:ascii="Book Antiqua" w:hAnsi="Book Antiqua"/>
          <w:sz w:val="32"/>
          <w:szCs w:val="32"/>
        </w:rPr>
      </w:pPr>
      <w:r>
        <w:rPr>
          <w:rFonts w:ascii="Book Antiqua" w:hAnsi="Book Antiqua"/>
          <w:sz w:val="32"/>
          <w:szCs w:val="32"/>
        </w:rPr>
        <w:br w:type="page"/>
      </w:r>
    </w:p>
    <w:p w:rsidR="00C1604D" w:rsidRDefault="00C1604D" w:rsidP="00C1604D">
      <w:pPr>
        <w:spacing w:after="0" w:line="240" w:lineRule="auto"/>
        <w:rPr>
          <w:b/>
          <w:sz w:val="24"/>
          <w:szCs w:val="24"/>
        </w:rPr>
      </w:pPr>
    </w:p>
    <w:p w:rsidR="00C1604D" w:rsidRDefault="00C1604D" w:rsidP="00C1604D">
      <w:pPr>
        <w:spacing w:after="0" w:line="240" w:lineRule="auto"/>
        <w:rPr>
          <w:b/>
          <w:sz w:val="24"/>
          <w:szCs w:val="24"/>
        </w:rPr>
      </w:pPr>
    </w:p>
    <w:p w:rsidR="002B1106" w:rsidRPr="002C6196" w:rsidRDefault="00C1604D" w:rsidP="00C1604D">
      <w:pPr>
        <w:spacing w:after="0" w:line="240" w:lineRule="auto"/>
        <w:rPr>
          <w:b/>
          <w:sz w:val="24"/>
          <w:szCs w:val="24"/>
        </w:rPr>
      </w:pPr>
      <w:r>
        <w:rPr>
          <w:b/>
          <w:sz w:val="24"/>
          <w:szCs w:val="24"/>
        </w:rPr>
        <w:t>T</w:t>
      </w:r>
      <w:r w:rsidR="002B1106" w:rsidRPr="002C6196">
        <w:rPr>
          <w:b/>
          <w:sz w:val="24"/>
          <w:szCs w:val="24"/>
        </w:rPr>
        <w:t>ask Title:</w:t>
      </w:r>
      <w:r w:rsidR="002B1106">
        <w:rPr>
          <w:b/>
          <w:sz w:val="24"/>
          <w:szCs w:val="24"/>
        </w:rPr>
        <w:t xml:space="preserve"> </w:t>
      </w:r>
      <w:r w:rsidR="00434997" w:rsidRPr="00434997">
        <w:rPr>
          <w:sz w:val="24"/>
          <w:szCs w:val="24"/>
        </w:rPr>
        <w:t>Estimate Packages of Paper</w:t>
      </w:r>
    </w:p>
    <w:p w:rsidR="00C1604D" w:rsidRDefault="00C1604D" w:rsidP="002C6196">
      <w:pPr>
        <w:rPr>
          <w:b/>
          <w:sz w:val="24"/>
          <w:szCs w:val="24"/>
        </w:rPr>
      </w:pPr>
    </w:p>
    <w:p w:rsidR="00684EA4" w:rsidRPr="002B1106" w:rsidRDefault="002B1106" w:rsidP="002C6196">
      <w:pPr>
        <w:rPr>
          <w:b/>
          <w:sz w:val="24"/>
          <w:szCs w:val="24"/>
        </w:rPr>
      </w:pPr>
      <w:r w:rsidRPr="002B1106">
        <w:rPr>
          <w:b/>
          <w:sz w:val="24"/>
          <w:szCs w:val="24"/>
        </w:rPr>
        <w:t>Answer Key</w:t>
      </w:r>
    </w:p>
    <w:p w:rsidR="00524B0D" w:rsidRPr="00524B0D" w:rsidRDefault="00524B0D" w:rsidP="00524B0D">
      <w:pPr>
        <w:pStyle w:val="ListParagraph"/>
        <w:spacing w:after="0"/>
        <w:ind w:left="1440" w:hanging="1440"/>
        <w:contextualSpacing w:val="0"/>
        <w:rPr>
          <w:b/>
          <w:sz w:val="24"/>
          <w:szCs w:val="24"/>
        </w:rPr>
      </w:pPr>
    </w:p>
    <w:p w:rsidR="00524B0D" w:rsidRDefault="00DD6719" w:rsidP="00524B0D">
      <w:pPr>
        <w:pStyle w:val="ListParagraph"/>
        <w:spacing w:after="0"/>
        <w:ind w:left="1440" w:hanging="1440"/>
        <w:contextualSpacing w:val="0"/>
        <w:rPr>
          <w:sz w:val="24"/>
          <w:szCs w:val="24"/>
        </w:rPr>
      </w:pPr>
      <w:r>
        <w:rPr>
          <w:b/>
          <w:sz w:val="24"/>
          <w:szCs w:val="24"/>
        </w:rPr>
        <w:t>Task 1</w:t>
      </w:r>
      <w:r w:rsidR="00524B0D" w:rsidRPr="00524B0D">
        <w:rPr>
          <w:b/>
          <w:sz w:val="24"/>
          <w:szCs w:val="24"/>
        </w:rPr>
        <w:t>:</w:t>
      </w:r>
      <w:r>
        <w:rPr>
          <w:sz w:val="24"/>
          <w:szCs w:val="24"/>
        </w:rPr>
        <w:tab/>
        <w:t>H</w:t>
      </w:r>
      <w:r w:rsidR="00524B0D" w:rsidRPr="00524B0D">
        <w:rPr>
          <w:sz w:val="24"/>
          <w:szCs w:val="24"/>
        </w:rPr>
        <w:t xml:space="preserve">ow much paper will the student need in total for the fall </w:t>
      </w:r>
      <w:r w:rsidR="002C2863">
        <w:rPr>
          <w:sz w:val="24"/>
          <w:szCs w:val="24"/>
        </w:rPr>
        <w:t>semester</w:t>
      </w:r>
      <w:r w:rsidR="00524B0D" w:rsidRPr="00524B0D">
        <w:rPr>
          <w:sz w:val="24"/>
          <w:szCs w:val="24"/>
        </w:rPr>
        <w:t xml:space="preserve">?   </w:t>
      </w:r>
    </w:p>
    <w:p w:rsidR="00524B0D" w:rsidRPr="00524B0D" w:rsidRDefault="00524B0D" w:rsidP="00524B0D">
      <w:pPr>
        <w:pStyle w:val="ListParagraph"/>
        <w:spacing w:after="0"/>
        <w:ind w:left="1440" w:hanging="22"/>
        <w:contextualSpacing w:val="0"/>
        <w:rPr>
          <w:b/>
          <w:sz w:val="24"/>
          <w:szCs w:val="24"/>
        </w:rPr>
      </w:pPr>
      <w:r w:rsidRPr="00524B0D">
        <w:rPr>
          <w:sz w:val="24"/>
          <w:szCs w:val="24"/>
        </w:rPr>
        <w:t xml:space="preserve">7 X 100 = </w:t>
      </w:r>
      <w:r w:rsidRPr="00524B0D">
        <w:rPr>
          <w:b/>
          <w:sz w:val="24"/>
          <w:szCs w:val="24"/>
        </w:rPr>
        <w:t>700</w:t>
      </w:r>
    </w:p>
    <w:p w:rsidR="00524B0D" w:rsidRPr="00524B0D" w:rsidRDefault="00524B0D" w:rsidP="00524B0D">
      <w:pPr>
        <w:pStyle w:val="ListParagraph"/>
        <w:spacing w:after="0"/>
        <w:ind w:left="1440" w:hanging="1440"/>
        <w:contextualSpacing w:val="0"/>
        <w:rPr>
          <w:sz w:val="24"/>
          <w:szCs w:val="24"/>
        </w:rPr>
      </w:pPr>
    </w:p>
    <w:p w:rsidR="00524B0D" w:rsidRDefault="00DD6719" w:rsidP="00524B0D">
      <w:pPr>
        <w:spacing w:after="0"/>
        <w:ind w:left="1418" w:hanging="1418"/>
        <w:rPr>
          <w:sz w:val="32"/>
          <w:szCs w:val="32"/>
        </w:rPr>
      </w:pPr>
      <w:r>
        <w:rPr>
          <w:rFonts w:eastAsia="Times New Roman"/>
          <w:b/>
          <w:sz w:val="24"/>
          <w:szCs w:val="24"/>
          <w:lang w:eastAsia="en-CA"/>
        </w:rPr>
        <w:t>Task 2</w:t>
      </w:r>
      <w:r w:rsidR="00524B0D" w:rsidRPr="00524B0D">
        <w:rPr>
          <w:rFonts w:eastAsia="Times New Roman"/>
          <w:b/>
          <w:sz w:val="24"/>
          <w:szCs w:val="24"/>
          <w:lang w:eastAsia="en-CA"/>
        </w:rPr>
        <w:t>:</w:t>
      </w:r>
      <w:r w:rsidR="00524B0D" w:rsidRPr="00524B0D">
        <w:rPr>
          <w:rFonts w:eastAsia="Times New Roman"/>
          <w:sz w:val="24"/>
          <w:szCs w:val="24"/>
          <w:lang w:eastAsia="en-CA"/>
        </w:rPr>
        <w:tab/>
        <w:t>Paper</w:t>
      </w:r>
      <w:r>
        <w:rPr>
          <w:rFonts w:eastAsia="Times New Roman"/>
          <w:sz w:val="24"/>
          <w:szCs w:val="24"/>
          <w:lang w:eastAsia="en-CA"/>
        </w:rPr>
        <w:t xml:space="preserve"> comes in packages of 200. Approximately</w:t>
      </w:r>
      <w:r w:rsidR="00524B0D" w:rsidRPr="00524B0D">
        <w:rPr>
          <w:rFonts w:eastAsia="Times New Roman"/>
          <w:sz w:val="24"/>
          <w:szCs w:val="24"/>
          <w:lang w:eastAsia="en-CA"/>
        </w:rPr>
        <w:t xml:space="preserve"> how many packages of paper will a student need to buy for the fall </w:t>
      </w:r>
      <w:r w:rsidR="002C2863">
        <w:rPr>
          <w:rFonts w:eastAsia="Times New Roman"/>
          <w:sz w:val="24"/>
          <w:szCs w:val="24"/>
          <w:lang w:eastAsia="en-CA"/>
        </w:rPr>
        <w:t>semester</w:t>
      </w:r>
      <w:r w:rsidR="00524B0D" w:rsidRPr="00524B0D">
        <w:rPr>
          <w:rFonts w:eastAsia="Times New Roman"/>
          <w:sz w:val="24"/>
          <w:szCs w:val="24"/>
          <w:lang w:eastAsia="en-CA"/>
        </w:rPr>
        <w:t>?</w:t>
      </w:r>
      <w:r w:rsidR="00524B0D" w:rsidRPr="00524B0D">
        <w:rPr>
          <w:sz w:val="32"/>
          <w:szCs w:val="32"/>
        </w:rPr>
        <w:t xml:space="preserve"> </w:t>
      </w:r>
    </w:p>
    <w:p w:rsidR="00524B0D" w:rsidRPr="00DD6719" w:rsidRDefault="0013193C" w:rsidP="00DD6719">
      <w:pPr>
        <w:pStyle w:val="ListParagraph"/>
        <w:numPr>
          <w:ilvl w:val="0"/>
          <w:numId w:val="33"/>
        </w:numPr>
        <w:spacing w:after="0"/>
        <w:rPr>
          <w:sz w:val="32"/>
          <w:szCs w:val="32"/>
        </w:rPr>
      </w:pPr>
      <w:r>
        <w:rPr>
          <w:rFonts w:eastAsia="Times New Roman"/>
          <w:b/>
          <w:noProof/>
          <w:sz w:val="24"/>
          <w:szCs w:val="24"/>
          <w:lang w:eastAsia="en-CA"/>
        </w:rPr>
        <w:drawing>
          <wp:inline distT="0" distB="0" distL="0" distR="0" wp14:anchorId="5A9F6B06" wp14:editId="30D99EB8">
            <wp:extent cx="121920" cy="114300"/>
            <wp:effectExtent l="0" t="0" r="0" b="0"/>
            <wp:docPr id="1" name="Picture 1" descr="http://media.tumblr.com/tumblr_lo8g1q6dPq1qhw7w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tumblr.com/tumblr_lo8g1q6dPq1qhw7w1.png">
                      <a:hlinkClick r:id="rId9"/>
                    </pic:cNvPr>
                    <pic:cNvPicPr>
                      <a:picLocks noChangeAspect="1" noChangeArrowheads="1"/>
                    </pic:cNvPicPr>
                  </pic:nvPicPr>
                  <pic:blipFill>
                    <a:blip r:embed="rId10" cstate="print"/>
                    <a:srcRect l="30823" t="30479" r="30479" b="33562"/>
                    <a:stretch>
                      <a:fillRect/>
                    </a:stretch>
                  </pic:blipFill>
                  <pic:spPr bwMode="auto">
                    <a:xfrm>
                      <a:off x="0" y="0"/>
                      <a:ext cx="121920" cy="114300"/>
                    </a:xfrm>
                    <a:prstGeom prst="rect">
                      <a:avLst/>
                    </a:prstGeom>
                    <a:noFill/>
                    <a:ln w="9525">
                      <a:noFill/>
                      <a:miter lim="800000"/>
                      <a:headEnd/>
                      <a:tailEnd/>
                    </a:ln>
                  </pic:spPr>
                </pic:pic>
              </a:graphicData>
            </a:graphic>
          </wp:inline>
        </w:drawing>
      </w:r>
      <w:r w:rsidR="00524B0D">
        <w:t xml:space="preserve"> 200 = 3.5 but you cannot buy half a package so the answer is </w:t>
      </w:r>
      <w:r w:rsidR="00524B0D" w:rsidRPr="00DD6719">
        <w:rPr>
          <w:b/>
        </w:rPr>
        <w:t>4 packages</w:t>
      </w:r>
    </w:p>
    <w:p w:rsidR="00524B0D" w:rsidRPr="00524B0D" w:rsidRDefault="00524B0D" w:rsidP="00524B0D">
      <w:pPr>
        <w:spacing w:after="0"/>
        <w:ind w:left="1418" w:hanging="1418"/>
        <w:rPr>
          <w:sz w:val="32"/>
          <w:szCs w:val="32"/>
        </w:rPr>
      </w:pPr>
    </w:p>
    <w:p w:rsidR="00524B0D" w:rsidRPr="00DD6719" w:rsidRDefault="00DD6719" w:rsidP="00DD6719">
      <w:pPr>
        <w:spacing w:after="0"/>
        <w:ind w:left="1418" w:hanging="1418"/>
        <w:rPr>
          <w:rFonts w:eastAsia="Times New Roman"/>
          <w:sz w:val="24"/>
          <w:szCs w:val="24"/>
          <w:lang w:eastAsia="en-CA"/>
        </w:rPr>
      </w:pPr>
      <w:r>
        <w:rPr>
          <w:rFonts w:eastAsia="Times New Roman"/>
          <w:b/>
          <w:sz w:val="24"/>
          <w:szCs w:val="24"/>
          <w:lang w:eastAsia="en-CA"/>
        </w:rPr>
        <w:t>Task 3</w:t>
      </w:r>
      <w:r w:rsidR="00524B0D" w:rsidRPr="00524B0D">
        <w:rPr>
          <w:rFonts w:eastAsia="Times New Roman"/>
          <w:b/>
          <w:sz w:val="24"/>
          <w:szCs w:val="24"/>
          <w:lang w:eastAsia="en-CA"/>
        </w:rPr>
        <w:t>:</w:t>
      </w:r>
      <w:r w:rsidR="00524B0D" w:rsidRPr="00524B0D">
        <w:rPr>
          <w:rFonts w:eastAsia="Times New Roman"/>
          <w:b/>
          <w:sz w:val="24"/>
          <w:szCs w:val="24"/>
          <w:lang w:eastAsia="en-CA"/>
        </w:rPr>
        <w:tab/>
      </w:r>
      <w:r w:rsidR="00524B0D" w:rsidRPr="00524B0D">
        <w:rPr>
          <w:rFonts w:eastAsia="Times New Roman"/>
          <w:sz w:val="24"/>
          <w:szCs w:val="24"/>
          <w:lang w:eastAsia="en-CA"/>
        </w:rPr>
        <w:t>The st</w:t>
      </w:r>
      <w:r w:rsidR="0003576D">
        <w:rPr>
          <w:rFonts w:eastAsia="Times New Roman"/>
          <w:sz w:val="24"/>
          <w:szCs w:val="24"/>
          <w:lang w:eastAsia="en-CA"/>
        </w:rPr>
        <w:t xml:space="preserve">udent can get a discount if they </w:t>
      </w:r>
      <w:r w:rsidR="00524B0D" w:rsidRPr="00524B0D">
        <w:rPr>
          <w:rFonts w:eastAsia="Times New Roman"/>
          <w:sz w:val="24"/>
          <w:szCs w:val="24"/>
          <w:lang w:eastAsia="en-CA"/>
        </w:rPr>
        <w:t>buy five packages of paper.</w:t>
      </w:r>
      <w:r>
        <w:rPr>
          <w:rFonts w:eastAsia="Times New Roman"/>
          <w:sz w:val="24"/>
          <w:szCs w:val="24"/>
          <w:lang w:eastAsia="en-CA"/>
        </w:rPr>
        <w:t xml:space="preserve">  Calculate the number </w:t>
      </w:r>
      <w:proofErr w:type="gramStart"/>
      <w:r>
        <w:rPr>
          <w:rFonts w:eastAsia="Times New Roman"/>
          <w:sz w:val="24"/>
          <w:szCs w:val="24"/>
          <w:lang w:eastAsia="en-CA"/>
        </w:rPr>
        <w:t xml:space="preserve">of </w:t>
      </w:r>
      <w:r w:rsidR="00524B0D" w:rsidRPr="00DD6719">
        <w:rPr>
          <w:rFonts w:eastAsia="Times New Roman"/>
          <w:sz w:val="24"/>
          <w:szCs w:val="24"/>
          <w:lang w:eastAsia="en-CA"/>
        </w:rPr>
        <w:t xml:space="preserve"> sheets</w:t>
      </w:r>
      <w:proofErr w:type="gramEnd"/>
      <w:r w:rsidR="00524B0D" w:rsidRPr="00DD6719">
        <w:rPr>
          <w:rFonts w:eastAsia="Times New Roman"/>
          <w:sz w:val="24"/>
          <w:szCs w:val="24"/>
          <w:lang w:eastAsia="en-CA"/>
        </w:rPr>
        <w:t xml:space="preserve"> in five packages if each package has 200 sheets?</w:t>
      </w:r>
    </w:p>
    <w:p w:rsidR="00524B0D" w:rsidRDefault="00524B0D" w:rsidP="00524B0D">
      <w:pPr>
        <w:pStyle w:val="ListParagraph"/>
        <w:spacing w:after="0"/>
        <w:ind w:left="1778"/>
        <w:rPr>
          <w:rFonts w:eastAsia="Times New Roman"/>
          <w:b/>
          <w:sz w:val="24"/>
          <w:szCs w:val="24"/>
          <w:lang w:eastAsia="en-CA"/>
        </w:rPr>
      </w:pPr>
      <w:r>
        <w:rPr>
          <w:rFonts w:eastAsia="Times New Roman"/>
          <w:sz w:val="24"/>
          <w:szCs w:val="24"/>
          <w:lang w:eastAsia="en-CA"/>
        </w:rPr>
        <w:t xml:space="preserve">5 X 200 = </w:t>
      </w:r>
      <w:r w:rsidRPr="00524B0D">
        <w:rPr>
          <w:rFonts w:eastAsia="Times New Roman"/>
          <w:b/>
          <w:sz w:val="24"/>
          <w:szCs w:val="24"/>
          <w:lang w:eastAsia="en-CA"/>
        </w:rPr>
        <w:t>1000</w:t>
      </w:r>
    </w:p>
    <w:p w:rsidR="00524B0D" w:rsidRDefault="00524B0D" w:rsidP="00524B0D">
      <w:pPr>
        <w:pStyle w:val="ListParagraph"/>
        <w:spacing w:after="0"/>
        <w:ind w:left="1778"/>
        <w:rPr>
          <w:rFonts w:eastAsia="Times New Roman"/>
          <w:b/>
          <w:sz w:val="24"/>
          <w:szCs w:val="24"/>
          <w:lang w:eastAsia="en-CA"/>
        </w:rPr>
      </w:pPr>
    </w:p>
    <w:p w:rsidR="00684EA4" w:rsidRPr="00E1252A" w:rsidRDefault="00684EA4" w:rsidP="002C6196">
      <w:pPr>
        <w:jc w:val="both"/>
        <w:rPr>
          <w:sz w:val="24"/>
          <w:szCs w:val="24"/>
        </w:rPr>
      </w:pPr>
    </w:p>
    <w:p w:rsidR="00885905" w:rsidRPr="002C6196" w:rsidRDefault="002B1106" w:rsidP="002C6196">
      <w:pPr>
        <w:pStyle w:val="Heading2"/>
        <w:spacing w:line="276" w:lineRule="auto"/>
        <w:jc w:val="left"/>
        <w:rPr>
          <w:rFonts w:ascii="Calibri" w:hAnsi="Calibri" w:cs="Calibri"/>
          <w:b w:val="0"/>
          <w:sz w:val="24"/>
          <w:szCs w:val="24"/>
        </w:rPr>
      </w:pPr>
      <w:r w:rsidRPr="00E1252A">
        <w:rPr>
          <w:rFonts w:ascii="Calibri" w:hAnsi="Calibri" w:cs="Calibri"/>
          <w:sz w:val="24"/>
          <w:szCs w:val="24"/>
        </w:rPr>
        <w:br w:type="page"/>
      </w:r>
      <w:r w:rsidR="0064289F" w:rsidRPr="002C6196">
        <w:rPr>
          <w:rFonts w:ascii="Calibri" w:hAnsi="Calibri" w:cs="Calibri"/>
          <w:sz w:val="24"/>
          <w:szCs w:val="24"/>
        </w:rPr>
        <w:lastRenderedPageBreak/>
        <w:t>Task</w:t>
      </w:r>
      <w:r w:rsidR="00885905" w:rsidRPr="002C6196">
        <w:rPr>
          <w:rFonts w:ascii="Calibri" w:hAnsi="Calibri" w:cs="Calibri"/>
          <w:sz w:val="24"/>
          <w:szCs w:val="24"/>
        </w:rPr>
        <w:t xml:space="preserve"> Title:</w:t>
      </w:r>
      <w:r w:rsidR="002C6196" w:rsidRPr="002C6196">
        <w:rPr>
          <w:rFonts w:ascii="Calibri" w:hAnsi="Calibri" w:cs="Calibri"/>
          <w:sz w:val="24"/>
          <w:szCs w:val="24"/>
        </w:rPr>
        <w:t xml:space="preserve"> </w:t>
      </w:r>
      <w:r w:rsidR="002C040F">
        <w:rPr>
          <w:rFonts w:ascii="Calibri" w:eastAsia="Calibri" w:hAnsi="Calibri"/>
          <w:b w:val="0"/>
          <w:bCs w:val="0"/>
          <w:sz w:val="24"/>
          <w:szCs w:val="24"/>
          <w:lang w:val="en-CA"/>
        </w:rPr>
        <w:t>Estimate Packages of Paper</w:t>
      </w:r>
      <w:r w:rsidR="00885905" w:rsidRPr="002C6196">
        <w:rPr>
          <w:rFonts w:ascii="Calibri" w:hAnsi="Calibri" w:cs="Calibri"/>
          <w:b w:val="0"/>
          <w:sz w:val="24"/>
          <w:szCs w:val="24"/>
        </w:rPr>
        <w:br/>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792052" w:rsidRPr="002C6196" w:rsidTr="002C6196">
        <w:trPr>
          <w:cantSplit/>
          <w:trHeight w:val="2015"/>
        </w:trPr>
        <w:tc>
          <w:tcPr>
            <w:tcW w:w="7632" w:type="dxa"/>
            <w:gridSpan w:val="2"/>
            <w:shd w:val="clear" w:color="auto" w:fill="auto"/>
            <w:vAlign w:val="center"/>
          </w:tcPr>
          <w:p w:rsidR="00792052" w:rsidRPr="000F0C9F" w:rsidRDefault="00B974B2" w:rsidP="002C6196">
            <w:pPr>
              <w:pStyle w:val="Heading5"/>
              <w:spacing w:before="0" w:after="0" w:line="276" w:lineRule="auto"/>
              <w:jc w:val="center"/>
              <w:rPr>
                <w:rFonts w:ascii="Calibri" w:hAnsi="Calibri" w:cs="Calibri"/>
                <w:i w:val="0"/>
                <w:sz w:val="24"/>
                <w:szCs w:val="24"/>
              </w:rPr>
            </w:pPr>
            <w:bookmarkStart w:id="0" w:name="PerformanceDescriptor"/>
            <w:r>
              <w:rPr>
                <w:rFonts w:cs="Calibri"/>
                <w:i w:val="0"/>
                <w:sz w:val="24"/>
                <w:szCs w:val="24"/>
              </w:rPr>
              <w:t>Performance Descriptors</w:t>
            </w:r>
            <w:bookmarkEnd w:id="0"/>
          </w:p>
        </w:tc>
        <w:tc>
          <w:tcPr>
            <w:tcW w:w="1008" w:type="dxa"/>
            <w:shd w:val="clear" w:color="auto" w:fill="auto"/>
            <w:textDirection w:val="btLr"/>
            <w:vAlign w:val="center"/>
          </w:tcPr>
          <w:p w:rsidR="00792052" w:rsidRPr="002C6196" w:rsidRDefault="00792052" w:rsidP="002C6196">
            <w:pPr>
              <w:spacing w:after="0" w:line="240" w:lineRule="auto"/>
              <w:ind w:left="115" w:right="115"/>
              <w:rPr>
                <w:rFonts w:cs="Calibri"/>
                <w:b/>
                <w:sz w:val="24"/>
                <w:szCs w:val="24"/>
              </w:rPr>
            </w:pPr>
            <w:r w:rsidRPr="002C6196">
              <w:rPr>
                <w:rFonts w:cs="Calibri"/>
                <w:b/>
                <w:sz w:val="24"/>
                <w:szCs w:val="24"/>
              </w:rPr>
              <w:t>Needs Work</w:t>
            </w:r>
          </w:p>
        </w:tc>
        <w:tc>
          <w:tcPr>
            <w:tcW w:w="1008" w:type="dxa"/>
            <w:shd w:val="clear" w:color="auto" w:fill="auto"/>
            <w:textDirection w:val="btLr"/>
            <w:vAlign w:val="center"/>
          </w:tcPr>
          <w:p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with support from practitioner</w:t>
            </w:r>
          </w:p>
        </w:tc>
        <w:tc>
          <w:tcPr>
            <w:tcW w:w="1008" w:type="dxa"/>
            <w:shd w:val="clear" w:color="auto" w:fill="auto"/>
            <w:textDirection w:val="btLr"/>
            <w:vAlign w:val="center"/>
          </w:tcPr>
          <w:p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independently</w:t>
            </w:r>
          </w:p>
        </w:tc>
      </w:tr>
      <w:tr w:rsidR="002C6196" w:rsidRPr="002C6196" w:rsidTr="00D04BF9">
        <w:trPr>
          <w:trHeight w:val="576"/>
        </w:trPr>
        <w:tc>
          <w:tcPr>
            <w:tcW w:w="810" w:type="dxa"/>
          </w:tcPr>
          <w:p w:rsidR="002C6196" w:rsidRPr="002C6196" w:rsidRDefault="00AD3B86" w:rsidP="002C6196">
            <w:pPr>
              <w:spacing w:before="120" w:after="120"/>
              <w:rPr>
                <w:b/>
                <w:sz w:val="24"/>
                <w:szCs w:val="24"/>
              </w:rPr>
            </w:pPr>
            <w:r>
              <w:rPr>
                <w:sz w:val="24"/>
                <w:szCs w:val="24"/>
              </w:rPr>
              <w:t>C4</w:t>
            </w:r>
            <w:r w:rsidR="006A6871">
              <w:rPr>
                <w:sz w:val="24"/>
                <w:szCs w:val="24"/>
              </w:rPr>
              <w:t>.1</w:t>
            </w:r>
          </w:p>
        </w:tc>
        <w:tc>
          <w:tcPr>
            <w:tcW w:w="6822" w:type="dxa"/>
            <w:vAlign w:val="center"/>
          </w:tcPr>
          <w:p w:rsidR="002C6196" w:rsidRPr="002C6196" w:rsidRDefault="00AD3B86" w:rsidP="00D04BF9">
            <w:pPr>
              <w:pStyle w:val="ListParagraph"/>
              <w:numPr>
                <w:ilvl w:val="0"/>
                <w:numId w:val="7"/>
              </w:numPr>
              <w:spacing w:after="0"/>
              <w:rPr>
                <w:b/>
                <w:sz w:val="24"/>
                <w:szCs w:val="24"/>
              </w:rPr>
            </w:pPr>
            <w:r w:rsidRPr="00432922">
              <w:rPr>
                <w:sz w:val="24"/>
                <w:szCs w:val="24"/>
              </w:rPr>
              <w:t>adds, subtracts, multiplies and divides whole numbers and decimals</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r w:rsidR="002C6196" w:rsidRPr="002C6196" w:rsidTr="00D04BF9">
        <w:trPr>
          <w:trHeight w:val="576"/>
        </w:trPr>
        <w:tc>
          <w:tcPr>
            <w:tcW w:w="810" w:type="dxa"/>
          </w:tcPr>
          <w:p w:rsidR="002C6196" w:rsidRPr="002C6196" w:rsidRDefault="002C6196" w:rsidP="002C6196">
            <w:pPr>
              <w:spacing w:before="120" w:after="120"/>
              <w:rPr>
                <w:b/>
                <w:sz w:val="24"/>
                <w:szCs w:val="24"/>
              </w:rPr>
            </w:pPr>
          </w:p>
        </w:tc>
        <w:tc>
          <w:tcPr>
            <w:tcW w:w="6822" w:type="dxa"/>
            <w:vAlign w:val="center"/>
          </w:tcPr>
          <w:p w:rsidR="002C6196" w:rsidRPr="002C6196" w:rsidRDefault="00AD3B86" w:rsidP="00D04BF9">
            <w:pPr>
              <w:pStyle w:val="ListParagraph"/>
              <w:numPr>
                <w:ilvl w:val="0"/>
                <w:numId w:val="7"/>
              </w:numPr>
              <w:spacing w:after="0"/>
              <w:rPr>
                <w:sz w:val="24"/>
                <w:szCs w:val="24"/>
              </w:rPr>
            </w:pPr>
            <w:r w:rsidRPr="00432922">
              <w:rPr>
                <w:sz w:val="24"/>
                <w:szCs w:val="24"/>
              </w:rPr>
              <w:t>identifies and performs required operation</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r w:rsidR="002C6196" w:rsidRPr="002C6196" w:rsidTr="00D04BF9">
        <w:trPr>
          <w:trHeight w:val="576"/>
        </w:trPr>
        <w:tc>
          <w:tcPr>
            <w:tcW w:w="810" w:type="dxa"/>
          </w:tcPr>
          <w:p w:rsidR="002C6196" w:rsidRPr="002C6196" w:rsidRDefault="002C6196" w:rsidP="002C6196">
            <w:pPr>
              <w:spacing w:before="120" w:after="120"/>
              <w:rPr>
                <w:b/>
                <w:sz w:val="24"/>
                <w:szCs w:val="24"/>
              </w:rPr>
            </w:pPr>
          </w:p>
        </w:tc>
        <w:tc>
          <w:tcPr>
            <w:tcW w:w="6822" w:type="dxa"/>
            <w:vAlign w:val="center"/>
          </w:tcPr>
          <w:p w:rsidR="002C6196" w:rsidRPr="002C6196" w:rsidRDefault="00D04BF9" w:rsidP="00D04BF9">
            <w:pPr>
              <w:pStyle w:val="ListParagraph"/>
              <w:numPr>
                <w:ilvl w:val="0"/>
                <w:numId w:val="7"/>
              </w:numPr>
              <w:spacing w:after="0"/>
              <w:rPr>
                <w:sz w:val="24"/>
                <w:szCs w:val="24"/>
              </w:rPr>
            </w:pPr>
            <w:r w:rsidRPr="00432922">
              <w:rPr>
                <w:sz w:val="24"/>
                <w:szCs w:val="24"/>
              </w:rPr>
              <w:t>makes simple estimates</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r w:rsidR="002C6196" w:rsidRPr="002C6196" w:rsidTr="00D04BF9">
        <w:trPr>
          <w:trHeight w:val="576"/>
        </w:trPr>
        <w:tc>
          <w:tcPr>
            <w:tcW w:w="810" w:type="dxa"/>
          </w:tcPr>
          <w:p w:rsidR="002C6196" w:rsidRPr="002C6196" w:rsidRDefault="002C6196" w:rsidP="002C6196">
            <w:pPr>
              <w:spacing w:before="120" w:after="120"/>
              <w:rPr>
                <w:b/>
                <w:sz w:val="24"/>
                <w:szCs w:val="24"/>
              </w:rPr>
            </w:pPr>
          </w:p>
        </w:tc>
        <w:tc>
          <w:tcPr>
            <w:tcW w:w="6822" w:type="dxa"/>
            <w:vAlign w:val="center"/>
          </w:tcPr>
          <w:p w:rsidR="002C6196" w:rsidRPr="002C6196" w:rsidRDefault="00D04BF9" w:rsidP="00D04BF9">
            <w:pPr>
              <w:pStyle w:val="ListParagraph"/>
              <w:numPr>
                <w:ilvl w:val="0"/>
                <w:numId w:val="7"/>
              </w:numPr>
              <w:spacing w:after="0"/>
              <w:rPr>
                <w:sz w:val="24"/>
                <w:szCs w:val="24"/>
              </w:rPr>
            </w:pPr>
            <w:r w:rsidRPr="00432922">
              <w:rPr>
                <w:sz w:val="24"/>
                <w:szCs w:val="24"/>
              </w:rPr>
              <w:t>follows apparent steps to reach solutions</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bl>
    <w:p w:rsidR="0041321C" w:rsidRDefault="0041321C" w:rsidP="002C6196">
      <w:pPr>
        <w:spacing w:before="60" w:after="60"/>
        <w:rPr>
          <w:rFonts w:cs="Calibri"/>
          <w:b/>
          <w:bCs/>
          <w:sz w:val="24"/>
          <w:szCs w:val="24"/>
        </w:rPr>
      </w:pPr>
    </w:p>
    <w:p w:rsidR="00885905" w:rsidRDefault="00885905" w:rsidP="002C6196">
      <w:pPr>
        <w:spacing w:before="60" w:after="60"/>
        <w:rPr>
          <w:rFonts w:cs="Calibri"/>
          <w:sz w:val="24"/>
          <w:szCs w:val="24"/>
        </w:rPr>
      </w:pPr>
      <w:r w:rsidRPr="002C6196">
        <w:rPr>
          <w:rFonts w:cs="Calibri"/>
          <w:b/>
          <w:bCs/>
          <w:sz w:val="24"/>
          <w:szCs w:val="24"/>
        </w:rPr>
        <w:t xml:space="preserve">This </w:t>
      </w:r>
      <w:r w:rsidR="0064289F" w:rsidRPr="002C6196">
        <w:rPr>
          <w:rFonts w:cs="Calibri"/>
          <w:b/>
          <w:bCs/>
          <w:sz w:val="24"/>
          <w:szCs w:val="24"/>
        </w:rPr>
        <w:t>task</w:t>
      </w:r>
      <w:r w:rsidRPr="002C6196">
        <w:rPr>
          <w:rFonts w:cs="Calibri"/>
          <w:b/>
          <w:bCs/>
          <w:sz w:val="24"/>
          <w:szCs w:val="24"/>
        </w:rPr>
        <w:t>:</w:t>
      </w:r>
      <w:r w:rsidR="002C6196" w:rsidRPr="002C6196">
        <w:rPr>
          <w:rFonts w:cs="Calibri"/>
          <w:sz w:val="24"/>
          <w:szCs w:val="24"/>
        </w:rPr>
        <w:t xml:space="preserve">      was </w:t>
      </w:r>
      <w:r w:rsidRPr="002C6196">
        <w:rPr>
          <w:rFonts w:cs="Calibri"/>
          <w:sz w:val="24"/>
          <w:szCs w:val="24"/>
        </w:rPr>
        <w:t>successfully completed___</w:t>
      </w:r>
      <w:r w:rsidR="002C6196" w:rsidRPr="002C6196">
        <w:rPr>
          <w:rFonts w:cs="Calibri"/>
          <w:sz w:val="24"/>
          <w:szCs w:val="24"/>
        </w:rPr>
        <w:t xml:space="preserve"> </w:t>
      </w:r>
      <w:r w:rsidRPr="002C6196">
        <w:rPr>
          <w:rFonts w:cs="Calibri"/>
          <w:sz w:val="24"/>
          <w:szCs w:val="24"/>
        </w:rPr>
        <w:tab/>
      </w:r>
      <w:r w:rsidRPr="002C6196">
        <w:rPr>
          <w:rFonts w:cs="Calibri"/>
          <w:sz w:val="24"/>
          <w:szCs w:val="24"/>
        </w:rPr>
        <w:tab/>
        <w:t>needs to be tried again___</w:t>
      </w:r>
    </w:p>
    <w:p w:rsidR="0041321C" w:rsidRPr="002C6196" w:rsidRDefault="0041321C" w:rsidP="002C6196">
      <w:pPr>
        <w:spacing w:before="60" w:after="60"/>
        <w:rPr>
          <w:rFonts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2C6196" w:rsidTr="00885905">
        <w:trPr>
          <w:trHeight w:val="341"/>
        </w:trPr>
        <w:tc>
          <w:tcPr>
            <w:tcW w:w="10285" w:type="dxa"/>
            <w:shd w:val="clear" w:color="auto" w:fill="auto"/>
            <w:vAlign w:val="center"/>
          </w:tcPr>
          <w:p w:rsidR="00885905" w:rsidRPr="000F0C9F" w:rsidRDefault="00885905" w:rsidP="002C6196">
            <w:pPr>
              <w:pStyle w:val="Heading4"/>
              <w:spacing w:before="0" w:after="0" w:line="276" w:lineRule="auto"/>
              <w:rPr>
                <w:rFonts w:ascii="Calibri" w:hAnsi="Calibri" w:cs="Calibri"/>
                <w:sz w:val="24"/>
                <w:szCs w:val="24"/>
              </w:rPr>
            </w:pPr>
            <w:r w:rsidRPr="000F0C9F">
              <w:rPr>
                <w:rFonts w:ascii="Calibri" w:hAnsi="Calibri" w:cs="Calibri"/>
                <w:sz w:val="24"/>
                <w:szCs w:val="24"/>
              </w:rPr>
              <w:t>Learner Comments</w:t>
            </w:r>
          </w:p>
        </w:tc>
      </w:tr>
      <w:tr w:rsidR="00885905" w:rsidRPr="002C6196" w:rsidTr="00917D77">
        <w:trPr>
          <w:trHeight w:val="1241"/>
        </w:trPr>
        <w:tc>
          <w:tcPr>
            <w:tcW w:w="10285" w:type="dxa"/>
          </w:tcPr>
          <w:p w:rsidR="00885905" w:rsidRPr="002C6196" w:rsidRDefault="00885905" w:rsidP="002C6196">
            <w:pPr>
              <w:rPr>
                <w:rFonts w:cs="Calibri"/>
                <w:sz w:val="24"/>
                <w:szCs w:val="24"/>
              </w:rPr>
            </w:pPr>
          </w:p>
        </w:tc>
      </w:tr>
    </w:tbl>
    <w:p w:rsidR="0041321C" w:rsidRDefault="0041321C" w:rsidP="0041321C">
      <w:pPr>
        <w:widowControl w:val="0"/>
        <w:spacing w:after="0"/>
        <w:ind w:right="-323"/>
        <w:rPr>
          <w:rFonts w:cs="Calibri"/>
          <w:b/>
          <w:bCs/>
          <w:sz w:val="24"/>
          <w:szCs w:val="24"/>
        </w:rPr>
      </w:pPr>
    </w:p>
    <w:p w:rsidR="0041321C" w:rsidRDefault="0041321C" w:rsidP="0041321C">
      <w:pPr>
        <w:widowControl w:val="0"/>
        <w:spacing w:after="0"/>
        <w:ind w:right="-323"/>
        <w:rPr>
          <w:rFonts w:cs="Calibri"/>
          <w:b/>
          <w:bCs/>
          <w:sz w:val="24"/>
          <w:szCs w:val="24"/>
        </w:rPr>
      </w:pPr>
    </w:p>
    <w:p w:rsidR="00885905" w:rsidRPr="002C6196" w:rsidRDefault="00885905" w:rsidP="002B1106">
      <w:pPr>
        <w:spacing w:after="0"/>
        <w:ind w:right="-324"/>
        <w:rPr>
          <w:rFonts w:cs="Calibri"/>
          <w:b/>
          <w:bCs/>
          <w:sz w:val="24"/>
          <w:szCs w:val="24"/>
        </w:rPr>
      </w:pPr>
      <w:r w:rsidRPr="002C6196">
        <w:rPr>
          <w:rFonts w:cs="Calibri"/>
          <w:b/>
          <w:bCs/>
          <w:sz w:val="24"/>
          <w:szCs w:val="24"/>
        </w:rPr>
        <w:t>____________________________</w:t>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t>_________________________</w:t>
      </w:r>
    </w:p>
    <w:p w:rsidR="00885905" w:rsidRDefault="00885905" w:rsidP="002C6196">
      <w:pPr>
        <w:pStyle w:val="Heading4"/>
        <w:spacing w:before="0" w:after="0" w:line="276" w:lineRule="auto"/>
        <w:rPr>
          <w:rFonts w:ascii="Calibri" w:hAnsi="Calibri" w:cs="Calibri"/>
          <w:sz w:val="24"/>
          <w:szCs w:val="24"/>
        </w:rPr>
      </w:pPr>
      <w:r w:rsidRPr="002C6196">
        <w:rPr>
          <w:rFonts w:ascii="Calibri" w:hAnsi="Calibri" w:cs="Calibri"/>
          <w:sz w:val="24"/>
          <w:szCs w:val="24"/>
        </w:rPr>
        <w:t>Instructor (print)</w:t>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t>Learner Signature</w:t>
      </w:r>
    </w:p>
    <w:p w:rsidR="00B974B2" w:rsidRDefault="00B974B2" w:rsidP="00B974B2"/>
    <w:p w:rsidR="00BC5CE5" w:rsidRDefault="00BC5CE5">
      <w:pPr>
        <w:spacing w:after="0" w:line="240" w:lineRule="auto"/>
        <w:rPr>
          <w:b/>
          <w:sz w:val="24"/>
          <w:szCs w:val="24"/>
          <w:lang w:eastAsia="x-none"/>
        </w:rPr>
      </w:pPr>
      <w:r>
        <w:rPr>
          <w:b/>
          <w:sz w:val="24"/>
          <w:szCs w:val="24"/>
          <w:lang w:eastAsia="x-none"/>
        </w:rPr>
        <w:br w:type="page"/>
      </w:r>
    </w:p>
    <w:p w:rsidR="00B974B2" w:rsidRDefault="00B974B2" w:rsidP="00B974B2">
      <w:pPr>
        <w:jc w:val="center"/>
        <w:rPr>
          <w:b/>
          <w:sz w:val="24"/>
          <w:szCs w:val="24"/>
          <w:lang w:eastAsia="x-none"/>
        </w:rPr>
      </w:pPr>
      <w:r>
        <w:rPr>
          <w:b/>
          <w:sz w:val="24"/>
          <w:szCs w:val="24"/>
          <w:lang w:eastAsia="x-none"/>
        </w:rPr>
        <w:lastRenderedPageBreak/>
        <w:t>Skill Building Activities</w:t>
      </w:r>
    </w:p>
    <w:p w:rsidR="006D7BD7" w:rsidRDefault="006D7BD7" w:rsidP="006D7BD7">
      <w:pPr>
        <w:rPr>
          <w:b/>
          <w:sz w:val="24"/>
          <w:szCs w:val="24"/>
          <w:lang w:eastAsia="x-none"/>
        </w:rPr>
      </w:pPr>
      <w:r>
        <w:rPr>
          <w:b/>
          <w:sz w:val="24"/>
          <w:szCs w:val="24"/>
          <w:lang w:eastAsia="x-none"/>
        </w:rPr>
        <w:t xml:space="preserve">Links </w:t>
      </w:r>
      <w:r w:rsidR="00E61C53">
        <w:rPr>
          <w:b/>
          <w:sz w:val="24"/>
          <w:szCs w:val="24"/>
          <w:lang w:eastAsia="x-none"/>
        </w:rPr>
        <w:t>to online resources</w:t>
      </w:r>
      <w:r>
        <w:rPr>
          <w:b/>
          <w:sz w:val="24"/>
          <w:szCs w:val="24"/>
          <w:lang w:eastAsia="x-none"/>
        </w:rPr>
        <w:t xml:space="preserve">: </w:t>
      </w:r>
    </w:p>
    <w:p w:rsidR="00130512" w:rsidRPr="00E61C53" w:rsidRDefault="006D7BD7" w:rsidP="00130512">
      <w:pPr>
        <w:pStyle w:val="ListParagraph"/>
        <w:numPr>
          <w:ilvl w:val="0"/>
          <w:numId w:val="34"/>
        </w:numPr>
        <w:spacing w:after="0" w:line="240" w:lineRule="auto"/>
        <w:rPr>
          <w:rStyle w:val="Hyperlink"/>
          <w:sz w:val="24"/>
          <w:szCs w:val="24"/>
          <w:lang w:eastAsia="x-none"/>
        </w:rPr>
      </w:pPr>
      <w:r w:rsidRPr="00E61C53">
        <w:rPr>
          <w:sz w:val="24"/>
          <w:szCs w:val="24"/>
          <w:lang w:eastAsia="x-none"/>
        </w:rPr>
        <w:t xml:space="preserve">How to add, subtract, multiply and divide…: </w:t>
      </w:r>
      <w:hyperlink r:id="rId11" w:history="1">
        <w:r w:rsidRPr="00E61C53">
          <w:rPr>
            <w:rStyle w:val="Hyperlink"/>
            <w:sz w:val="24"/>
            <w:szCs w:val="24"/>
            <w:lang w:eastAsia="x-none"/>
          </w:rPr>
          <w:t>http://www.mathsisfun.com/numbers/index.html</w:t>
        </w:r>
      </w:hyperlink>
    </w:p>
    <w:p w:rsidR="006D7BD7" w:rsidRDefault="006D7BD7" w:rsidP="00BC5CE5">
      <w:pPr>
        <w:spacing w:after="240" w:line="240" w:lineRule="auto"/>
        <w:rPr>
          <w:sz w:val="24"/>
          <w:szCs w:val="24"/>
          <w:lang w:eastAsia="x-none"/>
        </w:rPr>
      </w:pPr>
      <w:r>
        <w:rPr>
          <w:sz w:val="24"/>
          <w:szCs w:val="24"/>
          <w:lang w:eastAsia="x-none"/>
        </w:rPr>
        <w:t xml:space="preserve">Scroll down to the “How to add, subtract, multiply and divide…” Each math operation is defined and examples with visuals are used. There are also interactive games and worksheets provided for extra practice.   </w:t>
      </w:r>
    </w:p>
    <w:p w:rsidR="006D7BD7" w:rsidRPr="00E61C53" w:rsidRDefault="006D7BD7" w:rsidP="00E61C53">
      <w:pPr>
        <w:pStyle w:val="ListParagraph"/>
        <w:numPr>
          <w:ilvl w:val="0"/>
          <w:numId w:val="34"/>
        </w:numPr>
        <w:spacing w:line="240" w:lineRule="auto"/>
        <w:rPr>
          <w:sz w:val="24"/>
          <w:szCs w:val="24"/>
          <w:lang w:eastAsia="x-none"/>
        </w:rPr>
      </w:pPr>
      <w:r w:rsidRPr="00E61C53">
        <w:rPr>
          <w:sz w:val="24"/>
          <w:szCs w:val="24"/>
          <w:lang w:eastAsia="x-none"/>
        </w:rPr>
        <w:t>Adding and Subtracting Decimals:</w:t>
      </w:r>
      <w:r w:rsidR="00E61C53" w:rsidRPr="00E61C53">
        <w:rPr>
          <w:sz w:val="24"/>
          <w:szCs w:val="24"/>
          <w:lang w:eastAsia="x-none"/>
        </w:rPr>
        <w:t xml:space="preserve"> </w:t>
      </w:r>
      <w:hyperlink r:id="rId12" w:history="1">
        <w:r w:rsidRPr="00E61C53">
          <w:rPr>
            <w:rStyle w:val="Hyperlink"/>
            <w:sz w:val="24"/>
            <w:szCs w:val="24"/>
            <w:lang w:eastAsia="x-none"/>
          </w:rPr>
          <w:t>https://www.khanacademy.org/math/cc-sixth-grade-math/cc-6th-arithmetic-operations/cc-6th-add-sub-decimals</w:t>
        </w:r>
      </w:hyperlink>
    </w:p>
    <w:p w:rsidR="006D7BD7" w:rsidRDefault="006D7BD7" w:rsidP="006D7BD7">
      <w:pPr>
        <w:spacing w:line="240" w:lineRule="auto"/>
        <w:rPr>
          <w:sz w:val="24"/>
          <w:szCs w:val="24"/>
          <w:lang w:eastAsia="x-none"/>
        </w:rPr>
      </w:pPr>
      <w:r>
        <w:rPr>
          <w:sz w:val="24"/>
          <w:szCs w:val="24"/>
          <w:lang w:eastAsia="x-none"/>
        </w:rPr>
        <w:t>This link brings up several Khan Academy tutorials on adding and subtracting decimals. By using this resource, learners are exposed to a number of examples on how to add decimals, subtract decimals, and decimal word problems.</w:t>
      </w:r>
    </w:p>
    <w:p w:rsidR="006D7BD7" w:rsidRPr="00E61C53" w:rsidRDefault="006D7BD7" w:rsidP="006D7BD7">
      <w:pPr>
        <w:pStyle w:val="ListParagraph"/>
        <w:numPr>
          <w:ilvl w:val="0"/>
          <w:numId w:val="34"/>
        </w:numPr>
        <w:spacing w:line="240" w:lineRule="auto"/>
        <w:rPr>
          <w:sz w:val="24"/>
          <w:szCs w:val="24"/>
          <w:lang w:eastAsia="x-none"/>
        </w:rPr>
      </w:pPr>
      <w:r w:rsidRPr="00E61C53">
        <w:rPr>
          <w:sz w:val="24"/>
          <w:szCs w:val="24"/>
          <w:lang w:eastAsia="x-none"/>
        </w:rPr>
        <w:t>Multiplying and Dividing Decimals:</w:t>
      </w:r>
      <w:r w:rsidR="00E61C53" w:rsidRPr="00E61C53">
        <w:rPr>
          <w:sz w:val="24"/>
          <w:szCs w:val="24"/>
          <w:lang w:eastAsia="x-none"/>
        </w:rPr>
        <w:t xml:space="preserve"> </w:t>
      </w:r>
      <w:hyperlink r:id="rId13" w:history="1">
        <w:r w:rsidRPr="00E61C53">
          <w:rPr>
            <w:rStyle w:val="Hyperlink"/>
            <w:sz w:val="24"/>
            <w:szCs w:val="24"/>
            <w:lang w:eastAsia="x-none"/>
          </w:rPr>
          <w:t>http://www.wem.mb.ca/learner_materials.aspx</w:t>
        </w:r>
      </w:hyperlink>
    </w:p>
    <w:p w:rsidR="006D7BD7" w:rsidRDefault="006D7BD7" w:rsidP="006D7BD7">
      <w:pPr>
        <w:spacing w:line="240" w:lineRule="auto"/>
        <w:rPr>
          <w:sz w:val="24"/>
          <w:szCs w:val="24"/>
          <w:lang w:eastAsia="x-none"/>
        </w:rPr>
      </w:pPr>
      <w:r>
        <w:rPr>
          <w:sz w:val="24"/>
          <w:szCs w:val="24"/>
          <w:lang w:eastAsia="x-none"/>
        </w:rPr>
        <w:t>Scroll down to “K – Multiplying Decimals” and “L – Dividing Decimals.” These tutorials are in two parts: the first video explains the math concept, while the second video shows an example for practice.</w:t>
      </w:r>
    </w:p>
    <w:p w:rsidR="006D7BD7" w:rsidRPr="00E61C53" w:rsidRDefault="006D7BD7" w:rsidP="006D7BD7">
      <w:pPr>
        <w:pStyle w:val="ListParagraph"/>
        <w:numPr>
          <w:ilvl w:val="0"/>
          <w:numId w:val="34"/>
        </w:numPr>
        <w:spacing w:line="240" w:lineRule="auto"/>
        <w:rPr>
          <w:sz w:val="24"/>
          <w:szCs w:val="24"/>
          <w:lang w:eastAsia="x-none"/>
        </w:rPr>
      </w:pPr>
      <w:r w:rsidRPr="00E61C53">
        <w:rPr>
          <w:sz w:val="24"/>
          <w:szCs w:val="24"/>
          <w:lang w:eastAsia="x-none"/>
        </w:rPr>
        <w:t>Operation Word Clues:</w:t>
      </w:r>
      <w:r w:rsidR="00E61C53">
        <w:rPr>
          <w:sz w:val="24"/>
          <w:szCs w:val="24"/>
          <w:lang w:eastAsia="x-none"/>
        </w:rPr>
        <w:t xml:space="preserve"> </w:t>
      </w:r>
      <w:hyperlink r:id="rId14" w:history="1">
        <w:r w:rsidRPr="00E61C53">
          <w:rPr>
            <w:rStyle w:val="Hyperlink"/>
            <w:sz w:val="24"/>
            <w:szCs w:val="24"/>
            <w:lang w:eastAsia="x-none"/>
          </w:rPr>
          <w:t>http://www.nwt.literacy.ca/resources/adultlit/problems/contents.htm</w:t>
        </w:r>
      </w:hyperlink>
    </w:p>
    <w:p w:rsidR="006D7BD7" w:rsidRDefault="006D7BD7" w:rsidP="006D7BD7">
      <w:pPr>
        <w:spacing w:line="240" w:lineRule="auto"/>
        <w:rPr>
          <w:sz w:val="24"/>
          <w:szCs w:val="24"/>
          <w:lang w:eastAsia="x-none"/>
        </w:rPr>
      </w:pPr>
      <w:r>
        <w:rPr>
          <w:sz w:val="24"/>
          <w:szCs w:val="24"/>
          <w:lang w:eastAsia="x-none"/>
        </w:rPr>
        <w:t xml:space="preserve">By clicking on the “Word Clues” page, learners are given a table with word clues used for addition, subtraction, multiplication and division. Examples of word clues used in word problems are also provided within the table. To view more word clues click on “Next Page” at the bottom of the screen. Learners can also access “Problems with Word Clues” and “Select the Question and Given Information” from the Table of Contents to practice choosing which operation is required.  </w:t>
      </w:r>
    </w:p>
    <w:p w:rsidR="006D7BD7" w:rsidRPr="00E61C53" w:rsidRDefault="006D7BD7" w:rsidP="006D7BD7">
      <w:pPr>
        <w:pStyle w:val="ListParagraph"/>
        <w:numPr>
          <w:ilvl w:val="0"/>
          <w:numId w:val="34"/>
        </w:numPr>
        <w:spacing w:line="240" w:lineRule="auto"/>
        <w:rPr>
          <w:sz w:val="24"/>
          <w:szCs w:val="24"/>
          <w:lang w:eastAsia="x-none"/>
        </w:rPr>
      </w:pPr>
      <w:r w:rsidRPr="00E61C53">
        <w:rPr>
          <w:sz w:val="24"/>
          <w:szCs w:val="24"/>
          <w:lang w:eastAsia="x-none"/>
        </w:rPr>
        <w:t xml:space="preserve">How to estimate answers… </w:t>
      </w:r>
      <w:r w:rsidR="00E61C53" w:rsidRPr="00E61C53">
        <w:rPr>
          <w:sz w:val="24"/>
          <w:szCs w:val="24"/>
          <w:lang w:eastAsia="x-none"/>
        </w:rPr>
        <w:t xml:space="preserve">: </w:t>
      </w:r>
      <w:hyperlink r:id="rId15" w:history="1">
        <w:r w:rsidRPr="00E61C53">
          <w:rPr>
            <w:rStyle w:val="Hyperlink"/>
            <w:sz w:val="24"/>
            <w:szCs w:val="24"/>
            <w:lang w:eastAsia="x-none"/>
          </w:rPr>
          <w:t>http://www.mathsisfun.com/numbers/estimation.html</w:t>
        </w:r>
      </w:hyperlink>
    </w:p>
    <w:p w:rsidR="006D7BD7" w:rsidRPr="007461B0" w:rsidRDefault="006D7BD7" w:rsidP="006D7BD7">
      <w:pPr>
        <w:spacing w:line="240" w:lineRule="auto"/>
        <w:rPr>
          <w:sz w:val="24"/>
          <w:szCs w:val="24"/>
          <w:lang w:eastAsia="x-none"/>
        </w:rPr>
      </w:pPr>
      <w:r>
        <w:rPr>
          <w:sz w:val="24"/>
          <w:szCs w:val="24"/>
          <w:lang w:eastAsia="x-none"/>
        </w:rPr>
        <w:t xml:space="preserve">“Estimation is a skill for life.” This link is an introduction to estimation and will help the learner to understand how estimation can be applied to everyday life.  There are estimation games and practice activities to help learners practice their estimation skills. </w:t>
      </w:r>
    </w:p>
    <w:p w:rsidR="006D7BD7" w:rsidRPr="00E61C53" w:rsidRDefault="006D7BD7" w:rsidP="00BC5CE5">
      <w:pPr>
        <w:spacing w:after="120" w:line="240" w:lineRule="auto"/>
        <w:rPr>
          <w:b/>
          <w:sz w:val="24"/>
          <w:szCs w:val="24"/>
          <w:lang w:eastAsia="x-none"/>
        </w:rPr>
      </w:pPr>
      <w:r w:rsidRPr="00E61C53">
        <w:rPr>
          <w:b/>
          <w:sz w:val="24"/>
          <w:szCs w:val="24"/>
          <w:lang w:eastAsia="x-none"/>
        </w:rPr>
        <w:t>LearningHUB Courses Available:</w:t>
      </w:r>
    </w:p>
    <w:p w:rsidR="00E61C53" w:rsidRPr="00BC5CE5" w:rsidRDefault="006D7BD7" w:rsidP="00BC5CE5">
      <w:pPr>
        <w:pStyle w:val="ListParagraph"/>
        <w:numPr>
          <w:ilvl w:val="0"/>
          <w:numId w:val="34"/>
        </w:numPr>
        <w:spacing w:after="120" w:line="240" w:lineRule="auto"/>
        <w:rPr>
          <w:sz w:val="24"/>
          <w:szCs w:val="24"/>
        </w:rPr>
      </w:pPr>
      <w:r w:rsidRPr="00E61C53">
        <w:rPr>
          <w:b/>
          <w:sz w:val="24"/>
          <w:szCs w:val="24"/>
        </w:rPr>
        <w:t>Math, Independent Study -</w:t>
      </w:r>
      <w:r w:rsidRPr="00E61C53">
        <w:rPr>
          <w:b/>
          <w:sz w:val="24"/>
          <w:szCs w:val="24"/>
          <w:u w:val="single"/>
        </w:rPr>
        <w:t xml:space="preserve"> </w:t>
      </w:r>
      <w:r w:rsidRPr="00E61C53">
        <w:rPr>
          <w:b/>
          <w:sz w:val="24"/>
          <w:szCs w:val="24"/>
        </w:rPr>
        <w:t>100 Whole Numbers Assignment; 101 Addition, Subtraction Assignment 1 &amp; 2; 201 Multiplication, Division Assignment;  302 Decimals Assignment; 303 Data Analysis</w:t>
      </w:r>
      <w:r w:rsidRPr="00E61C53">
        <w:rPr>
          <w:sz w:val="24"/>
          <w:szCs w:val="24"/>
        </w:rPr>
        <w:t xml:space="preserve"> </w:t>
      </w:r>
      <w:r w:rsidRPr="00E61C53">
        <w:rPr>
          <w:b/>
          <w:sz w:val="24"/>
          <w:szCs w:val="24"/>
        </w:rPr>
        <w:t xml:space="preserve">Assignment </w:t>
      </w:r>
      <w:r w:rsidRPr="00E61C53">
        <w:rPr>
          <w:sz w:val="24"/>
          <w:szCs w:val="24"/>
        </w:rPr>
        <w:t>(Assigned by Practitioner after assessment)</w:t>
      </w:r>
    </w:p>
    <w:p w:rsidR="006D7BD7" w:rsidRPr="00E61C53" w:rsidRDefault="006D7BD7" w:rsidP="00E61C53">
      <w:pPr>
        <w:pStyle w:val="ListParagraph"/>
        <w:numPr>
          <w:ilvl w:val="0"/>
          <w:numId w:val="34"/>
        </w:numPr>
        <w:spacing w:line="240" w:lineRule="auto"/>
        <w:rPr>
          <w:b/>
          <w:sz w:val="24"/>
          <w:szCs w:val="24"/>
        </w:rPr>
      </w:pPr>
      <w:r w:rsidRPr="00E61C53">
        <w:rPr>
          <w:b/>
          <w:sz w:val="24"/>
          <w:szCs w:val="24"/>
        </w:rPr>
        <w:t>Live Classes (SABA) –</w:t>
      </w:r>
      <w:r w:rsidRPr="00E61C53">
        <w:rPr>
          <w:b/>
          <w:sz w:val="24"/>
          <w:szCs w:val="24"/>
          <w:u w:val="single"/>
        </w:rPr>
        <w:t xml:space="preserve"> </w:t>
      </w:r>
      <w:r w:rsidRPr="00E61C53">
        <w:rPr>
          <w:b/>
          <w:sz w:val="24"/>
          <w:szCs w:val="24"/>
        </w:rPr>
        <w:t>Multiplication;  Division;  Decimals A; Decimals B; Math Stories</w:t>
      </w:r>
    </w:p>
    <w:p w:rsidR="00BC5CE5" w:rsidRDefault="00E61C53" w:rsidP="00BC5CE5">
      <w:pPr>
        <w:spacing w:after="120"/>
        <w:rPr>
          <w:rStyle w:val="Hyperlink"/>
          <w:sz w:val="24"/>
          <w:szCs w:val="24"/>
          <w:lang w:eastAsia="x-none"/>
        </w:rPr>
      </w:pPr>
      <w:bookmarkStart w:id="1" w:name="SkillBuildingActivities"/>
      <w:bookmarkEnd w:id="1"/>
      <w:r w:rsidRPr="00E61C53">
        <w:rPr>
          <w:b/>
          <w:sz w:val="24"/>
          <w:szCs w:val="24"/>
          <w:lang w:eastAsia="x-none"/>
        </w:rPr>
        <w:t>*To access LearningHUB courses,</w:t>
      </w:r>
      <w:r w:rsidRPr="00E61C53">
        <w:rPr>
          <w:sz w:val="24"/>
          <w:szCs w:val="24"/>
          <w:lang w:eastAsia="x-none"/>
        </w:rPr>
        <w:t xml:space="preserve"> learners must register for the LearningHUB e-Channel program by completing the registration form on their website and completing the course selection (page 2 of the registration form):</w:t>
      </w:r>
      <w:r w:rsidRPr="00E61C53">
        <w:rPr>
          <w:b/>
          <w:sz w:val="24"/>
          <w:szCs w:val="24"/>
          <w:lang w:eastAsia="x-none"/>
        </w:rPr>
        <w:t xml:space="preserve"> </w:t>
      </w:r>
      <w:hyperlink r:id="rId16" w:history="1">
        <w:r w:rsidRPr="00E61C53">
          <w:rPr>
            <w:rStyle w:val="Hyperlink"/>
            <w:sz w:val="24"/>
            <w:szCs w:val="24"/>
            <w:lang w:eastAsia="x-none"/>
          </w:rPr>
          <w:t>https://www.learninghub.ca/get_registered.aspx</w:t>
        </w:r>
      </w:hyperlink>
    </w:p>
    <w:p w:rsidR="00E61C53" w:rsidRPr="00E61C53" w:rsidRDefault="00E61C53" w:rsidP="00BC5CE5">
      <w:pPr>
        <w:spacing w:after="120"/>
        <w:rPr>
          <w:b/>
          <w:sz w:val="24"/>
          <w:szCs w:val="24"/>
        </w:rPr>
      </w:pPr>
      <w:r w:rsidRPr="00E61C53">
        <w:rPr>
          <w:b/>
          <w:sz w:val="24"/>
          <w:szCs w:val="24"/>
        </w:rPr>
        <w:t>*To Access LearningHUB Course Catalogue:</w:t>
      </w:r>
    </w:p>
    <w:p w:rsidR="00B974B2" w:rsidRPr="00E61C53" w:rsidRDefault="00B4347C" w:rsidP="00BC5CE5">
      <w:pPr>
        <w:rPr>
          <w:sz w:val="24"/>
          <w:szCs w:val="24"/>
        </w:rPr>
      </w:pPr>
      <w:hyperlink r:id="rId17" w:history="1">
        <w:r w:rsidR="00E61C53" w:rsidRPr="00E61C53">
          <w:rPr>
            <w:rStyle w:val="Hyperlink"/>
            <w:sz w:val="24"/>
            <w:szCs w:val="24"/>
            <w:lang w:eastAsia="x-none"/>
          </w:rPr>
          <w:t>http://www.learninghub.ca/Files/PDF-files/HUBcoursecatalogue,%20December%2023,%202014%20revision.pdf</w:t>
        </w:r>
      </w:hyperlink>
      <w:bookmarkStart w:id="2" w:name="_GoBack"/>
      <w:bookmarkEnd w:id="2"/>
    </w:p>
    <w:sectPr w:rsidR="00B974B2" w:rsidRPr="00E61C53" w:rsidSect="00BC5CE5">
      <w:headerReference w:type="default" r:id="rId18"/>
      <w:footerReference w:type="default" r:id="rId19"/>
      <w:pgSz w:w="12240" w:h="15840"/>
      <w:pgMar w:top="720" w:right="720" w:bottom="63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47C" w:rsidRDefault="00B4347C" w:rsidP="005C1AF1">
      <w:pPr>
        <w:spacing w:after="0" w:line="240" w:lineRule="auto"/>
      </w:pPr>
      <w:r>
        <w:separator/>
      </w:r>
    </w:p>
  </w:endnote>
  <w:endnote w:type="continuationSeparator" w:id="0">
    <w:p w:rsidR="00B4347C" w:rsidRDefault="00B4347C" w:rsidP="005C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F1" w:rsidRDefault="000B2575" w:rsidP="00BC5CE5">
    <w:pPr>
      <w:pStyle w:val="Footer"/>
      <w:jc w:val="right"/>
    </w:pPr>
    <w:r>
      <w:fldChar w:fldCharType="begin"/>
    </w:r>
    <w:r>
      <w:instrText xml:space="preserve"> PAGE   \* MERGEFORMAT </w:instrText>
    </w:r>
    <w:r>
      <w:fldChar w:fldCharType="separate"/>
    </w:r>
    <w:r w:rsidR="00BC5CE5">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47C" w:rsidRDefault="00B4347C" w:rsidP="005C1AF1">
      <w:pPr>
        <w:spacing w:after="0" w:line="240" w:lineRule="auto"/>
      </w:pPr>
      <w:r>
        <w:separator/>
      </w:r>
    </w:p>
  </w:footnote>
  <w:footnote w:type="continuationSeparator" w:id="0">
    <w:p w:rsidR="00B4347C" w:rsidRDefault="00B4347C" w:rsidP="005C1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7B" w:rsidRDefault="0013193C" w:rsidP="008A227B">
    <w:pPr>
      <w:pStyle w:val="Header"/>
      <w:tabs>
        <w:tab w:val="left" w:pos="3405"/>
      </w:tabs>
      <w:ind w:left="1350"/>
    </w:pPr>
    <w:r>
      <w:rPr>
        <w:noProof/>
        <w:lang w:eastAsia="en-CA"/>
      </w:rPr>
      <w:drawing>
        <wp:anchor distT="0" distB="0" distL="114300" distR="114300" simplePos="0" relativeHeight="251657728" behindDoc="1" locked="0" layoutInCell="1" allowOverlap="1" wp14:anchorId="79F3530C" wp14:editId="06C5E9E6">
          <wp:simplePos x="0" y="0"/>
          <wp:positionH relativeFrom="column">
            <wp:posOffset>-107950</wp:posOffset>
          </wp:positionH>
          <wp:positionV relativeFrom="paragraph">
            <wp:posOffset>-276860</wp:posOffset>
          </wp:positionV>
          <wp:extent cx="565150" cy="628650"/>
          <wp:effectExtent l="19050" t="0" r="6350" b="0"/>
          <wp:wrapTight wrapText="bothSides">
            <wp:wrapPolygon edited="0">
              <wp:start x="-728" y="0"/>
              <wp:lineTo x="-728" y="20945"/>
              <wp:lineTo x="21843" y="20945"/>
              <wp:lineTo x="21843" y="0"/>
              <wp:lineTo x="-728"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65150" cy="628650"/>
                  </a:xfrm>
                  <a:prstGeom prst="rect">
                    <a:avLst/>
                  </a:prstGeom>
                  <a:noFill/>
                  <a:ln w="9525">
                    <a:noFill/>
                    <a:miter lim="800000"/>
                    <a:headEnd/>
                    <a:tailEnd/>
                  </a:ln>
                </pic:spPr>
              </pic:pic>
            </a:graphicData>
          </a:graphic>
        </wp:anchor>
      </w:drawing>
    </w:r>
    <w:r w:rsidR="008A227B" w:rsidRPr="008A227B">
      <w:rPr>
        <w:b/>
        <w:sz w:val="24"/>
        <w:szCs w:val="24"/>
        <w:lang w:val="en-US"/>
      </w:rPr>
      <w:t>Prepared for</w:t>
    </w:r>
    <w:r w:rsidR="008A227B">
      <w:rPr>
        <w:b/>
        <w:sz w:val="24"/>
        <w:szCs w:val="24"/>
        <w:lang w:val="en-US"/>
      </w:rPr>
      <w:t>:  Cementing Integration Project – QUILL Learning Network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33B"/>
    <w:multiLevelType w:val="hybridMultilevel"/>
    <w:tmpl w:val="D2F21FD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A284B83"/>
    <w:multiLevelType w:val="hybridMultilevel"/>
    <w:tmpl w:val="5E625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E06A36"/>
    <w:multiLevelType w:val="hybridMultilevel"/>
    <w:tmpl w:val="F2D6AFA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0D686FA8"/>
    <w:multiLevelType w:val="hybridMultilevel"/>
    <w:tmpl w:val="875AF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EA156FE"/>
    <w:multiLevelType w:val="hybridMultilevel"/>
    <w:tmpl w:val="29DC290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A77FF6"/>
    <w:multiLevelType w:val="hybridMultilevel"/>
    <w:tmpl w:val="C32283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A2D37"/>
    <w:multiLevelType w:val="hybridMultilevel"/>
    <w:tmpl w:val="8CF05596"/>
    <w:lvl w:ilvl="0" w:tplc="10090019">
      <w:start w:val="1"/>
      <w:numFmt w:val="lowerLetter"/>
      <w:lvlText w:val="%1."/>
      <w:lvlJc w:val="left"/>
      <w:pPr>
        <w:ind w:left="2205" w:hanging="360"/>
      </w:pPr>
    </w:lvl>
    <w:lvl w:ilvl="1" w:tplc="10090019" w:tentative="1">
      <w:start w:val="1"/>
      <w:numFmt w:val="lowerLetter"/>
      <w:lvlText w:val="%2."/>
      <w:lvlJc w:val="left"/>
      <w:pPr>
        <w:ind w:left="2925" w:hanging="360"/>
      </w:pPr>
    </w:lvl>
    <w:lvl w:ilvl="2" w:tplc="1009001B" w:tentative="1">
      <w:start w:val="1"/>
      <w:numFmt w:val="lowerRoman"/>
      <w:lvlText w:val="%3."/>
      <w:lvlJc w:val="right"/>
      <w:pPr>
        <w:ind w:left="3645" w:hanging="180"/>
      </w:pPr>
    </w:lvl>
    <w:lvl w:ilvl="3" w:tplc="1009000F" w:tentative="1">
      <w:start w:val="1"/>
      <w:numFmt w:val="decimal"/>
      <w:lvlText w:val="%4."/>
      <w:lvlJc w:val="left"/>
      <w:pPr>
        <w:ind w:left="4365" w:hanging="360"/>
      </w:pPr>
    </w:lvl>
    <w:lvl w:ilvl="4" w:tplc="10090019" w:tentative="1">
      <w:start w:val="1"/>
      <w:numFmt w:val="lowerLetter"/>
      <w:lvlText w:val="%5."/>
      <w:lvlJc w:val="left"/>
      <w:pPr>
        <w:ind w:left="5085" w:hanging="360"/>
      </w:pPr>
    </w:lvl>
    <w:lvl w:ilvl="5" w:tplc="1009001B" w:tentative="1">
      <w:start w:val="1"/>
      <w:numFmt w:val="lowerRoman"/>
      <w:lvlText w:val="%6."/>
      <w:lvlJc w:val="right"/>
      <w:pPr>
        <w:ind w:left="5805" w:hanging="180"/>
      </w:pPr>
    </w:lvl>
    <w:lvl w:ilvl="6" w:tplc="1009000F" w:tentative="1">
      <w:start w:val="1"/>
      <w:numFmt w:val="decimal"/>
      <w:lvlText w:val="%7."/>
      <w:lvlJc w:val="left"/>
      <w:pPr>
        <w:ind w:left="6525" w:hanging="360"/>
      </w:pPr>
    </w:lvl>
    <w:lvl w:ilvl="7" w:tplc="10090019" w:tentative="1">
      <w:start w:val="1"/>
      <w:numFmt w:val="lowerLetter"/>
      <w:lvlText w:val="%8."/>
      <w:lvlJc w:val="left"/>
      <w:pPr>
        <w:ind w:left="7245" w:hanging="360"/>
      </w:pPr>
    </w:lvl>
    <w:lvl w:ilvl="8" w:tplc="1009001B" w:tentative="1">
      <w:start w:val="1"/>
      <w:numFmt w:val="lowerRoman"/>
      <w:lvlText w:val="%9."/>
      <w:lvlJc w:val="right"/>
      <w:pPr>
        <w:ind w:left="7965" w:hanging="180"/>
      </w:pPr>
    </w:lvl>
  </w:abstractNum>
  <w:abstractNum w:abstractNumId="8">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16E57967"/>
    <w:multiLevelType w:val="hybridMultilevel"/>
    <w:tmpl w:val="ACA60DA4"/>
    <w:lvl w:ilvl="0" w:tplc="A2E49DBE">
      <w:start w:val="1"/>
      <w:numFmt w:val="lowerLetter"/>
      <w:lvlText w:val="%1."/>
      <w:lvlJc w:val="left"/>
      <w:pPr>
        <w:ind w:left="808" w:hanging="360"/>
      </w:pPr>
      <w:rPr>
        <w:sz w:val="24"/>
        <w:szCs w:val="24"/>
      </w:rPr>
    </w:lvl>
    <w:lvl w:ilvl="1" w:tplc="10090019">
      <w:start w:val="1"/>
      <w:numFmt w:val="lowerLetter"/>
      <w:lvlText w:val="%2."/>
      <w:lvlJc w:val="left"/>
      <w:pPr>
        <w:ind w:left="1528" w:hanging="360"/>
      </w:pPr>
    </w:lvl>
    <w:lvl w:ilvl="2" w:tplc="1009001B" w:tentative="1">
      <w:start w:val="1"/>
      <w:numFmt w:val="lowerRoman"/>
      <w:lvlText w:val="%3."/>
      <w:lvlJc w:val="right"/>
      <w:pPr>
        <w:ind w:left="2248" w:hanging="180"/>
      </w:pPr>
    </w:lvl>
    <w:lvl w:ilvl="3" w:tplc="1009000F" w:tentative="1">
      <w:start w:val="1"/>
      <w:numFmt w:val="decimal"/>
      <w:lvlText w:val="%4."/>
      <w:lvlJc w:val="left"/>
      <w:pPr>
        <w:ind w:left="2968" w:hanging="360"/>
      </w:pPr>
    </w:lvl>
    <w:lvl w:ilvl="4" w:tplc="10090019" w:tentative="1">
      <w:start w:val="1"/>
      <w:numFmt w:val="lowerLetter"/>
      <w:lvlText w:val="%5."/>
      <w:lvlJc w:val="left"/>
      <w:pPr>
        <w:ind w:left="3688" w:hanging="360"/>
      </w:pPr>
    </w:lvl>
    <w:lvl w:ilvl="5" w:tplc="1009001B" w:tentative="1">
      <w:start w:val="1"/>
      <w:numFmt w:val="lowerRoman"/>
      <w:lvlText w:val="%6."/>
      <w:lvlJc w:val="right"/>
      <w:pPr>
        <w:ind w:left="4408" w:hanging="180"/>
      </w:pPr>
    </w:lvl>
    <w:lvl w:ilvl="6" w:tplc="1009000F" w:tentative="1">
      <w:start w:val="1"/>
      <w:numFmt w:val="decimal"/>
      <w:lvlText w:val="%7."/>
      <w:lvlJc w:val="left"/>
      <w:pPr>
        <w:ind w:left="5128" w:hanging="360"/>
      </w:pPr>
    </w:lvl>
    <w:lvl w:ilvl="7" w:tplc="10090019" w:tentative="1">
      <w:start w:val="1"/>
      <w:numFmt w:val="lowerLetter"/>
      <w:lvlText w:val="%8."/>
      <w:lvlJc w:val="left"/>
      <w:pPr>
        <w:ind w:left="5848" w:hanging="360"/>
      </w:pPr>
    </w:lvl>
    <w:lvl w:ilvl="8" w:tplc="1009001B" w:tentative="1">
      <w:start w:val="1"/>
      <w:numFmt w:val="lowerRoman"/>
      <w:lvlText w:val="%9."/>
      <w:lvlJc w:val="right"/>
      <w:pPr>
        <w:ind w:left="6568" w:hanging="180"/>
      </w:pPr>
    </w:lvl>
  </w:abstractNum>
  <w:abstractNum w:abstractNumId="10">
    <w:nsid w:val="220D73FD"/>
    <w:multiLevelType w:val="hybridMultilevel"/>
    <w:tmpl w:val="E60CF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4550633"/>
    <w:multiLevelType w:val="hybridMultilevel"/>
    <w:tmpl w:val="FF109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5EC0C1D"/>
    <w:multiLevelType w:val="hybridMultilevel"/>
    <w:tmpl w:val="AA40FDF2"/>
    <w:lvl w:ilvl="0" w:tplc="10090019">
      <w:start w:val="1"/>
      <w:numFmt w:val="lowerLetter"/>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14">
    <w:nsid w:val="299F6411"/>
    <w:multiLevelType w:val="hybridMultilevel"/>
    <w:tmpl w:val="F09AE5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2A4B4C42"/>
    <w:multiLevelType w:val="hybridMultilevel"/>
    <w:tmpl w:val="96BAF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4A26F26"/>
    <w:multiLevelType w:val="hybridMultilevel"/>
    <w:tmpl w:val="ACA60DA4"/>
    <w:lvl w:ilvl="0" w:tplc="A2E49DBE">
      <w:start w:val="1"/>
      <w:numFmt w:val="lowerLetter"/>
      <w:lvlText w:val="%1."/>
      <w:lvlJc w:val="left"/>
      <w:pPr>
        <w:ind w:left="1778" w:hanging="360"/>
      </w:pPr>
      <w:rPr>
        <w:sz w:val="24"/>
        <w:szCs w:val="24"/>
      </w:rPr>
    </w:lvl>
    <w:lvl w:ilvl="1" w:tplc="10090019">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7">
    <w:nsid w:val="373E7F2B"/>
    <w:multiLevelType w:val="hybridMultilevel"/>
    <w:tmpl w:val="EF4CE9B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BE33D53"/>
    <w:multiLevelType w:val="hybridMultilevel"/>
    <w:tmpl w:val="CCEE5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3EE17E50"/>
    <w:multiLevelType w:val="hybridMultilevel"/>
    <w:tmpl w:val="355428A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1547DFC"/>
    <w:multiLevelType w:val="hybridMultilevel"/>
    <w:tmpl w:val="29DC290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4D3A46"/>
    <w:multiLevelType w:val="hybridMultilevel"/>
    <w:tmpl w:val="91BA318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AA261BE"/>
    <w:multiLevelType w:val="hybridMultilevel"/>
    <w:tmpl w:val="13F87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3FF223B"/>
    <w:multiLevelType w:val="hybridMultilevel"/>
    <w:tmpl w:val="BE263FB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747107A"/>
    <w:multiLevelType w:val="hybridMultilevel"/>
    <w:tmpl w:val="ADBA3174"/>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11E135D"/>
    <w:multiLevelType w:val="hybridMultilevel"/>
    <w:tmpl w:val="EFC86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36E3585"/>
    <w:multiLevelType w:val="hybridMultilevel"/>
    <w:tmpl w:val="C1184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6C72F14"/>
    <w:multiLevelType w:val="hybridMultilevel"/>
    <w:tmpl w:val="3E9092B2"/>
    <w:lvl w:ilvl="0" w:tplc="3FB21FB8">
      <w:start w:val="700"/>
      <w:numFmt w:val="decimal"/>
      <w:lvlText w:val="%1"/>
      <w:lvlJc w:val="left"/>
      <w:pPr>
        <w:ind w:left="1785" w:hanging="360"/>
      </w:pPr>
      <w:rPr>
        <w:rFonts w:eastAsia="Times New Roman" w:hint="default"/>
        <w:sz w:val="24"/>
      </w:rPr>
    </w:lvl>
    <w:lvl w:ilvl="1" w:tplc="10090019" w:tentative="1">
      <w:start w:val="1"/>
      <w:numFmt w:val="lowerLetter"/>
      <w:lvlText w:val="%2."/>
      <w:lvlJc w:val="left"/>
      <w:pPr>
        <w:ind w:left="2505" w:hanging="360"/>
      </w:pPr>
    </w:lvl>
    <w:lvl w:ilvl="2" w:tplc="1009001B" w:tentative="1">
      <w:start w:val="1"/>
      <w:numFmt w:val="lowerRoman"/>
      <w:lvlText w:val="%3."/>
      <w:lvlJc w:val="right"/>
      <w:pPr>
        <w:ind w:left="3225" w:hanging="180"/>
      </w:pPr>
    </w:lvl>
    <w:lvl w:ilvl="3" w:tplc="1009000F" w:tentative="1">
      <w:start w:val="1"/>
      <w:numFmt w:val="decimal"/>
      <w:lvlText w:val="%4."/>
      <w:lvlJc w:val="left"/>
      <w:pPr>
        <w:ind w:left="3945" w:hanging="360"/>
      </w:pPr>
    </w:lvl>
    <w:lvl w:ilvl="4" w:tplc="10090019" w:tentative="1">
      <w:start w:val="1"/>
      <w:numFmt w:val="lowerLetter"/>
      <w:lvlText w:val="%5."/>
      <w:lvlJc w:val="left"/>
      <w:pPr>
        <w:ind w:left="4665" w:hanging="360"/>
      </w:pPr>
    </w:lvl>
    <w:lvl w:ilvl="5" w:tplc="1009001B" w:tentative="1">
      <w:start w:val="1"/>
      <w:numFmt w:val="lowerRoman"/>
      <w:lvlText w:val="%6."/>
      <w:lvlJc w:val="right"/>
      <w:pPr>
        <w:ind w:left="5385" w:hanging="180"/>
      </w:pPr>
    </w:lvl>
    <w:lvl w:ilvl="6" w:tplc="1009000F" w:tentative="1">
      <w:start w:val="1"/>
      <w:numFmt w:val="decimal"/>
      <w:lvlText w:val="%7."/>
      <w:lvlJc w:val="left"/>
      <w:pPr>
        <w:ind w:left="6105" w:hanging="360"/>
      </w:pPr>
    </w:lvl>
    <w:lvl w:ilvl="7" w:tplc="10090019" w:tentative="1">
      <w:start w:val="1"/>
      <w:numFmt w:val="lowerLetter"/>
      <w:lvlText w:val="%8."/>
      <w:lvlJc w:val="left"/>
      <w:pPr>
        <w:ind w:left="6825" w:hanging="360"/>
      </w:pPr>
    </w:lvl>
    <w:lvl w:ilvl="8" w:tplc="1009001B" w:tentative="1">
      <w:start w:val="1"/>
      <w:numFmt w:val="lowerRoman"/>
      <w:lvlText w:val="%9."/>
      <w:lvlJc w:val="right"/>
      <w:pPr>
        <w:ind w:left="7545" w:hanging="180"/>
      </w:pPr>
    </w:lvl>
  </w:abstractNum>
  <w:abstractNum w:abstractNumId="29">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nsid w:val="712E3265"/>
    <w:multiLevelType w:val="hybridMultilevel"/>
    <w:tmpl w:val="2D7088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4F76EA8"/>
    <w:multiLevelType w:val="hybridMultilevel"/>
    <w:tmpl w:val="C0D89304"/>
    <w:lvl w:ilvl="0" w:tplc="10090019">
      <w:start w:val="1"/>
      <w:numFmt w:val="lowerLetter"/>
      <w:lvlText w:val="%1."/>
      <w:lvlJc w:val="left"/>
      <w:pPr>
        <w:ind w:left="1778" w:hanging="360"/>
      </w:p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32">
    <w:nsid w:val="78BF7ED3"/>
    <w:multiLevelType w:val="hybridMultilevel"/>
    <w:tmpl w:val="DA36D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8"/>
  </w:num>
  <w:num w:numId="2">
    <w:abstractNumId w:val="11"/>
  </w:num>
  <w:num w:numId="3">
    <w:abstractNumId w:val="21"/>
  </w:num>
  <w:num w:numId="4">
    <w:abstractNumId w:val="33"/>
  </w:num>
  <w:num w:numId="5">
    <w:abstractNumId w:val="6"/>
  </w:num>
  <w:num w:numId="6">
    <w:abstractNumId w:val="5"/>
  </w:num>
  <w:num w:numId="7">
    <w:abstractNumId w:val="12"/>
  </w:num>
  <w:num w:numId="8">
    <w:abstractNumId w:val="18"/>
  </w:num>
  <w:num w:numId="9">
    <w:abstractNumId w:val="0"/>
  </w:num>
  <w:num w:numId="10">
    <w:abstractNumId w:val="29"/>
  </w:num>
  <w:num w:numId="11">
    <w:abstractNumId w:val="14"/>
  </w:num>
  <w:num w:numId="12">
    <w:abstractNumId w:val="23"/>
  </w:num>
  <w:num w:numId="13">
    <w:abstractNumId w:val="30"/>
  </w:num>
  <w:num w:numId="14">
    <w:abstractNumId w:val="19"/>
  </w:num>
  <w:num w:numId="15">
    <w:abstractNumId w:val="26"/>
  </w:num>
  <w:num w:numId="16">
    <w:abstractNumId w:val="27"/>
  </w:num>
  <w:num w:numId="17">
    <w:abstractNumId w:val="1"/>
  </w:num>
  <w:num w:numId="18">
    <w:abstractNumId w:val="3"/>
  </w:num>
  <w:num w:numId="19">
    <w:abstractNumId w:val="15"/>
  </w:num>
  <w:num w:numId="20">
    <w:abstractNumId w:val="10"/>
  </w:num>
  <w:num w:numId="21">
    <w:abstractNumId w:val="4"/>
  </w:num>
  <w:num w:numId="22">
    <w:abstractNumId w:val="7"/>
  </w:num>
  <w:num w:numId="23">
    <w:abstractNumId w:val="20"/>
  </w:num>
  <w:num w:numId="24">
    <w:abstractNumId w:val="22"/>
  </w:num>
  <w:num w:numId="25">
    <w:abstractNumId w:val="13"/>
  </w:num>
  <w:num w:numId="26">
    <w:abstractNumId w:val="31"/>
  </w:num>
  <w:num w:numId="27">
    <w:abstractNumId w:val="17"/>
  </w:num>
  <w:num w:numId="28">
    <w:abstractNumId w:val="25"/>
  </w:num>
  <w:num w:numId="29">
    <w:abstractNumId w:val="2"/>
  </w:num>
  <w:num w:numId="30">
    <w:abstractNumId w:val="24"/>
  </w:num>
  <w:num w:numId="31">
    <w:abstractNumId w:val="9"/>
  </w:num>
  <w:num w:numId="32">
    <w:abstractNumId w:val="16"/>
  </w:num>
  <w:num w:numId="33">
    <w:abstractNumId w:val="2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49"/>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220E5"/>
    <w:rsid w:val="0002258D"/>
    <w:rsid w:val="0002564A"/>
    <w:rsid w:val="000260BC"/>
    <w:rsid w:val="00027FFD"/>
    <w:rsid w:val="00031B5F"/>
    <w:rsid w:val="00031EE6"/>
    <w:rsid w:val="0003221D"/>
    <w:rsid w:val="000328AF"/>
    <w:rsid w:val="000344A8"/>
    <w:rsid w:val="00034C0C"/>
    <w:rsid w:val="00034C8F"/>
    <w:rsid w:val="0003576D"/>
    <w:rsid w:val="000365C3"/>
    <w:rsid w:val="000378F7"/>
    <w:rsid w:val="0004043E"/>
    <w:rsid w:val="00042CC4"/>
    <w:rsid w:val="00043539"/>
    <w:rsid w:val="00043A78"/>
    <w:rsid w:val="00044798"/>
    <w:rsid w:val="0004566F"/>
    <w:rsid w:val="0004706D"/>
    <w:rsid w:val="000479EA"/>
    <w:rsid w:val="000517D3"/>
    <w:rsid w:val="00052AD3"/>
    <w:rsid w:val="00052EB8"/>
    <w:rsid w:val="00053290"/>
    <w:rsid w:val="0005460B"/>
    <w:rsid w:val="00054767"/>
    <w:rsid w:val="00054EF7"/>
    <w:rsid w:val="00055C62"/>
    <w:rsid w:val="00056EFF"/>
    <w:rsid w:val="000572B9"/>
    <w:rsid w:val="00061545"/>
    <w:rsid w:val="00061B1A"/>
    <w:rsid w:val="000657E8"/>
    <w:rsid w:val="000664BB"/>
    <w:rsid w:val="0006722A"/>
    <w:rsid w:val="00067CBE"/>
    <w:rsid w:val="00072422"/>
    <w:rsid w:val="000735E7"/>
    <w:rsid w:val="00073E58"/>
    <w:rsid w:val="000743EB"/>
    <w:rsid w:val="000745BF"/>
    <w:rsid w:val="000750C7"/>
    <w:rsid w:val="00075DA9"/>
    <w:rsid w:val="0008072E"/>
    <w:rsid w:val="00080885"/>
    <w:rsid w:val="00080C1E"/>
    <w:rsid w:val="0008310D"/>
    <w:rsid w:val="0008436F"/>
    <w:rsid w:val="00084E0C"/>
    <w:rsid w:val="00086EC2"/>
    <w:rsid w:val="00090128"/>
    <w:rsid w:val="00090326"/>
    <w:rsid w:val="00090D54"/>
    <w:rsid w:val="00090F81"/>
    <w:rsid w:val="00091FD4"/>
    <w:rsid w:val="00092073"/>
    <w:rsid w:val="000925D6"/>
    <w:rsid w:val="000957CF"/>
    <w:rsid w:val="00095A40"/>
    <w:rsid w:val="0009797B"/>
    <w:rsid w:val="000A039E"/>
    <w:rsid w:val="000A05C3"/>
    <w:rsid w:val="000A0607"/>
    <w:rsid w:val="000A0785"/>
    <w:rsid w:val="000A09F0"/>
    <w:rsid w:val="000A274F"/>
    <w:rsid w:val="000A40CF"/>
    <w:rsid w:val="000A65A2"/>
    <w:rsid w:val="000B0730"/>
    <w:rsid w:val="000B13B6"/>
    <w:rsid w:val="000B2575"/>
    <w:rsid w:val="000B2ECF"/>
    <w:rsid w:val="000B3ED8"/>
    <w:rsid w:val="000B4E5E"/>
    <w:rsid w:val="000B5860"/>
    <w:rsid w:val="000C1EFC"/>
    <w:rsid w:val="000C2006"/>
    <w:rsid w:val="000C2E2B"/>
    <w:rsid w:val="000C2EF7"/>
    <w:rsid w:val="000C37C9"/>
    <w:rsid w:val="000C4DA6"/>
    <w:rsid w:val="000C521D"/>
    <w:rsid w:val="000C57F1"/>
    <w:rsid w:val="000C749E"/>
    <w:rsid w:val="000C7936"/>
    <w:rsid w:val="000D068A"/>
    <w:rsid w:val="000D40CA"/>
    <w:rsid w:val="000D47BD"/>
    <w:rsid w:val="000D5619"/>
    <w:rsid w:val="000D6569"/>
    <w:rsid w:val="000D67A8"/>
    <w:rsid w:val="000D6F92"/>
    <w:rsid w:val="000D7888"/>
    <w:rsid w:val="000E03BB"/>
    <w:rsid w:val="000E16E9"/>
    <w:rsid w:val="000E36FB"/>
    <w:rsid w:val="000E3756"/>
    <w:rsid w:val="000E3C05"/>
    <w:rsid w:val="000E571B"/>
    <w:rsid w:val="000E6386"/>
    <w:rsid w:val="000F0C9F"/>
    <w:rsid w:val="000F1D0F"/>
    <w:rsid w:val="000F1FBC"/>
    <w:rsid w:val="000F2E5F"/>
    <w:rsid w:val="000F2F7D"/>
    <w:rsid w:val="000F31BB"/>
    <w:rsid w:val="000F3915"/>
    <w:rsid w:val="000F4512"/>
    <w:rsid w:val="000F4C3A"/>
    <w:rsid w:val="000F67EC"/>
    <w:rsid w:val="000F744E"/>
    <w:rsid w:val="000F7523"/>
    <w:rsid w:val="001019DE"/>
    <w:rsid w:val="00102AC7"/>
    <w:rsid w:val="00103971"/>
    <w:rsid w:val="00105EB9"/>
    <w:rsid w:val="00106044"/>
    <w:rsid w:val="001069B7"/>
    <w:rsid w:val="00107118"/>
    <w:rsid w:val="0010731C"/>
    <w:rsid w:val="0011057A"/>
    <w:rsid w:val="00110EB2"/>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512"/>
    <w:rsid w:val="0013065A"/>
    <w:rsid w:val="001318ED"/>
    <w:rsid w:val="0013193C"/>
    <w:rsid w:val="00133058"/>
    <w:rsid w:val="0013320D"/>
    <w:rsid w:val="00133349"/>
    <w:rsid w:val="00133824"/>
    <w:rsid w:val="00136875"/>
    <w:rsid w:val="00136D5E"/>
    <w:rsid w:val="001411D3"/>
    <w:rsid w:val="001413B6"/>
    <w:rsid w:val="00142F68"/>
    <w:rsid w:val="00142FE7"/>
    <w:rsid w:val="00143385"/>
    <w:rsid w:val="00143967"/>
    <w:rsid w:val="00144C87"/>
    <w:rsid w:val="001455CA"/>
    <w:rsid w:val="00145DF0"/>
    <w:rsid w:val="001513FD"/>
    <w:rsid w:val="0015193E"/>
    <w:rsid w:val="00152995"/>
    <w:rsid w:val="00153DF5"/>
    <w:rsid w:val="0015580E"/>
    <w:rsid w:val="0015665D"/>
    <w:rsid w:val="0016006D"/>
    <w:rsid w:val="001613D9"/>
    <w:rsid w:val="001616E3"/>
    <w:rsid w:val="00161906"/>
    <w:rsid w:val="0016279C"/>
    <w:rsid w:val="00163507"/>
    <w:rsid w:val="00163813"/>
    <w:rsid w:val="0016637F"/>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8095D"/>
    <w:rsid w:val="001812FA"/>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489C"/>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C01EA"/>
    <w:rsid w:val="001C09F3"/>
    <w:rsid w:val="001C14B2"/>
    <w:rsid w:val="001C21C0"/>
    <w:rsid w:val="001C3648"/>
    <w:rsid w:val="001C5205"/>
    <w:rsid w:val="001C6E9F"/>
    <w:rsid w:val="001D140F"/>
    <w:rsid w:val="001D1AAB"/>
    <w:rsid w:val="001D1E61"/>
    <w:rsid w:val="001D1E98"/>
    <w:rsid w:val="001D361D"/>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352C"/>
    <w:rsid w:val="00207B14"/>
    <w:rsid w:val="00210AE7"/>
    <w:rsid w:val="002112E1"/>
    <w:rsid w:val="002113AA"/>
    <w:rsid w:val="00211C8A"/>
    <w:rsid w:val="00213D1D"/>
    <w:rsid w:val="00215629"/>
    <w:rsid w:val="00215ACE"/>
    <w:rsid w:val="0021644F"/>
    <w:rsid w:val="00223862"/>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4265"/>
    <w:rsid w:val="002352EF"/>
    <w:rsid w:val="00235EAD"/>
    <w:rsid w:val="00235F3D"/>
    <w:rsid w:val="0023633D"/>
    <w:rsid w:val="00237AEF"/>
    <w:rsid w:val="00237E1C"/>
    <w:rsid w:val="00240A1E"/>
    <w:rsid w:val="00241FF4"/>
    <w:rsid w:val="002422B4"/>
    <w:rsid w:val="002433FF"/>
    <w:rsid w:val="00243B92"/>
    <w:rsid w:val="00243C76"/>
    <w:rsid w:val="0024422B"/>
    <w:rsid w:val="0025142E"/>
    <w:rsid w:val="00252C72"/>
    <w:rsid w:val="00252CD2"/>
    <w:rsid w:val="00252F55"/>
    <w:rsid w:val="00256D3B"/>
    <w:rsid w:val="002603C3"/>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80F1A"/>
    <w:rsid w:val="002819AA"/>
    <w:rsid w:val="00281FCE"/>
    <w:rsid w:val="002824F2"/>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5468"/>
    <w:rsid w:val="002A5888"/>
    <w:rsid w:val="002A665B"/>
    <w:rsid w:val="002A6ABB"/>
    <w:rsid w:val="002B0EE8"/>
    <w:rsid w:val="002B0FF3"/>
    <w:rsid w:val="002B1106"/>
    <w:rsid w:val="002B15FE"/>
    <w:rsid w:val="002B24A6"/>
    <w:rsid w:val="002B2DA5"/>
    <w:rsid w:val="002B2FD4"/>
    <w:rsid w:val="002B3BA3"/>
    <w:rsid w:val="002B6BE0"/>
    <w:rsid w:val="002B75AA"/>
    <w:rsid w:val="002B7D51"/>
    <w:rsid w:val="002C040F"/>
    <w:rsid w:val="002C0ED4"/>
    <w:rsid w:val="002C2863"/>
    <w:rsid w:val="002C4ED9"/>
    <w:rsid w:val="002C536B"/>
    <w:rsid w:val="002C6196"/>
    <w:rsid w:val="002C7466"/>
    <w:rsid w:val="002D0868"/>
    <w:rsid w:val="002D4E4B"/>
    <w:rsid w:val="002D51E4"/>
    <w:rsid w:val="002D54FE"/>
    <w:rsid w:val="002D5802"/>
    <w:rsid w:val="002D795F"/>
    <w:rsid w:val="002E04A9"/>
    <w:rsid w:val="002E1C7B"/>
    <w:rsid w:val="002E2517"/>
    <w:rsid w:val="002E588B"/>
    <w:rsid w:val="002E5E77"/>
    <w:rsid w:val="002E605B"/>
    <w:rsid w:val="002E6061"/>
    <w:rsid w:val="002E76FC"/>
    <w:rsid w:val="002E7812"/>
    <w:rsid w:val="002E7878"/>
    <w:rsid w:val="002F016C"/>
    <w:rsid w:val="002F0A7F"/>
    <w:rsid w:val="002F370E"/>
    <w:rsid w:val="002F3BAB"/>
    <w:rsid w:val="002F3D83"/>
    <w:rsid w:val="002F437D"/>
    <w:rsid w:val="002F6E38"/>
    <w:rsid w:val="002F700B"/>
    <w:rsid w:val="002F7285"/>
    <w:rsid w:val="00302098"/>
    <w:rsid w:val="003035D4"/>
    <w:rsid w:val="00305331"/>
    <w:rsid w:val="00305F89"/>
    <w:rsid w:val="00307BED"/>
    <w:rsid w:val="00310480"/>
    <w:rsid w:val="00311305"/>
    <w:rsid w:val="00312100"/>
    <w:rsid w:val="0031291E"/>
    <w:rsid w:val="003132CD"/>
    <w:rsid w:val="00314260"/>
    <w:rsid w:val="003147F7"/>
    <w:rsid w:val="00315D15"/>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27DE8"/>
    <w:rsid w:val="00330D29"/>
    <w:rsid w:val="00331478"/>
    <w:rsid w:val="00333437"/>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23FB"/>
    <w:rsid w:val="00352EF1"/>
    <w:rsid w:val="00355A04"/>
    <w:rsid w:val="00356B7A"/>
    <w:rsid w:val="00360A1E"/>
    <w:rsid w:val="003635F4"/>
    <w:rsid w:val="00364FBA"/>
    <w:rsid w:val="0036550A"/>
    <w:rsid w:val="0036649C"/>
    <w:rsid w:val="0036702A"/>
    <w:rsid w:val="0036732E"/>
    <w:rsid w:val="00367B12"/>
    <w:rsid w:val="00367C11"/>
    <w:rsid w:val="00370DEE"/>
    <w:rsid w:val="00371C71"/>
    <w:rsid w:val="00371F84"/>
    <w:rsid w:val="00372441"/>
    <w:rsid w:val="0037280A"/>
    <w:rsid w:val="00372967"/>
    <w:rsid w:val="00374079"/>
    <w:rsid w:val="00374E91"/>
    <w:rsid w:val="0037690B"/>
    <w:rsid w:val="00382F5B"/>
    <w:rsid w:val="00386305"/>
    <w:rsid w:val="00387021"/>
    <w:rsid w:val="00387F11"/>
    <w:rsid w:val="003933D7"/>
    <w:rsid w:val="0039391D"/>
    <w:rsid w:val="003942A5"/>
    <w:rsid w:val="00394F3D"/>
    <w:rsid w:val="00395BAF"/>
    <w:rsid w:val="0039752D"/>
    <w:rsid w:val="003A1E0D"/>
    <w:rsid w:val="003A21CF"/>
    <w:rsid w:val="003A341E"/>
    <w:rsid w:val="003A70CE"/>
    <w:rsid w:val="003A7A60"/>
    <w:rsid w:val="003B05BA"/>
    <w:rsid w:val="003B1517"/>
    <w:rsid w:val="003B16EA"/>
    <w:rsid w:val="003B3EF3"/>
    <w:rsid w:val="003B4DD1"/>
    <w:rsid w:val="003B727E"/>
    <w:rsid w:val="003C04F1"/>
    <w:rsid w:val="003C0611"/>
    <w:rsid w:val="003C142A"/>
    <w:rsid w:val="003C17E9"/>
    <w:rsid w:val="003C3EFF"/>
    <w:rsid w:val="003C75E8"/>
    <w:rsid w:val="003C7998"/>
    <w:rsid w:val="003D1301"/>
    <w:rsid w:val="003D2410"/>
    <w:rsid w:val="003D309C"/>
    <w:rsid w:val="003D5EF0"/>
    <w:rsid w:val="003D6614"/>
    <w:rsid w:val="003D71F3"/>
    <w:rsid w:val="003E08AF"/>
    <w:rsid w:val="003E1A48"/>
    <w:rsid w:val="003E3D56"/>
    <w:rsid w:val="003E5028"/>
    <w:rsid w:val="003E56AC"/>
    <w:rsid w:val="003E6B4B"/>
    <w:rsid w:val="003E6E45"/>
    <w:rsid w:val="003F09E0"/>
    <w:rsid w:val="003F0C91"/>
    <w:rsid w:val="003F2E79"/>
    <w:rsid w:val="003F3986"/>
    <w:rsid w:val="003F4548"/>
    <w:rsid w:val="003F68DB"/>
    <w:rsid w:val="00403587"/>
    <w:rsid w:val="0040422C"/>
    <w:rsid w:val="004050C9"/>
    <w:rsid w:val="00411B14"/>
    <w:rsid w:val="00412D4E"/>
    <w:rsid w:val="0041321C"/>
    <w:rsid w:val="004137CD"/>
    <w:rsid w:val="004139C5"/>
    <w:rsid w:val="00414AFE"/>
    <w:rsid w:val="004150B7"/>
    <w:rsid w:val="0041560F"/>
    <w:rsid w:val="00417DB7"/>
    <w:rsid w:val="00420CD3"/>
    <w:rsid w:val="00420D52"/>
    <w:rsid w:val="00420D73"/>
    <w:rsid w:val="004219E0"/>
    <w:rsid w:val="00421D07"/>
    <w:rsid w:val="004221E1"/>
    <w:rsid w:val="0042451E"/>
    <w:rsid w:val="00424959"/>
    <w:rsid w:val="00427B45"/>
    <w:rsid w:val="00430B6D"/>
    <w:rsid w:val="0043139C"/>
    <w:rsid w:val="00432922"/>
    <w:rsid w:val="00432EFC"/>
    <w:rsid w:val="004332A4"/>
    <w:rsid w:val="00433600"/>
    <w:rsid w:val="00433D96"/>
    <w:rsid w:val="00434405"/>
    <w:rsid w:val="00434997"/>
    <w:rsid w:val="00435972"/>
    <w:rsid w:val="00435E1C"/>
    <w:rsid w:val="00436384"/>
    <w:rsid w:val="00437F8D"/>
    <w:rsid w:val="00437F91"/>
    <w:rsid w:val="00441FF4"/>
    <w:rsid w:val="00442AE6"/>
    <w:rsid w:val="004437B5"/>
    <w:rsid w:val="004439ED"/>
    <w:rsid w:val="00443FE7"/>
    <w:rsid w:val="0044502A"/>
    <w:rsid w:val="00445CD2"/>
    <w:rsid w:val="004467BE"/>
    <w:rsid w:val="004477A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D13"/>
    <w:rsid w:val="00483548"/>
    <w:rsid w:val="00483BB1"/>
    <w:rsid w:val="004848C0"/>
    <w:rsid w:val="00484C42"/>
    <w:rsid w:val="0048546A"/>
    <w:rsid w:val="0048573F"/>
    <w:rsid w:val="00485C2C"/>
    <w:rsid w:val="0048664C"/>
    <w:rsid w:val="00486EB7"/>
    <w:rsid w:val="00487464"/>
    <w:rsid w:val="00487546"/>
    <w:rsid w:val="0049027A"/>
    <w:rsid w:val="00491E59"/>
    <w:rsid w:val="00492AEF"/>
    <w:rsid w:val="00492C0F"/>
    <w:rsid w:val="004930B3"/>
    <w:rsid w:val="004931F1"/>
    <w:rsid w:val="0049371E"/>
    <w:rsid w:val="00494C46"/>
    <w:rsid w:val="004950AD"/>
    <w:rsid w:val="00495718"/>
    <w:rsid w:val="00495ADF"/>
    <w:rsid w:val="00495BA1"/>
    <w:rsid w:val="0049658A"/>
    <w:rsid w:val="00497096"/>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C09E7"/>
    <w:rsid w:val="004C0EB6"/>
    <w:rsid w:val="004C231E"/>
    <w:rsid w:val="004C472E"/>
    <w:rsid w:val="004C4C16"/>
    <w:rsid w:val="004C6527"/>
    <w:rsid w:val="004C78F2"/>
    <w:rsid w:val="004C7C12"/>
    <w:rsid w:val="004D08ED"/>
    <w:rsid w:val="004D08F1"/>
    <w:rsid w:val="004D17E2"/>
    <w:rsid w:val="004D2253"/>
    <w:rsid w:val="004D39FE"/>
    <w:rsid w:val="004D3F55"/>
    <w:rsid w:val="004D5834"/>
    <w:rsid w:val="004D5C94"/>
    <w:rsid w:val="004D5CC0"/>
    <w:rsid w:val="004D74D1"/>
    <w:rsid w:val="004D77D8"/>
    <w:rsid w:val="004E1717"/>
    <w:rsid w:val="004E205D"/>
    <w:rsid w:val="004E2B6C"/>
    <w:rsid w:val="004E6DDF"/>
    <w:rsid w:val="004F0E8C"/>
    <w:rsid w:val="004F181B"/>
    <w:rsid w:val="004F1A05"/>
    <w:rsid w:val="004F1A6D"/>
    <w:rsid w:val="004F29B2"/>
    <w:rsid w:val="004F5DF1"/>
    <w:rsid w:val="004F6298"/>
    <w:rsid w:val="00500954"/>
    <w:rsid w:val="00500F1D"/>
    <w:rsid w:val="005018A8"/>
    <w:rsid w:val="00501972"/>
    <w:rsid w:val="00506F69"/>
    <w:rsid w:val="005070AA"/>
    <w:rsid w:val="00513056"/>
    <w:rsid w:val="00513427"/>
    <w:rsid w:val="00514AE6"/>
    <w:rsid w:val="00517236"/>
    <w:rsid w:val="005214A1"/>
    <w:rsid w:val="00521FB1"/>
    <w:rsid w:val="00522FCC"/>
    <w:rsid w:val="005235B0"/>
    <w:rsid w:val="00523961"/>
    <w:rsid w:val="00524AAA"/>
    <w:rsid w:val="00524B0D"/>
    <w:rsid w:val="00525803"/>
    <w:rsid w:val="005268D8"/>
    <w:rsid w:val="0052718C"/>
    <w:rsid w:val="00531D59"/>
    <w:rsid w:val="00534C42"/>
    <w:rsid w:val="00536A88"/>
    <w:rsid w:val="0053793A"/>
    <w:rsid w:val="00537AA6"/>
    <w:rsid w:val="00537D76"/>
    <w:rsid w:val="005406D7"/>
    <w:rsid w:val="00542AF1"/>
    <w:rsid w:val="00542CCA"/>
    <w:rsid w:val="0055082E"/>
    <w:rsid w:val="005508EA"/>
    <w:rsid w:val="0055292C"/>
    <w:rsid w:val="00553085"/>
    <w:rsid w:val="0055422D"/>
    <w:rsid w:val="005548BB"/>
    <w:rsid w:val="00560135"/>
    <w:rsid w:val="00560AD8"/>
    <w:rsid w:val="00560E64"/>
    <w:rsid w:val="005613FA"/>
    <w:rsid w:val="005627E4"/>
    <w:rsid w:val="00565357"/>
    <w:rsid w:val="0056548D"/>
    <w:rsid w:val="0057012F"/>
    <w:rsid w:val="00570682"/>
    <w:rsid w:val="00570DF1"/>
    <w:rsid w:val="00571266"/>
    <w:rsid w:val="0057230C"/>
    <w:rsid w:val="00572838"/>
    <w:rsid w:val="005729D2"/>
    <w:rsid w:val="00573BDC"/>
    <w:rsid w:val="0057540F"/>
    <w:rsid w:val="005759E9"/>
    <w:rsid w:val="00577C81"/>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8EE"/>
    <w:rsid w:val="00596C5B"/>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1AF1"/>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D4E"/>
    <w:rsid w:val="005E3703"/>
    <w:rsid w:val="005E4660"/>
    <w:rsid w:val="005E47F4"/>
    <w:rsid w:val="005F24F2"/>
    <w:rsid w:val="005F2B1C"/>
    <w:rsid w:val="005F4E20"/>
    <w:rsid w:val="005F69BE"/>
    <w:rsid w:val="005F6A86"/>
    <w:rsid w:val="00600D60"/>
    <w:rsid w:val="00601C7F"/>
    <w:rsid w:val="00602BE9"/>
    <w:rsid w:val="006034A3"/>
    <w:rsid w:val="00606B5F"/>
    <w:rsid w:val="006072AA"/>
    <w:rsid w:val="006072F1"/>
    <w:rsid w:val="00610A4A"/>
    <w:rsid w:val="00610AC2"/>
    <w:rsid w:val="006140DC"/>
    <w:rsid w:val="00614496"/>
    <w:rsid w:val="006146C8"/>
    <w:rsid w:val="006160C9"/>
    <w:rsid w:val="006207D0"/>
    <w:rsid w:val="00622710"/>
    <w:rsid w:val="00622D6E"/>
    <w:rsid w:val="006239F6"/>
    <w:rsid w:val="006245F8"/>
    <w:rsid w:val="00630405"/>
    <w:rsid w:val="00631FBE"/>
    <w:rsid w:val="0063493E"/>
    <w:rsid w:val="006349A9"/>
    <w:rsid w:val="00635B4F"/>
    <w:rsid w:val="006362A2"/>
    <w:rsid w:val="00637338"/>
    <w:rsid w:val="00637737"/>
    <w:rsid w:val="00640269"/>
    <w:rsid w:val="00640354"/>
    <w:rsid w:val="00640926"/>
    <w:rsid w:val="006419CC"/>
    <w:rsid w:val="006426E1"/>
    <w:rsid w:val="0064289F"/>
    <w:rsid w:val="0064377F"/>
    <w:rsid w:val="00644C68"/>
    <w:rsid w:val="00645D73"/>
    <w:rsid w:val="0064686F"/>
    <w:rsid w:val="00647588"/>
    <w:rsid w:val="00647DA4"/>
    <w:rsid w:val="00647E2B"/>
    <w:rsid w:val="00651678"/>
    <w:rsid w:val="00651EFF"/>
    <w:rsid w:val="00652B84"/>
    <w:rsid w:val="006539F0"/>
    <w:rsid w:val="00653A68"/>
    <w:rsid w:val="00653A8F"/>
    <w:rsid w:val="0065529E"/>
    <w:rsid w:val="00655681"/>
    <w:rsid w:val="006562BF"/>
    <w:rsid w:val="00656857"/>
    <w:rsid w:val="00657C5B"/>
    <w:rsid w:val="00657C8B"/>
    <w:rsid w:val="00657CFE"/>
    <w:rsid w:val="00662F74"/>
    <w:rsid w:val="00663722"/>
    <w:rsid w:val="006649B5"/>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90387"/>
    <w:rsid w:val="00691ACF"/>
    <w:rsid w:val="00691ECB"/>
    <w:rsid w:val="00692279"/>
    <w:rsid w:val="006957A2"/>
    <w:rsid w:val="00695F81"/>
    <w:rsid w:val="006A0619"/>
    <w:rsid w:val="006A0817"/>
    <w:rsid w:val="006A2328"/>
    <w:rsid w:val="006A2920"/>
    <w:rsid w:val="006A29AF"/>
    <w:rsid w:val="006A2BA5"/>
    <w:rsid w:val="006A4B3D"/>
    <w:rsid w:val="006A6871"/>
    <w:rsid w:val="006A72FB"/>
    <w:rsid w:val="006B00D4"/>
    <w:rsid w:val="006B03B8"/>
    <w:rsid w:val="006B0905"/>
    <w:rsid w:val="006B1499"/>
    <w:rsid w:val="006B1E7E"/>
    <w:rsid w:val="006B2026"/>
    <w:rsid w:val="006B30A7"/>
    <w:rsid w:val="006B34D3"/>
    <w:rsid w:val="006B359E"/>
    <w:rsid w:val="006B416E"/>
    <w:rsid w:val="006B425E"/>
    <w:rsid w:val="006B4CC7"/>
    <w:rsid w:val="006B53D3"/>
    <w:rsid w:val="006B5D56"/>
    <w:rsid w:val="006B6CEC"/>
    <w:rsid w:val="006B6DD7"/>
    <w:rsid w:val="006B7AD4"/>
    <w:rsid w:val="006C004A"/>
    <w:rsid w:val="006C04F8"/>
    <w:rsid w:val="006C1235"/>
    <w:rsid w:val="006C1271"/>
    <w:rsid w:val="006C18BD"/>
    <w:rsid w:val="006C5707"/>
    <w:rsid w:val="006C5FEF"/>
    <w:rsid w:val="006C6ABA"/>
    <w:rsid w:val="006C6BBB"/>
    <w:rsid w:val="006C797E"/>
    <w:rsid w:val="006C79F2"/>
    <w:rsid w:val="006D03BC"/>
    <w:rsid w:val="006D4242"/>
    <w:rsid w:val="006D52C5"/>
    <w:rsid w:val="006D5F53"/>
    <w:rsid w:val="006D7AAB"/>
    <w:rsid w:val="006D7BD7"/>
    <w:rsid w:val="006D7F09"/>
    <w:rsid w:val="006D7F37"/>
    <w:rsid w:val="006E3F48"/>
    <w:rsid w:val="006E648F"/>
    <w:rsid w:val="006E698E"/>
    <w:rsid w:val="006F18D8"/>
    <w:rsid w:val="006F2936"/>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2FB5"/>
    <w:rsid w:val="00725CB0"/>
    <w:rsid w:val="007263EE"/>
    <w:rsid w:val="00727366"/>
    <w:rsid w:val="0072786C"/>
    <w:rsid w:val="007278A8"/>
    <w:rsid w:val="00730394"/>
    <w:rsid w:val="00730832"/>
    <w:rsid w:val="00730A2E"/>
    <w:rsid w:val="00731454"/>
    <w:rsid w:val="007342BE"/>
    <w:rsid w:val="007364C8"/>
    <w:rsid w:val="0073711A"/>
    <w:rsid w:val="00740196"/>
    <w:rsid w:val="00741367"/>
    <w:rsid w:val="007424C6"/>
    <w:rsid w:val="00743F62"/>
    <w:rsid w:val="007447EA"/>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1D9"/>
    <w:rsid w:val="0077142E"/>
    <w:rsid w:val="0077147C"/>
    <w:rsid w:val="0077171F"/>
    <w:rsid w:val="00772048"/>
    <w:rsid w:val="00775D80"/>
    <w:rsid w:val="00776D9B"/>
    <w:rsid w:val="00781963"/>
    <w:rsid w:val="007819C9"/>
    <w:rsid w:val="00781F21"/>
    <w:rsid w:val="007829FF"/>
    <w:rsid w:val="00783B6E"/>
    <w:rsid w:val="00784221"/>
    <w:rsid w:val="007847AC"/>
    <w:rsid w:val="007863DD"/>
    <w:rsid w:val="007872A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2566"/>
    <w:rsid w:val="007A342A"/>
    <w:rsid w:val="007A6265"/>
    <w:rsid w:val="007B03D6"/>
    <w:rsid w:val="007B0884"/>
    <w:rsid w:val="007B2FCA"/>
    <w:rsid w:val="007B45FD"/>
    <w:rsid w:val="007B4B2B"/>
    <w:rsid w:val="007B70CB"/>
    <w:rsid w:val="007B7EBB"/>
    <w:rsid w:val="007C2C4E"/>
    <w:rsid w:val="007C31DF"/>
    <w:rsid w:val="007C366F"/>
    <w:rsid w:val="007C3B47"/>
    <w:rsid w:val="007C4938"/>
    <w:rsid w:val="007C54FB"/>
    <w:rsid w:val="007C7537"/>
    <w:rsid w:val="007D0636"/>
    <w:rsid w:val="007D2106"/>
    <w:rsid w:val="007D357B"/>
    <w:rsid w:val="007D4480"/>
    <w:rsid w:val="007D5746"/>
    <w:rsid w:val="007D5FA5"/>
    <w:rsid w:val="007D7CDC"/>
    <w:rsid w:val="007E11C6"/>
    <w:rsid w:val="007E12BE"/>
    <w:rsid w:val="007E1989"/>
    <w:rsid w:val="007E3D5A"/>
    <w:rsid w:val="007E64A8"/>
    <w:rsid w:val="007E732C"/>
    <w:rsid w:val="007F025F"/>
    <w:rsid w:val="007F0397"/>
    <w:rsid w:val="007F11F6"/>
    <w:rsid w:val="007F130F"/>
    <w:rsid w:val="007F3132"/>
    <w:rsid w:val="007F38F9"/>
    <w:rsid w:val="007F66AB"/>
    <w:rsid w:val="007F6FC0"/>
    <w:rsid w:val="008004E4"/>
    <w:rsid w:val="0080230A"/>
    <w:rsid w:val="00802F0A"/>
    <w:rsid w:val="008037E9"/>
    <w:rsid w:val="00803E42"/>
    <w:rsid w:val="00803F20"/>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3959"/>
    <w:rsid w:val="00826446"/>
    <w:rsid w:val="00827B05"/>
    <w:rsid w:val="00830FE9"/>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814"/>
    <w:rsid w:val="008972B9"/>
    <w:rsid w:val="00897F0C"/>
    <w:rsid w:val="008A06C0"/>
    <w:rsid w:val="008A10C2"/>
    <w:rsid w:val="008A227B"/>
    <w:rsid w:val="008A27B0"/>
    <w:rsid w:val="008A2CE8"/>
    <w:rsid w:val="008A3A80"/>
    <w:rsid w:val="008A6B2A"/>
    <w:rsid w:val="008A7280"/>
    <w:rsid w:val="008B05B5"/>
    <w:rsid w:val="008B27BD"/>
    <w:rsid w:val="008B2B41"/>
    <w:rsid w:val="008C218D"/>
    <w:rsid w:val="008C2367"/>
    <w:rsid w:val="008C3504"/>
    <w:rsid w:val="008C379E"/>
    <w:rsid w:val="008C4451"/>
    <w:rsid w:val="008C5A25"/>
    <w:rsid w:val="008C79A1"/>
    <w:rsid w:val="008C7E44"/>
    <w:rsid w:val="008D03BD"/>
    <w:rsid w:val="008D10C3"/>
    <w:rsid w:val="008D2967"/>
    <w:rsid w:val="008D554F"/>
    <w:rsid w:val="008D6574"/>
    <w:rsid w:val="008E0FF0"/>
    <w:rsid w:val="008E1C26"/>
    <w:rsid w:val="008E26B0"/>
    <w:rsid w:val="008E27E1"/>
    <w:rsid w:val="008E5EA7"/>
    <w:rsid w:val="008E7182"/>
    <w:rsid w:val="008E75E5"/>
    <w:rsid w:val="008E7A0E"/>
    <w:rsid w:val="008F1B41"/>
    <w:rsid w:val="008F1FF0"/>
    <w:rsid w:val="008F3458"/>
    <w:rsid w:val="008F4F45"/>
    <w:rsid w:val="008F5250"/>
    <w:rsid w:val="008F7AC5"/>
    <w:rsid w:val="008F7AEE"/>
    <w:rsid w:val="00900038"/>
    <w:rsid w:val="0090061B"/>
    <w:rsid w:val="00902A27"/>
    <w:rsid w:val="00902C76"/>
    <w:rsid w:val="00902DDF"/>
    <w:rsid w:val="00903ED7"/>
    <w:rsid w:val="00910A35"/>
    <w:rsid w:val="00913D0D"/>
    <w:rsid w:val="009140FE"/>
    <w:rsid w:val="00914E2C"/>
    <w:rsid w:val="0091784C"/>
    <w:rsid w:val="00917D77"/>
    <w:rsid w:val="00920DA1"/>
    <w:rsid w:val="00921317"/>
    <w:rsid w:val="00921715"/>
    <w:rsid w:val="00923245"/>
    <w:rsid w:val="00923D43"/>
    <w:rsid w:val="00924D3E"/>
    <w:rsid w:val="009256B7"/>
    <w:rsid w:val="009257E7"/>
    <w:rsid w:val="00925D67"/>
    <w:rsid w:val="0092636E"/>
    <w:rsid w:val="009270D1"/>
    <w:rsid w:val="0092717D"/>
    <w:rsid w:val="00930646"/>
    <w:rsid w:val="00930978"/>
    <w:rsid w:val="009313DD"/>
    <w:rsid w:val="00931E3C"/>
    <w:rsid w:val="00932CC2"/>
    <w:rsid w:val="00932FAC"/>
    <w:rsid w:val="00933EB1"/>
    <w:rsid w:val="00935D70"/>
    <w:rsid w:val="00941959"/>
    <w:rsid w:val="0094226C"/>
    <w:rsid w:val="00942AD4"/>
    <w:rsid w:val="0094388F"/>
    <w:rsid w:val="00944160"/>
    <w:rsid w:val="00945133"/>
    <w:rsid w:val="009464F0"/>
    <w:rsid w:val="00946ACE"/>
    <w:rsid w:val="009503E5"/>
    <w:rsid w:val="00950642"/>
    <w:rsid w:val="00950FFD"/>
    <w:rsid w:val="0095130A"/>
    <w:rsid w:val="0095296C"/>
    <w:rsid w:val="009557E5"/>
    <w:rsid w:val="00957457"/>
    <w:rsid w:val="0095761C"/>
    <w:rsid w:val="009606C0"/>
    <w:rsid w:val="00960F21"/>
    <w:rsid w:val="00963CC8"/>
    <w:rsid w:val="00964798"/>
    <w:rsid w:val="009658A9"/>
    <w:rsid w:val="0096594B"/>
    <w:rsid w:val="00965E7D"/>
    <w:rsid w:val="00966708"/>
    <w:rsid w:val="00966795"/>
    <w:rsid w:val="00966D9C"/>
    <w:rsid w:val="009702A2"/>
    <w:rsid w:val="00970E67"/>
    <w:rsid w:val="00971A6F"/>
    <w:rsid w:val="00973E80"/>
    <w:rsid w:val="00973FAC"/>
    <w:rsid w:val="009753BB"/>
    <w:rsid w:val="00976F8C"/>
    <w:rsid w:val="00977669"/>
    <w:rsid w:val="00981AC8"/>
    <w:rsid w:val="0098205F"/>
    <w:rsid w:val="00983191"/>
    <w:rsid w:val="00983274"/>
    <w:rsid w:val="009833C4"/>
    <w:rsid w:val="00985159"/>
    <w:rsid w:val="00986179"/>
    <w:rsid w:val="0098647A"/>
    <w:rsid w:val="00986C99"/>
    <w:rsid w:val="00992AB7"/>
    <w:rsid w:val="009936AD"/>
    <w:rsid w:val="00994B3F"/>
    <w:rsid w:val="0099526A"/>
    <w:rsid w:val="00995684"/>
    <w:rsid w:val="009966D3"/>
    <w:rsid w:val="00996E12"/>
    <w:rsid w:val="009A04C2"/>
    <w:rsid w:val="009A240B"/>
    <w:rsid w:val="009A4EB3"/>
    <w:rsid w:val="009A641A"/>
    <w:rsid w:val="009A67CD"/>
    <w:rsid w:val="009A72E0"/>
    <w:rsid w:val="009A7347"/>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2929"/>
    <w:rsid w:val="009E36A6"/>
    <w:rsid w:val="009E5D11"/>
    <w:rsid w:val="009E63B8"/>
    <w:rsid w:val="009E6F17"/>
    <w:rsid w:val="009F0244"/>
    <w:rsid w:val="009F039C"/>
    <w:rsid w:val="009F0D03"/>
    <w:rsid w:val="009F2D7F"/>
    <w:rsid w:val="009F2FFB"/>
    <w:rsid w:val="009F3F1E"/>
    <w:rsid w:val="009F519C"/>
    <w:rsid w:val="009F54B2"/>
    <w:rsid w:val="009F5D0A"/>
    <w:rsid w:val="009F6A42"/>
    <w:rsid w:val="009F6D45"/>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51C75"/>
    <w:rsid w:val="00A54090"/>
    <w:rsid w:val="00A54671"/>
    <w:rsid w:val="00A54C83"/>
    <w:rsid w:val="00A600E5"/>
    <w:rsid w:val="00A6115E"/>
    <w:rsid w:val="00A62D12"/>
    <w:rsid w:val="00A63D53"/>
    <w:rsid w:val="00A65664"/>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761"/>
    <w:rsid w:val="00A9000E"/>
    <w:rsid w:val="00A904DC"/>
    <w:rsid w:val="00A90CD8"/>
    <w:rsid w:val="00A90FBB"/>
    <w:rsid w:val="00A92AF9"/>
    <w:rsid w:val="00A93368"/>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4ED2"/>
    <w:rsid w:val="00AC51C4"/>
    <w:rsid w:val="00AC5C19"/>
    <w:rsid w:val="00AC627A"/>
    <w:rsid w:val="00AC783D"/>
    <w:rsid w:val="00AC7E22"/>
    <w:rsid w:val="00AD0F41"/>
    <w:rsid w:val="00AD2CFD"/>
    <w:rsid w:val="00AD3B86"/>
    <w:rsid w:val="00AD4808"/>
    <w:rsid w:val="00AD5FED"/>
    <w:rsid w:val="00AE095C"/>
    <w:rsid w:val="00AE1129"/>
    <w:rsid w:val="00AE223C"/>
    <w:rsid w:val="00AE4D08"/>
    <w:rsid w:val="00AE5463"/>
    <w:rsid w:val="00AE54D7"/>
    <w:rsid w:val="00AE7FE7"/>
    <w:rsid w:val="00AF0738"/>
    <w:rsid w:val="00AF0758"/>
    <w:rsid w:val="00AF0821"/>
    <w:rsid w:val="00AF1712"/>
    <w:rsid w:val="00AF3816"/>
    <w:rsid w:val="00AF3E86"/>
    <w:rsid w:val="00AF590E"/>
    <w:rsid w:val="00AF6770"/>
    <w:rsid w:val="00B0182A"/>
    <w:rsid w:val="00B04DE2"/>
    <w:rsid w:val="00B07C87"/>
    <w:rsid w:val="00B11422"/>
    <w:rsid w:val="00B11C60"/>
    <w:rsid w:val="00B122ED"/>
    <w:rsid w:val="00B12846"/>
    <w:rsid w:val="00B12EB3"/>
    <w:rsid w:val="00B12FD4"/>
    <w:rsid w:val="00B137CE"/>
    <w:rsid w:val="00B14C70"/>
    <w:rsid w:val="00B15538"/>
    <w:rsid w:val="00B16408"/>
    <w:rsid w:val="00B16A0E"/>
    <w:rsid w:val="00B2040A"/>
    <w:rsid w:val="00B23E9F"/>
    <w:rsid w:val="00B24396"/>
    <w:rsid w:val="00B244E0"/>
    <w:rsid w:val="00B25903"/>
    <w:rsid w:val="00B2711C"/>
    <w:rsid w:val="00B271A1"/>
    <w:rsid w:val="00B27CB6"/>
    <w:rsid w:val="00B32801"/>
    <w:rsid w:val="00B32F7B"/>
    <w:rsid w:val="00B33FF0"/>
    <w:rsid w:val="00B34738"/>
    <w:rsid w:val="00B36D3B"/>
    <w:rsid w:val="00B36EBC"/>
    <w:rsid w:val="00B377DB"/>
    <w:rsid w:val="00B4347C"/>
    <w:rsid w:val="00B43933"/>
    <w:rsid w:val="00B43AFC"/>
    <w:rsid w:val="00B447C3"/>
    <w:rsid w:val="00B44CB3"/>
    <w:rsid w:val="00B515CF"/>
    <w:rsid w:val="00B5168B"/>
    <w:rsid w:val="00B51EEE"/>
    <w:rsid w:val="00B5206F"/>
    <w:rsid w:val="00B521E4"/>
    <w:rsid w:val="00B52972"/>
    <w:rsid w:val="00B53E18"/>
    <w:rsid w:val="00B53E43"/>
    <w:rsid w:val="00B5410B"/>
    <w:rsid w:val="00B54D05"/>
    <w:rsid w:val="00B55816"/>
    <w:rsid w:val="00B567EC"/>
    <w:rsid w:val="00B62E20"/>
    <w:rsid w:val="00B63B79"/>
    <w:rsid w:val="00B63C9B"/>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CAD"/>
    <w:rsid w:val="00B855F4"/>
    <w:rsid w:val="00B85842"/>
    <w:rsid w:val="00B90375"/>
    <w:rsid w:val="00B905B9"/>
    <w:rsid w:val="00B92BA3"/>
    <w:rsid w:val="00B940CF"/>
    <w:rsid w:val="00B944A0"/>
    <w:rsid w:val="00B951EE"/>
    <w:rsid w:val="00B95B59"/>
    <w:rsid w:val="00B965FB"/>
    <w:rsid w:val="00B965FE"/>
    <w:rsid w:val="00B9721C"/>
    <w:rsid w:val="00B974B2"/>
    <w:rsid w:val="00B9766E"/>
    <w:rsid w:val="00B97AF3"/>
    <w:rsid w:val="00BA11A3"/>
    <w:rsid w:val="00BA22D9"/>
    <w:rsid w:val="00BA448F"/>
    <w:rsid w:val="00BA6305"/>
    <w:rsid w:val="00BA645F"/>
    <w:rsid w:val="00BA69AB"/>
    <w:rsid w:val="00BA7EB6"/>
    <w:rsid w:val="00BB0576"/>
    <w:rsid w:val="00BB0FC5"/>
    <w:rsid w:val="00BB1587"/>
    <w:rsid w:val="00BB3350"/>
    <w:rsid w:val="00BB3EB2"/>
    <w:rsid w:val="00BB3F1B"/>
    <w:rsid w:val="00BB6D3A"/>
    <w:rsid w:val="00BC0985"/>
    <w:rsid w:val="00BC0A5D"/>
    <w:rsid w:val="00BC119C"/>
    <w:rsid w:val="00BC356E"/>
    <w:rsid w:val="00BC3A57"/>
    <w:rsid w:val="00BC4392"/>
    <w:rsid w:val="00BC4ACC"/>
    <w:rsid w:val="00BC5CE5"/>
    <w:rsid w:val="00BC7495"/>
    <w:rsid w:val="00BD01F7"/>
    <w:rsid w:val="00BD0BBB"/>
    <w:rsid w:val="00BD1319"/>
    <w:rsid w:val="00BD24D1"/>
    <w:rsid w:val="00BD25D3"/>
    <w:rsid w:val="00BD27AA"/>
    <w:rsid w:val="00BD2EE2"/>
    <w:rsid w:val="00BD4CE9"/>
    <w:rsid w:val="00BD4D9B"/>
    <w:rsid w:val="00BD568B"/>
    <w:rsid w:val="00BD6157"/>
    <w:rsid w:val="00BD61CF"/>
    <w:rsid w:val="00BD7BF4"/>
    <w:rsid w:val="00BE06CD"/>
    <w:rsid w:val="00BE17AE"/>
    <w:rsid w:val="00BE2D76"/>
    <w:rsid w:val="00BE4221"/>
    <w:rsid w:val="00BE5012"/>
    <w:rsid w:val="00BE5129"/>
    <w:rsid w:val="00BE5E1F"/>
    <w:rsid w:val="00BE7214"/>
    <w:rsid w:val="00BF0FE3"/>
    <w:rsid w:val="00BF1501"/>
    <w:rsid w:val="00BF1EEA"/>
    <w:rsid w:val="00BF2035"/>
    <w:rsid w:val="00BF26CD"/>
    <w:rsid w:val="00BF284B"/>
    <w:rsid w:val="00BF28A8"/>
    <w:rsid w:val="00BF382E"/>
    <w:rsid w:val="00BF5819"/>
    <w:rsid w:val="00BF593D"/>
    <w:rsid w:val="00BF6553"/>
    <w:rsid w:val="00C00B61"/>
    <w:rsid w:val="00C013A1"/>
    <w:rsid w:val="00C01BFE"/>
    <w:rsid w:val="00C03A8C"/>
    <w:rsid w:val="00C04760"/>
    <w:rsid w:val="00C04AFF"/>
    <w:rsid w:val="00C052ED"/>
    <w:rsid w:val="00C05FF8"/>
    <w:rsid w:val="00C079C1"/>
    <w:rsid w:val="00C079F5"/>
    <w:rsid w:val="00C12567"/>
    <w:rsid w:val="00C12FAE"/>
    <w:rsid w:val="00C135BA"/>
    <w:rsid w:val="00C1604D"/>
    <w:rsid w:val="00C17E65"/>
    <w:rsid w:val="00C21F43"/>
    <w:rsid w:val="00C23083"/>
    <w:rsid w:val="00C23E60"/>
    <w:rsid w:val="00C240F1"/>
    <w:rsid w:val="00C25792"/>
    <w:rsid w:val="00C266EF"/>
    <w:rsid w:val="00C277EE"/>
    <w:rsid w:val="00C308AE"/>
    <w:rsid w:val="00C31AC8"/>
    <w:rsid w:val="00C3300D"/>
    <w:rsid w:val="00C332D7"/>
    <w:rsid w:val="00C33B45"/>
    <w:rsid w:val="00C351F1"/>
    <w:rsid w:val="00C35C6D"/>
    <w:rsid w:val="00C35E7B"/>
    <w:rsid w:val="00C362AF"/>
    <w:rsid w:val="00C3755F"/>
    <w:rsid w:val="00C37B74"/>
    <w:rsid w:val="00C37B96"/>
    <w:rsid w:val="00C4017F"/>
    <w:rsid w:val="00C41311"/>
    <w:rsid w:val="00C413EE"/>
    <w:rsid w:val="00C41EAC"/>
    <w:rsid w:val="00C441B3"/>
    <w:rsid w:val="00C45AE7"/>
    <w:rsid w:val="00C46C54"/>
    <w:rsid w:val="00C50978"/>
    <w:rsid w:val="00C5258E"/>
    <w:rsid w:val="00C5262C"/>
    <w:rsid w:val="00C54B3F"/>
    <w:rsid w:val="00C56983"/>
    <w:rsid w:val="00C60C47"/>
    <w:rsid w:val="00C60D75"/>
    <w:rsid w:val="00C6273C"/>
    <w:rsid w:val="00C63167"/>
    <w:rsid w:val="00C634F7"/>
    <w:rsid w:val="00C6412D"/>
    <w:rsid w:val="00C708DE"/>
    <w:rsid w:val="00C70908"/>
    <w:rsid w:val="00C7169C"/>
    <w:rsid w:val="00C735F7"/>
    <w:rsid w:val="00C73EEE"/>
    <w:rsid w:val="00C74732"/>
    <w:rsid w:val="00C77431"/>
    <w:rsid w:val="00C77568"/>
    <w:rsid w:val="00C80986"/>
    <w:rsid w:val="00C80BBD"/>
    <w:rsid w:val="00C813DF"/>
    <w:rsid w:val="00C81F03"/>
    <w:rsid w:val="00C82F13"/>
    <w:rsid w:val="00C831CF"/>
    <w:rsid w:val="00C84745"/>
    <w:rsid w:val="00C8490E"/>
    <w:rsid w:val="00C85277"/>
    <w:rsid w:val="00C85835"/>
    <w:rsid w:val="00C87676"/>
    <w:rsid w:val="00C91968"/>
    <w:rsid w:val="00C93D97"/>
    <w:rsid w:val="00C94D64"/>
    <w:rsid w:val="00C9625B"/>
    <w:rsid w:val="00C97F74"/>
    <w:rsid w:val="00CA02B2"/>
    <w:rsid w:val="00CA1FD6"/>
    <w:rsid w:val="00CA3AC2"/>
    <w:rsid w:val="00CA53F4"/>
    <w:rsid w:val="00CA58C1"/>
    <w:rsid w:val="00CA621F"/>
    <w:rsid w:val="00CA65C5"/>
    <w:rsid w:val="00CB0160"/>
    <w:rsid w:val="00CB0881"/>
    <w:rsid w:val="00CB1D90"/>
    <w:rsid w:val="00CB2648"/>
    <w:rsid w:val="00CB282B"/>
    <w:rsid w:val="00CB2FD7"/>
    <w:rsid w:val="00CB4511"/>
    <w:rsid w:val="00CC0061"/>
    <w:rsid w:val="00CC03BB"/>
    <w:rsid w:val="00CC0436"/>
    <w:rsid w:val="00CC182C"/>
    <w:rsid w:val="00CC2528"/>
    <w:rsid w:val="00CC2580"/>
    <w:rsid w:val="00CC3F26"/>
    <w:rsid w:val="00CC3F6E"/>
    <w:rsid w:val="00CC42A1"/>
    <w:rsid w:val="00CC4D1C"/>
    <w:rsid w:val="00CC65C3"/>
    <w:rsid w:val="00CC6EF1"/>
    <w:rsid w:val="00CC7E0C"/>
    <w:rsid w:val="00CD014E"/>
    <w:rsid w:val="00CD1A62"/>
    <w:rsid w:val="00CD1B5C"/>
    <w:rsid w:val="00CD7106"/>
    <w:rsid w:val="00CD71BE"/>
    <w:rsid w:val="00CE01B3"/>
    <w:rsid w:val="00CE0222"/>
    <w:rsid w:val="00CE027B"/>
    <w:rsid w:val="00CE099B"/>
    <w:rsid w:val="00CE23B1"/>
    <w:rsid w:val="00CE3609"/>
    <w:rsid w:val="00CE4160"/>
    <w:rsid w:val="00CE592A"/>
    <w:rsid w:val="00CE60CB"/>
    <w:rsid w:val="00CE7D65"/>
    <w:rsid w:val="00CF1BB8"/>
    <w:rsid w:val="00CF1E2E"/>
    <w:rsid w:val="00CF205D"/>
    <w:rsid w:val="00CF4153"/>
    <w:rsid w:val="00CF79D6"/>
    <w:rsid w:val="00D00A3E"/>
    <w:rsid w:val="00D00FB1"/>
    <w:rsid w:val="00D0436A"/>
    <w:rsid w:val="00D04BF9"/>
    <w:rsid w:val="00D04E9E"/>
    <w:rsid w:val="00D04FF8"/>
    <w:rsid w:val="00D05061"/>
    <w:rsid w:val="00D056F0"/>
    <w:rsid w:val="00D0661A"/>
    <w:rsid w:val="00D1047C"/>
    <w:rsid w:val="00D13A64"/>
    <w:rsid w:val="00D14F84"/>
    <w:rsid w:val="00D1565D"/>
    <w:rsid w:val="00D1645F"/>
    <w:rsid w:val="00D17948"/>
    <w:rsid w:val="00D179F9"/>
    <w:rsid w:val="00D17BBF"/>
    <w:rsid w:val="00D21FF6"/>
    <w:rsid w:val="00D22091"/>
    <w:rsid w:val="00D26641"/>
    <w:rsid w:val="00D26975"/>
    <w:rsid w:val="00D26E4A"/>
    <w:rsid w:val="00D27163"/>
    <w:rsid w:val="00D27A17"/>
    <w:rsid w:val="00D329DE"/>
    <w:rsid w:val="00D34387"/>
    <w:rsid w:val="00D3540B"/>
    <w:rsid w:val="00D35FD2"/>
    <w:rsid w:val="00D36C1E"/>
    <w:rsid w:val="00D419DA"/>
    <w:rsid w:val="00D4322F"/>
    <w:rsid w:val="00D4521B"/>
    <w:rsid w:val="00D458E1"/>
    <w:rsid w:val="00D4640C"/>
    <w:rsid w:val="00D46422"/>
    <w:rsid w:val="00D50731"/>
    <w:rsid w:val="00D50F8B"/>
    <w:rsid w:val="00D51947"/>
    <w:rsid w:val="00D53EB7"/>
    <w:rsid w:val="00D542E0"/>
    <w:rsid w:val="00D55501"/>
    <w:rsid w:val="00D605E4"/>
    <w:rsid w:val="00D60834"/>
    <w:rsid w:val="00D616D3"/>
    <w:rsid w:val="00D63797"/>
    <w:rsid w:val="00D7138D"/>
    <w:rsid w:val="00D7170B"/>
    <w:rsid w:val="00D71ACA"/>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3E18"/>
    <w:rsid w:val="00D84C31"/>
    <w:rsid w:val="00D85A4B"/>
    <w:rsid w:val="00D86A4B"/>
    <w:rsid w:val="00D877D5"/>
    <w:rsid w:val="00D87A51"/>
    <w:rsid w:val="00D905D1"/>
    <w:rsid w:val="00D908D5"/>
    <w:rsid w:val="00D94E9C"/>
    <w:rsid w:val="00D956B9"/>
    <w:rsid w:val="00D96412"/>
    <w:rsid w:val="00DA0689"/>
    <w:rsid w:val="00DA08F3"/>
    <w:rsid w:val="00DA19A9"/>
    <w:rsid w:val="00DA1A14"/>
    <w:rsid w:val="00DA330B"/>
    <w:rsid w:val="00DA36FD"/>
    <w:rsid w:val="00DA4BD5"/>
    <w:rsid w:val="00DA6837"/>
    <w:rsid w:val="00DA6A54"/>
    <w:rsid w:val="00DA7253"/>
    <w:rsid w:val="00DA74F8"/>
    <w:rsid w:val="00DB0830"/>
    <w:rsid w:val="00DB2AEA"/>
    <w:rsid w:val="00DB36C7"/>
    <w:rsid w:val="00DB4169"/>
    <w:rsid w:val="00DB428E"/>
    <w:rsid w:val="00DC0F01"/>
    <w:rsid w:val="00DC5C17"/>
    <w:rsid w:val="00DC7D3D"/>
    <w:rsid w:val="00DD121D"/>
    <w:rsid w:val="00DD1C7F"/>
    <w:rsid w:val="00DD29A2"/>
    <w:rsid w:val="00DD3D76"/>
    <w:rsid w:val="00DD44D7"/>
    <w:rsid w:val="00DD5BC7"/>
    <w:rsid w:val="00DD6199"/>
    <w:rsid w:val="00DD6719"/>
    <w:rsid w:val="00DD7300"/>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3487"/>
    <w:rsid w:val="00E034AF"/>
    <w:rsid w:val="00E05075"/>
    <w:rsid w:val="00E0582B"/>
    <w:rsid w:val="00E06D53"/>
    <w:rsid w:val="00E071A6"/>
    <w:rsid w:val="00E1084B"/>
    <w:rsid w:val="00E11598"/>
    <w:rsid w:val="00E1252A"/>
    <w:rsid w:val="00E13224"/>
    <w:rsid w:val="00E13479"/>
    <w:rsid w:val="00E1486B"/>
    <w:rsid w:val="00E15273"/>
    <w:rsid w:val="00E155C1"/>
    <w:rsid w:val="00E16678"/>
    <w:rsid w:val="00E17F25"/>
    <w:rsid w:val="00E228BA"/>
    <w:rsid w:val="00E253AD"/>
    <w:rsid w:val="00E278BA"/>
    <w:rsid w:val="00E326F6"/>
    <w:rsid w:val="00E35495"/>
    <w:rsid w:val="00E36925"/>
    <w:rsid w:val="00E36D67"/>
    <w:rsid w:val="00E36FA6"/>
    <w:rsid w:val="00E40E64"/>
    <w:rsid w:val="00E4153C"/>
    <w:rsid w:val="00E42151"/>
    <w:rsid w:val="00E43473"/>
    <w:rsid w:val="00E44CB8"/>
    <w:rsid w:val="00E44CC6"/>
    <w:rsid w:val="00E45486"/>
    <w:rsid w:val="00E457FA"/>
    <w:rsid w:val="00E462EF"/>
    <w:rsid w:val="00E46732"/>
    <w:rsid w:val="00E47599"/>
    <w:rsid w:val="00E50FF3"/>
    <w:rsid w:val="00E51263"/>
    <w:rsid w:val="00E51719"/>
    <w:rsid w:val="00E52486"/>
    <w:rsid w:val="00E53E54"/>
    <w:rsid w:val="00E5477B"/>
    <w:rsid w:val="00E54F07"/>
    <w:rsid w:val="00E550AF"/>
    <w:rsid w:val="00E55A48"/>
    <w:rsid w:val="00E56FEB"/>
    <w:rsid w:val="00E57ABD"/>
    <w:rsid w:val="00E57D77"/>
    <w:rsid w:val="00E61C53"/>
    <w:rsid w:val="00E61DB9"/>
    <w:rsid w:val="00E63FF7"/>
    <w:rsid w:val="00E66C85"/>
    <w:rsid w:val="00E6701C"/>
    <w:rsid w:val="00E70C55"/>
    <w:rsid w:val="00E7242F"/>
    <w:rsid w:val="00E72590"/>
    <w:rsid w:val="00E736BD"/>
    <w:rsid w:val="00E73C4F"/>
    <w:rsid w:val="00E7485E"/>
    <w:rsid w:val="00E75243"/>
    <w:rsid w:val="00E76A3B"/>
    <w:rsid w:val="00E76EC3"/>
    <w:rsid w:val="00E81717"/>
    <w:rsid w:val="00E834DE"/>
    <w:rsid w:val="00E83CB3"/>
    <w:rsid w:val="00E85D1F"/>
    <w:rsid w:val="00E85DDF"/>
    <w:rsid w:val="00E86809"/>
    <w:rsid w:val="00E8698A"/>
    <w:rsid w:val="00E8797E"/>
    <w:rsid w:val="00E87D55"/>
    <w:rsid w:val="00E90E28"/>
    <w:rsid w:val="00E92463"/>
    <w:rsid w:val="00E937DA"/>
    <w:rsid w:val="00E94210"/>
    <w:rsid w:val="00E945C3"/>
    <w:rsid w:val="00E95C45"/>
    <w:rsid w:val="00E96185"/>
    <w:rsid w:val="00E96446"/>
    <w:rsid w:val="00EA3423"/>
    <w:rsid w:val="00EB1C51"/>
    <w:rsid w:val="00EB2FE0"/>
    <w:rsid w:val="00EB3BA3"/>
    <w:rsid w:val="00EB3C2C"/>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E14FC"/>
    <w:rsid w:val="00EE164F"/>
    <w:rsid w:val="00EE3CA2"/>
    <w:rsid w:val="00EE3DC0"/>
    <w:rsid w:val="00EE5350"/>
    <w:rsid w:val="00EE6049"/>
    <w:rsid w:val="00EE77F7"/>
    <w:rsid w:val="00EF0D8D"/>
    <w:rsid w:val="00EF1848"/>
    <w:rsid w:val="00EF1EEC"/>
    <w:rsid w:val="00EF2D15"/>
    <w:rsid w:val="00EF4417"/>
    <w:rsid w:val="00EF53D5"/>
    <w:rsid w:val="00EF6B09"/>
    <w:rsid w:val="00EF7C86"/>
    <w:rsid w:val="00F013F9"/>
    <w:rsid w:val="00F015B1"/>
    <w:rsid w:val="00F10483"/>
    <w:rsid w:val="00F11992"/>
    <w:rsid w:val="00F122C6"/>
    <w:rsid w:val="00F14A19"/>
    <w:rsid w:val="00F14D76"/>
    <w:rsid w:val="00F15213"/>
    <w:rsid w:val="00F16AB9"/>
    <w:rsid w:val="00F16FDD"/>
    <w:rsid w:val="00F17D31"/>
    <w:rsid w:val="00F20B47"/>
    <w:rsid w:val="00F216D8"/>
    <w:rsid w:val="00F221C8"/>
    <w:rsid w:val="00F235A6"/>
    <w:rsid w:val="00F245A4"/>
    <w:rsid w:val="00F2788D"/>
    <w:rsid w:val="00F30208"/>
    <w:rsid w:val="00F322AA"/>
    <w:rsid w:val="00F323BE"/>
    <w:rsid w:val="00F32856"/>
    <w:rsid w:val="00F36C19"/>
    <w:rsid w:val="00F420DA"/>
    <w:rsid w:val="00F471C8"/>
    <w:rsid w:val="00F47CC8"/>
    <w:rsid w:val="00F5708C"/>
    <w:rsid w:val="00F624E5"/>
    <w:rsid w:val="00F626B3"/>
    <w:rsid w:val="00F629CE"/>
    <w:rsid w:val="00F6356C"/>
    <w:rsid w:val="00F63CFC"/>
    <w:rsid w:val="00F65B16"/>
    <w:rsid w:val="00F674AF"/>
    <w:rsid w:val="00F70733"/>
    <w:rsid w:val="00F70946"/>
    <w:rsid w:val="00F71149"/>
    <w:rsid w:val="00F716A6"/>
    <w:rsid w:val="00F72018"/>
    <w:rsid w:val="00F73C2C"/>
    <w:rsid w:val="00F745DE"/>
    <w:rsid w:val="00F7588D"/>
    <w:rsid w:val="00F76491"/>
    <w:rsid w:val="00F768BB"/>
    <w:rsid w:val="00F80343"/>
    <w:rsid w:val="00F81A9F"/>
    <w:rsid w:val="00F81CE1"/>
    <w:rsid w:val="00F83B3B"/>
    <w:rsid w:val="00F83F3B"/>
    <w:rsid w:val="00F879CE"/>
    <w:rsid w:val="00F87AF5"/>
    <w:rsid w:val="00F904B2"/>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B0D7F"/>
    <w:rsid w:val="00FB1C3D"/>
    <w:rsid w:val="00FB25DF"/>
    <w:rsid w:val="00FB4B71"/>
    <w:rsid w:val="00FB4F66"/>
    <w:rsid w:val="00FB6139"/>
    <w:rsid w:val="00FB6B8E"/>
    <w:rsid w:val="00FB71ED"/>
    <w:rsid w:val="00FC14B7"/>
    <w:rsid w:val="00FC4C6A"/>
    <w:rsid w:val="00FC4EC9"/>
    <w:rsid w:val="00FC4EF2"/>
    <w:rsid w:val="00FC75EC"/>
    <w:rsid w:val="00FC787D"/>
    <w:rsid w:val="00FC7AEB"/>
    <w:rsid w:val="00FD0918"/>
    <w:rsid w:val="00FD22AF"/>
    <w:rsid w:val="00FD2733"/>
    <w:rsid w:val="00FD2851"/>
    <w:rsid w:val="00FD3D7E"/>
    <w:rsid w:val="00FD4958"/>
    <w:rsid w:val="00FD4E0B"/>
    <w:rsid w:val="00FD510D"/>
    <w:rsid w:val="00FD6082"/>
    <w:rsid w:val="00FD6573"/>
    <w:rsid w:val="00FD6FB4"/>
    <w:rsid w:val="00FE1AEC"/>
    <w:rsid w:val="00FE1D18"/>
    <w:rsid w:val="00FE27AF"/>
    <w:rsid w:val="00FE29A4"/>
    <w:rsid w:val="00FE3BBC"/>
    <w:rsid w:val="00FE6D2B"/>
    <w:rsid w:val="00FE6D6D"/>
    <w:rsid w:val="00FE73AA"/>
    <w:rsid w:val="00FE78C7"/>
    <w:rsid w:val="00FF0986"/>
    <w:rsid w:val="00FF0A25"/>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eastAsia="en-US"/>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5C1AF1"/>
    <w:pPr>
      <w:tabs>
        <w:tab w:val="center" w:pos="4680"/>
        <w:tab w:val="right" w:pos="9360"/>
      </w:tabs>
    </w:pPr>
  </w:style>
  <w:style w:type="character" w:customStyle="1" w:styleId="HeaderChar">
    <w:name w:val="Header Char"/>
    <w:link w:val="Header"/>
    <w:uiPriority w:val="99"/>
    <w:rsid w:val="005C1AF1"/>
    <w:rPr>
      <w:sz w:val="22"/>
      <w:szCs w:val="22"/>
      <w:lang w:eastAsia="en-US"/>
    </w:rPr>
  </w:style>
  <w:style w:type="paragraph" w:styleId="Footer">
    <w:name w:val="footer"/>
    <w:basedOn w:val="Normal"/>
    <w:link w:val="FooterChar"/>
    <w:uiPriority w:val="99"/>
    <w:unhideWhenUsed/>
    <w:rsid w:val="005C1AF1"/>
    <w:pPr>
      <w:tabs>
        <w:tab w:val="center" w:pos="4680"/>
        <w:tab w:val="right" w:pos="9360"/>
      </w:tabs>
    </w:pPr>
  </w:style>
  <w:style w:type="character" w:customStyle="1" w:styleId="FooterChar">
    <w:name w:val="Footer Char"/>
    <w:link w:val="Footer"/>
    <w:uiPriority w:val="99"/>
    <w:rsid w:val="005C1AF1"/>
    <w:rPr>
      <w:sz w:val="22"/>
      <w:szCs w:val="22"/>
      <w:lang w:eastAsia="en-US"/>
    </w:rPr>
  </w:style>
  <w:style w:type="character" w:styleId="Hyperlink">
    <w:name w:val="Hyperlink"/>
    <w:uiPriority w:val="99"/>
    <w:unhideWhenUsed/>
    <w:rsid w:val="00AF6770"/>
    <w:rPr>
      <w:color w:val="0000FF"/>
      <w:u w:val="single"/>
    </w:rPr>
  </w:style>
  <w:style w:type="character" w:styleId="FollowedHyperlink">
    <w:name w:val="FollowedHyperlink"/>
    <w:uiPriority w:val="99"/>
    <w:semiHidden/>
    <w:unhideWhenUsed/>
    <w:rsid w:val="00AF6770"/>
    <w:rPr>
      <w:color w:val="800080"/>
      <w:u w:val="single"/>
    </w:rPr>
  </w:style>
  <w:style w:type="character" w:styleId="CommentReference">
    <w:name w:val="annotation reference"/>
    <w:basedOn w:val="DefaultParagraphFont"/>
    <w:uiPriority w:val="99"/>
    <w:semiHidden/>
    <w:unhideWhenUsed/>
    <w:rsid w:val="008D6574"/>
    <w:rPr>
      <w:sz w:val="16"/>
      <w:szCs w:val="16"/>
    </w:rPr>
  </w:style>
  <w:style w:type="paragraph" w:styleId="CommentText">
    <w:name w:val="annotation text"/>
    <w:basedOn w:val="Normal"/>
    <w:link w:val="CommentTextChar"/>
    <w:uiPriority w:val="99"/>
    <w:semiHidden/>
    <w:unhideWhenUsed/>
    <w:rsid w:val="008D6574"/>
    <w:rPr>
      <w:sz w:val="20"/>
      <w:szCs w:val="20"/>
    </w:rPr>
  </w:style>
  <w:style w:type="character" w:customStyle="1" w:styleId="CommentTextChar">
    <w:name w:val="Comment Text Char"/>
    <w:basedOn w:val="DefaultParagraphFont"/>
    <w:link w:val="CommentText"/>
    <w:uiPriority w:val="99"/>
    <w:semiHidden/>
    <w:rsid w:val="008D6574"/>
    <w:rPr>
      <w:lang w:eastAsia="en-US"/>
    </w:rPr>
  </w:style>
  <w:style w:type="paragraph" w:styleId="CommentSubject">
    <w:name w:val="annotation subject"/>
    <w:basedOn w:val="CommentText"/>
    <w:next w:val="CommentText"/>
    <w:link w:val="CommentSubjectChar"/>
    <w:uiPriority w:val="99"/>
    <w:semiHidden/>
    <w:unhideWhenUsed/>
    <w:rsid w:val="008D6574"/>
    <w:rPr>
      <w:b/>
      <w:bCs/>
    </w:rPr>
  </w:style>
  <w:style w:type="character" w:customStyle="1" w:styleId="CommentSubjectChar">
    <w:name w:val="Comment Subject Char"/>
    <w:basedOn w:val="CommentTextChar"/>
    <w:link w:val="CommentSubject"/>
    <w:uiPriority w:val="99"/>
    <w:semiHidden/>
    <w:rsid w:val="008D6574"/>
    <w:rPr>
      <w:b/>
      <w:bCs/>
      <w:lang w:eastAsia="en-US"/>
    </w:rPr>
  </w:style>
  <w:style w:type="paragraph" w:styleId="NoSpacing">
    <w:name w:val="No Spacing"/>
    <w:uiPriority w:val="1"/>
    <w:qFormat/>
    <w:rsid w:val="006D7BD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eastAsia="en-US"/>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5C1AF1"/>
    <w:pPr>
      <w:tabs>
        <w:tab w:val="center" w:pos="4680"/>
        <w:tab w:val="right" w:pos="9360"/>
      </w:tabs>
    </w:pPr>
  </w:style>
  <w:style w:type="character" w:customStyle="1" w:styleId="HeaderChar">
    <w:name w:val="Header Char"/>
    <w:link w:val="Header"/>
    <w:uiPriority w:val="99"/>
    <w:rsid w:val="005C1AF1"/>
    <w:rPr>
      <w:sz w:val="22"/>
      <w:szCs w:val="22"/>
      <w:lang w:eastAsia="en-US"/>
    </w:rPr>
  </w:style>
  <w:style w:type="paragraph" w:styleId="Footer">
    <w:name w:val="footer"/>
    <w:basedOn w:val="Normal"/>
    <w:link w:val="FooterChar"/>
    <w:uiPriority w:val="99"/>
    <w:unhideWhenUsed/>
    <w:rsid w:val="005C1AF1"/>
    <w:pPr>
      <w:tabs>
        <w:tab w:val="center" w:pos="4680"/>
        <w:tab w:val="right" w:pos="9360"/>
      </w:tabs>
    </w:pPr>
  </w:style>
  <w:style w:type="character" w:customStyle="1" w:styleId="FooterChar">
    <w:name w:val="Footer Char"/>
    <w:link w:val="Footer"/>
    <w:uiPriority w:val="99"/>
    <w:rsid w:val="005C1AF1"/>
    <w:rPr>
      <w:sz w:val="22"/>
      <w:szCs w:val="22"/>
      <w:lang w:eastAsia="en-US"/>
    </w:rPr>
  </w:style>
  <w:style w:type="character" w:styleId="Hyperlink">
    <w:name w:val="Hyperlink"/>
    <w:uiPriority w:val="99"/>
    <w:unhideWhenUsed/>
    <w:rsid w:val="00AF6770"/>
    <w:rPr>
      <w:color w:val="0000FF"/>
      <w:u w:val="single"/>
    </w:rPr>
  </w:style>
  <w:style w:type="character" w:styleId="FollowedHyperlink">
    <w:name w:val="FollowedHyperlink"/>
    <w:uiPriority w:val="99"/>
    <w:semiHidden/>
    <w:unhideWhenUsed/>
    <w:rsid w:val="00AF6770"/>
    <w:rPr>
      <w:color w:val="800080"/>
      <w:u w:val="single"/>
    </w:rPr>
  </w:style>
  <w:style w:type="character" w:styleId="CommentReference">
    <w:name w:val="annotation reference"/>
    <w:basedOn w:val="DefaultParagraphFont"/>
    <w:uiPriority w:val="99"/>
    <w:semiHidden/>
    <w:unhideWhenUsed/>
    <w:rsid w:val="008D6574"/>
    <w:rPr>
      <w:sz w:val="16"/>
      <w:szCs w:val="16"/>
    </w:rPr>
  </w:style>
  <w:style w:type="paragraph" w:styleId="CommentText">
    <w:name w:val="annotation text"/>
    <w:basedOn w:val="Normal"/>
    <w:link w:val="CommentTextChar"/>
    <w:uiPriority w:val="99"/>
    <w:semiHidden/>
    <w:unhideWhenUsed/>
    <w:rsid w:val="008D6574"/>
    <w:rPr>
      <w:sz w:val="20"/>
      <w:szCs w:val="20"/>
    </w:rPr>
  </w:style>
  <w:style w:type="character" w:customStyle="1" w:styleId="CommentTextChar">
    <w:name w:val="Comment Text Char"/>
    <w:basedOn w:val="DefaultParagraphFont"/>
    <w:link w:val="CommentText"/>
    <w:uiPriority w:val="99"/>
    <w:semiHidden/>
    <w:rsid w:val="008D6574"/>
    <w:rPr>
      <w:lang w:eastAsia="en-US"/>
    </w:rPr>
  </w:style>
  <w:style w:type="paragraph" w:styleId="CommentSubject">
    <w:name w:val="annotation subject"/>
    <w:basedOn w:val="CommentText"/>
    <w:next w:val="CommentText"/>
    <w:link w:val="CommentSubjectChar"/>
    <w:uiPriority w:val="99"/>
    <w:semiHidden/>
    <w:unhideWhenUsed/>
    <w:rsid w:val="008D6574"/>
    <w:rPr>
      <w:b/>
      <w:bCs/>
    </w:rPr>
  </w:style>
  <w:style w:type="character" w:customStyle="1" w:styleId="CommentSubjectChar">
    <w:name w:val="Comment Subject Char"/>
    <w:basedOn w:val="CommentTextChar"/>
    <w:link w:val="CommentSubject"/>
    <w:uiPriority w:val="99"/>
    <w:semiHidden/>
    <w:rsid w:val="008D6574"/>
    <w:rPr>
      <w:b/>
      <w:bCs/>
      <w:lang w:eastAsia="en-US"/>
    </w:rPr>
  </w:style>
  <w:style w:type="paragraph" w:styleId="NoSpacing">
    <w:name w:val="No Spacing"/>
    <w:uiPriority w:val="1"/>
    <w:qFormat/>
    <w:rsid w:val="006D7BD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7510">
      <w:bodyDiv w:val="1"/>
      <w:marLeft w:val="0"/>
      <w:marRight w:val="0"/>
      <w:marTop w:val="0"/>
      <w:marBottom w:val="0"/>
      <w:divBdr>
        <w:top w:val="none" w:sz="0" w:space="0" w:color="auto"/>
        <w:left w:val="none" w:sz="0" w:space="0" w:color="auto"/>
        <w:bottom w:val="none" w:sz="0" w:space="0" w:color="auto"/>
        <w:right w:val="none" w:sz="0" w:space="0" w:color="auto"/>
      </w:divBdr>
    </w:div>
    <w:div w:id="1123958931">
      <w:bodyDiv w:val="1"/>
      <w:marLeft w:val="0"/>
      <w:marRight w:val="0"/>
      <w:marTop w:val="0"/>
      <w:marBottom w:val="0"/>
      <w:divBdr>
        <w:top w:val="none" w:sz="0" w:space="0" w:color="auto"/>
        <w:left w:val="none" w:sz="0" w:space="0" w:color="auto"/>
        <w:bottom w:val="none" w:sz="0" w:space="0" w:color="auto"/>
        <w:right w:val="none" w:sz="0" w:space="0" w:color="auto"/>
      </w:divBdr>
      <w:divsChild>
        <w:div w:id="925504955">
          <w:marLeft w:val="0"/>
          <w:marRight w:val="0"/>
          <w:marTop w:val="0"/>
          <w:marBottom w:val="0"/>
          <w:divBdr>
            <w:top w:val="none" w:sz="0" w:space="0" w:color="auto"/>
            <w:left w:val="none" w:sz="0" w:space="0" w:color="auto"/>
            <w:bottom w:val="none" w:sz="0" w:space="0" w:color="auto"/>
            <w:right w:val="none" w:sz="0" w:space="0" w:color="auto"/>
          </w:divBdr>
          <w:divsChild>
            <w:div w:id="183859126">
              <w:marLeft w:val="0"/>
              <w:marRight w:val="0"/>
              <w:marTop w:val="0"/>
              <w:marBottom w:val="0"/>
              <w:divBdr>
                <w:top w:val="none" w:sz="0" w:space="0" w:color="auto"/>
                <w:left w:val="none" w:sz="0" w:space="0" w:color="auto"/>
                <w:bottom w:val="none" w:sz="0" w:space="0" w:color="auto"/>
                <w:right w:val="none" w:sz="0" w:space="0" w:color="auto"/>
              </w:divBdr>
              <w:divsChild>
                <w:div w:id="1306163609">
                  <w:marLeft w:val="0"/>
                  <w:marRight w:val="0"/>
                  <w:marTop w:val="147"/>
                  <w:marBottom w:val="0"/>
                  <w:divBdr>
                    <w:top w:val="none" w:sz="0" w:space="0" w:color="auto"/>
                    <w:left w:val="none" w:sz="0" w:space="0" w:color="auto"/>
                    <w:bottom w:val="none" w:sz="0" w:space="0" w:color="auto"/>
                    <w:right w:val="none" w:sz="0" w:space="0" w:color="auto"/>
                  </w:divBdr>
                  <w:divsChild>
                    <w:div w:id="1468165920">
                      <w:marLeft w:val="0"/>
                      <w:marRight w:val="0"/>
                      <w:marTop w:val="0"/>
                      <w:marBottom w:val="136"/>
                      <w:divBdr>
                        <w:top w:val="none" w:sz="0" w:space="0" w:color="auto"/>
                        <w:left w:val="none" w:sz="0" w:space="0" w:color="auto"/>
                        <w:bottom w:val="none" w:sz="0" w:space="0" w:color="auto"/>
                        <w:right w:val="none" w:sz="0" w:space="0" w:color="auto"/>
                      </w:divBdr>
                      <w:divsChild>
                        <w:div w:id="639843331">
                          <w:marLeft w:val="0"/>
                          <w:marRight w:val="0"/>
                          <w:marTop w:val="0"/>
                          <w:marBottom w:val="0"/>
                          <w:divBdr>
                            <w:top w:val="none" w:sz="0" w:space="0" w:color="auto"/>
                            <w:left w:val="none" w:sz="0" w:space="0" w:color="auto"/>
                            <w:bottom w:val="none" w:sz="0" w:space="0" w:color="auto"/>
                            <w:right w:val="none" w:sz="0" w:space="0" w:color="auto"/>
                          </w:divBdr>
                          <w:divsChild>
                            <w:div w:id="201327143">
                              <w:marLeft w:val="0"/>
                              <w:marRight w:val="0"/>
                              <w:marTop w:val="0"/>
                              <w:marBottom w:val="0"/>
                              <w:divBdr>
                                <w:top w:val="none" w:sz="0" w:space="0" w:color="auto"/>
                                <w:left w:val="none" w:sz="0" w:space="0" w:color="auto"/>
                                <w:bottom w:val="none" w:sz="0" w:space="0" w:color="auto"/>
                                <w:right w:val="none" w:sz="0" w:space="0" w:color="auto"/>
                              </w:divBdr>
                              <w:divsChild>
                                <w:div w:id="1560828080">
                                  <w:marLeft w:val="0"/>
                                  <w:marRight w:val="0"/>
                                  <w:marTop w:val="0"/>
                                  <w:marBottom w:val="0"/>
                                  <w:divBdr>
                                    <w:top w:val="none" w:sz="0" w:space="0" w:color="auto"/>
                                    <w:left w:val="none" w:sz="0" w:space="0" w:color="auto"/>
                                    <w:bottom w:val="none" w:sz="0" w:space="0" w:color="auto"/>
                                    <w:right w:val="none" w:sz="0" w:space="0" w:color="auto"/>
                                  </w:divBdr>
                                  <w:divsChild>
                                    <w:div w:id="1065835205">
                                      <w:marLeft w:val="0"/>
                                      <w:marRight w:val="0"/>
                                      <w:marTop w:val="0"/>
                                      <w:marBottom w:val="0"/>
                                      <w:divBdr>
                                        <w:top w:val="none" w:sz="0" w:space="0" w:color="auto"/>
                                        <w:left w:val="none" w:sz="0" w:space="0" w:color="auto"/>
                                        <w:bottom w:val="none" w:sz="0" w:space="0" w:color="auto"/>
                                        <w:right w:val="none" w:sz="0" w:space="0" w:color="auto"/>
                                      </w:divBdr>
                                      <w:divsChild>
                                        <w:div w:id="579216782">
                                          <w:marLeft w:val="0"/>
                                          <w:marRight w:val="0"/>
                                          <w:marTop w:val="0"/>
                                          <w:marBottom w:val="0"/>
                                          <w:divBdr>
                                            <w:top w:val="none" w:sz="0" w:space="0" w:color="auto"/>
                                            <w:left w:val="none" w:sz="0" w:space="0" w:color="auto"/>
                                            <w:bottom w:val="none" w:sz="0" w:space="0" w:color="auto"/>
                                            <w:right w:val="none" w:sz="0" w:space="0" w:color="auto"/>
                                          </w:divBdr>
                                          <w:divsChild>
                                            <w:div w:id="1887791332">
                                              <w:marLeft w:val="0"/>
                                              <w:marRight w:val="0"/>
                                              <w:marTop w:val="0"/>
                                              <w:marBottom w:val="0"/>
                                              <w:divBdr>
                                                <w:top w:val="none" w:sz="0" w:space="0" w:color="auto"/>
                                                <w:left w:val="none" w:sz="0" w:space="0" w:color="auto"/>
                                                <w:bottom w:val="none" w:sz="0" w:space="0" w:color="auto"/>
                                                <w:right w:val="none" w:sz="0" w:space="0" w:color="auto"/>
                                              </w:divBdr>
                                              <w:divsChild>
                                                <w:div w:id="576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570708">
      <w:bodyDiv w:val="1"/>
      <w:marLeft w:val="0"/>
      <w:marRight w:val="0"/>
      <w:marTop w:val="0"/>
      <w:marBottom w:val="0"/>
      <w:divBdr>
        <w:top w:val="none" w:sz="0" w:space="0" w:color="auto"/>
        <w:left w:val="none" w:sz="0" w:space="0" w:color="auto"/>
        <w:bottom w:val="none" w:sz="0" w:space="0" w:color="auto"/>
        <w:right w:val="none" w:sz="0" w:space="0" w:color="auto"/>
      </w:divBdr>
    </w:div>
    <w:div w:id="21129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bera\Dropbox\Cementing%20Integration%20-%20%20Task%20Development%20team%20files\Level%201%20tasks%20for%20review\Jane%20Completed%20Review\Tuer_damon_calculatecarsforevent_EI_C4.1.doc" TargetMode="External"/><Relationship Id="rId13" Type="http://schemas.openxmlformats.org/officeDocument/2006/relationships/hyperlink" Target="http://www.wem.mb.ca/learner_materials.asp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hanacademy.org/math/cc-sixth-grade-math/cc-6th-arithmetic-operations/cc-6th-add-sub-decimals" TargetMode="External"/><Relationship Id="rId17" Type="http://schemas.openxmlformats.org/officeDocument/2006/relationships/hyperlink" Target="http://www.learninghub.ca/Files/PDF-files/HUBcoursecatalogue,%20December%2023,%202014%20revision.pdf" TargetMode="External"/><Relationship Id="rId2" Type="http://schemas.openxmlformats.org/officeDocument/2006/relationships/styles" Target="styles.xml"/><Relationship Id="rId16" Type="http://schemas.openxmlformats.org/officeDocument/2006/relationships/hyperlink" Target="https://www.learninghub.ca/get_registered.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thsisfun.com/numbers/index.html" TargetMode="External"/><Relationship Id="rId5" Type="http://schemas.openxmlformats.org/officeDocument/2006/relationships/webSettings" Target="webSettings.xml"/><Relationship Id="rId15" Type="http://schemas.openxmlformats.org/officeDocument/2006/relationships/hyperlink" Target="http://www.mathsisfun.com/numbers/estimation.html"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leformat.info/info/unicode/char/00f7/index.htm" TargetMode="External"/><Relationship Id="rId14" Type="http://schemas.openxmlformats.org/officeDocument/2006/relationships/hyperlink" Target="http://www.nwt.literacy.ca/resources/adultlit/problems/content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6633</CharactersWithSpaces>
  <SharedDoc>false</SharedDoc>
  <HLinks>
    <vt:vector size="180" baseType="variant">
      <vt:variant>
        <vt:i4>3080234</vt:i4>
      </vt:variant>
      <vt:variant>
        <vt:i4>84</vt:i4>
      </vt:variant>
      <vt:variant>
        <vt:i4>0</vt:i4>
      </vt:variant>
      <vt:variant>
        <vt:i4>5</vt:i4>
      </vt:variant>
      <vt:variant>
        <vt:lpwstr>http://www.fileformat.info/info/unicode/char/00f7/index.htm</vt:lpwstr>
      </vt:variant>
      <vt:variant>
        <vt:lpwstr/>
      </vt:variant>
      <vt:variant>
        <vt:i4>5439559</vt:i4>
      </vt:variant>
      <vt:variant>
        <vt:i4>81</vt:i4>
      </vt:variant>
      <vt:variant>
        <vt:i4>0</vt:i4>
      </vt:variant>
      <vt:variant>
        <vt:i4>5</vt:i4>
      </vt:variant>
      <vt:variant>
        <vt:lpwstr>https://ssbprod.mohawkcollege.ca:8099/mcproddad/wwskfshd.P_CrseSchdDetl?crn=12721&amp;term_in=201435</vt:lpwstr>
      </vt:variant>
      <vt:variant>
        <vt:lpwstr/>
      </vt:variant>
      <vt:variant>
        <vt:i4>5439559</vt:i4>
      </vt:variant>
      <vt:variant>
        <vt:i4>78</vt:i4>
      </vt:variant>
      <vt:variant>
        <vt:i4>0</vt:i4>
      </vt:variant>
      <vt:variant>
        <vt:i4>5</vt:i4>
      </vt:variant>
      <vt:variant>
        <vt:lpwstr>https://ssbprod.mohawkcollege.ca:8099/mcproddad/wwskfshd.P_CrseSchdDetl?crn=12721&amp;term_in=201435</vt:lpwstr>
      </vt:variant>
      <vt:variant>
        <vt:lpwstr/>
      </vt:variant>
      <vt:variant>
        <vt:i4>5439559</vt:i4>
      </vt:variant>
      <vt:variant>
        <vt:i4>75</vt:i4>
      </vt:variant>
      <vt:variant>
        <vt:i4>0</vt:i4>
      </vt:variant>
      <vt:variant>
        <vt:i4>5</vt:i4>
      </vt:variant>
      <vt:variant>
        <vt:lpwstr>https://ssbprod.mohawkcollege.ca:8099/mcproddad/wwskfshd.P_CrseSchdDetl?crn=12721&amp;term_in=201435</vt:lpwstr>
      </vt:variant>
      <vt:variant>
        <vt:lpwstr/>
      </vt:variant>
      <vt:variant>
        <vt:i4>5439559</vt:i4>
      </vt:variant>
      <vt:variant>
        <vt:i4>72</vt:i4>
      </vt:variant>
      <vt:variant>
        <vt:i4>0</vt:i4>
      </vt:variant>
      <vt:variant>
        <vt:i4>5</vt:i4>
      </vt:variant>
      <vt:variant>
        <vt:lpwstr>https://ssbprod.mohawkcollege.ca:8099/mcproddad/wwskfshd.P_CrseSchdDetl?crn=12721&amp;term_in=201435</vt:lpwstr>
      </vt:variant>
      <vt:variant>
        <vt:lpwstr/>
      </vt:variant>
      <vt:variant>
        <vt:i4>5439552</vt:i4>
      </vt:variant>
      <vt:variant>
        <vt:i4>69</vt:i4>
      </vt:variant>
      <vt:variant>
        <vt:i4>0</vt:i4>
      </vt:variant>
      <vt:variant>
        <vt:i4>5</vt:i4>
      </vt:variant>
      <vt:variant>
        <vt:lpwstr>https://ssbprod.mohawkcollege.ca:8099/mcproddad/wwskfshd.P_CrseSchdDetl?crn=12726&amp;term_in=201435</vt:lpwstr>
      </vt:variant>
      <vt:variant>
        <vt:lpwstr/>
      </vt:variant>
      <vt:variant>
        <vt:i4>5242959</vt:i4>
      </vt:variant>
      <vt:variant>
        <vt:i4>66</vt:i4>
      </vt:variant>
      <vt:variant>
        <vt:i4>0</vt:i4>
      </vt:variant>
      <vt:variant>
        <vt:i4>5</vt:i4>
      </vt:variant>
      <vt:variant>
        <vt:lpwstr>https://ssbprod.mohawkcollege.ca:8099/mcproddad/wwskfshd.P_CrseSchdDetl?crn=12719&amp;term_in=201435</vt:lpwstr>
      </vt:variant>
      <vt:variant>
        <vt:lpwstr/>
      </vt:variant>
      <vt:variant>
        <vt:i4>5242959</vt:i4>
      </vt:variant>
      <vt:variant>
        <vt:i4>63</vt:i4>
      </vt:variant>
      <vt:variant>
        <vt:i4>0</vt:i4>
      </vt:variant>
      <vt:variant>
        <vt:i4>5</vt:i4>
      </vt:variant>
      <vt:variant>
        <vt:lpwstr>https://ssbprod.mohawkcollege.ca:8099/mcproddad/wwskfshd.P_CrseSchdDetl?crn=12719&amp;term_in=201435</vt:lpwstr>
      </vt:variant>
      <vt:variant>
        <vt:lpwstr/>
      </vt:variant>
      <vt:variant>
        <vt:i4>5242959</vt:i4>
      </vt:variant>
      <vt:variant>
        <vt:i4>60</vt:i4>
      </vt:variant>
      <vt:variant>
        <vt:i4>0</vt:i4>
      </vt:variant>
      <vt:variant>
        <vt:i4>5</vt:i4>
      </vt:variant>
      <vt:variant>
        <vt:lpwstr>https://ssbprod.mohawkcollege.ca:8099/mcproddad/wwskfshd.P_CrseSchdDetl?crn=12719&amp;term_in=201435</vt:lpwstr>
      </vt:variant>
      <vt:variant>
        <vt:lpwstr/>
      </vt:variant>
      <vt:variant>
        <vt:i4>5439566</vt:i4>
      </vt:variant>
      <vt:variant>
        <vt:i4>57</vt:i4>
      </vt:variant>
      <vt:variant>
        <vt:i4>0</vt:i4>
      </vt:variant>
      <vt:variant>
        <vt:i4>5</vt:i4>
      </vt:variant>
      <vt:variant>
        <vt:lpwstr>https://ssbprod.mohawkcollege.ca:8099/mcproddad/wwskfshd.P_CrseSchdDetl?crn=12728&amp;term_in=201435</vt:lpwstr>
      </vt:variant>
      <vt:variant>
        <vt:lpwstr/>
      </vt:variant>
      <vt:variant>
        <vt:i4>5242947</vt:i4>
      </vt:variant>
      <vt:variant>
        <vt:i4>54</vt:i4>
      </vt:variant>
      <vt:variant>
        <vt:i4>0</vt:i4>
      </vt:variant>
      <vt:variant>
        <vt:i4>5</vt:i4>
      </vt:variant>
      <vt:variant>
        <vt:lpwstr>https://ssbprod.mohawkcollege.ca:8099/mcproddad/wwskfshd.P_CrseSchdDetl?crn=12715&amp;term_in=201435</vt:lpwstr>
      </vt:variant>
      <vt:variant>
        <vt:lpwstr/>
      </vt:variant>
      <vt:variant>
        <vt:i4>5439566</vt:i4>
      </vt:variant>
      <vt:variant>
        <vt:i4>51</vt:i4>
      </vt:variant>
      <vt:variant>
        <vt:i4>0</vt:i4>
      </vt:variant>
      <vt:variant>
        <vt:i4>5</vt:i4>
      </vt:variant>
      <vt:variant>
        <vt:lpwstr>https://ssbprod.mohawkcollege.ca:8099/mcproddad/wwskfshd.P_CrseSchdDetl?crn=12728&amp;term_in=201435</vt:lpwstr>
      </vt:variant>
      <vt:variant>
        <vt:lpwstr/>
      </vt:variant>
      <vt:variant>
        <vt:i4>5242947</vt:i4>
      </vt:variant>
      <vt:variant>
        <vt:i4>48</vt:i4>
      </vt:variant>
      <vt:variant>
        <vt:i4>0</vt:i4>
      </vt:variant>
      <vt:variant>
        <vt:i4>5</vt:i4>
      </vt:variant>
      <vt:variant>
        <vt:lpwstr>https://ssbprod.mohawkcollege.ca:8099/mcproddad/wwskfshd.P_CrseSchdDetl?crn=12715&amp;term_in=201435</vt:lpwstr>
      </vt:variant>
      <vt:variant>
        <vt:lpwstr/>
      </vt:variant>
      <vt:variant>
        <vt:i4>5439566</vt:i4>
      </vt:variant>
      <vt:variant>
        <vt:i4>45</vt:i4>
      </vt:variant>
      <vt:variant>
        <vt:i4>0</vt:i4>
      </vt:variant>
      <vt:variant>
        <vt:i4>5</vt:i4>
      </vt:variant>
      <vt:variant>
        <vt:lpwstr>https://ssbprod.mohawkcollege.ca:8099/mcproddad/wwskfshd.P_CrseSchdDetl?crn=12728&amp;term_in=201435</vt:lpwstr>
      </vt:variant>
      <vt:variant>
        <vt:lpwstr/>
      </vt:variant>
      <vt:variant>
        <vt:i4>5242947</vt:i4>
      </vt:variant>
      <vt:variant>
        <vt:i4>42</vt:i4>
      </vt:variant>
      <vt:variant>
        <vt:i4>0</vt:i4>
      </vt:variant>
      <vt:variant>
        <vt:i4>5</vt:i4>
      </vt:variant>
      <vt:variant>
        <vt:lpwstr>https://ssbprod.mohawkcollege.ca:8099/mcproddad/wwskfshd.P_CrseSchdDetl?crn=12715&amp;term_in=201435</vt:lpwstr>
      </vt:variant>
      <vt:variant>
        <vt:lpwstr/>
      </vt:variant>
      <vt:variant>
        <vt:i4>5439566</vt:i4>
      </vt:variant>
      <vt:variant>
        <vt:i4>39</vt:i4>
      </vt:variant>
      <vt:variant>
        <vt:i4>0</vt:i4>
      </vt:variant>
      <vt:variant>
        <vt:i4>5</vt:i4>
      </vt:variant>
      <vt:variant>
        <vt:lpwstr>https://ssbprod.mohawkcollege.ca:8099/mcproddad/wwskfshd.P_CrseSchdDetl?crn=12728&amp;term_in=201435</vt:lpwstr>
      </vt:variant>
      <vt:variant>
        <vt:lpwstr/>
      </vt:variant>
      <vt:variant>
        <vt:i4>5242947</vt:i4>
      </vt:variant>
      <vt:variant>
        <vt:i4>36</vt:i4>
      </vt:variant>
      <vt:variant>
        <vt:i4>0</vt:i4>
      </vt:variant>
      <vt:variant>
        <vt:i4>5</vt:i4>
      </vt:variant>
      <vt:variant>
        <vt:lpwstr>https://ssbprod.mohawkcollege.ca:8099/mcproddad/wwskfshd.P_CrseSchdDetl?crn=12715&amp;term_in=201435</vt:lpwstr>
      </vt:variant>
      <vt:variant>
        <vt:lpwstr/>
      </vt:variant>
      <vt:variant>
        <vt:i4>5701698</vt:i4>
      </vt:variant>
      <vt:variant>
        <vt:i4>33</vt:i4>
      </vt:variant>
      <vt:variant>
        <vt:i4>0</vt:i4>
      </vt:variant>
      <vt:variant>
        <vt:i4>5</vt:i4>
      </vt:variant>
      <vt:variant>
        <vt:lpwstr>https://ssbprod.mohawkcollege.ca:8099/mcproddad/wwskfshd.P_CrseSchdDetl?crn=13073&amp;term_in=201435</vt:lpwstr>
      </vt:variant>
      <vt:variant>
        <vt:lpwstr/>
      </vt:variant>
      <vt:variant>
        <vt:i4>5701698</vt:i4>
      </vt:variant>
      <vt:variant>
        <vt:i4>30</vt:i4>
      </vt:variant>
      <vt:variant>
        <vt:i4>0</vt:i4>
      </vt:variant>
      <vt:variant>
        <vt:i4>5</vt:i4>
      </vt:variant>
      <vt:variant>
        <vt:lpwstr>https://ssbprod.mohawkcollege.ca:8099/mcproddad/wwskfshd.P_CrseSchdDetl?crn=13073&amp;term_in=201435</vt:lpwstr>
      </vt:variant>
      <vt:variant>
        <vt:lpwstr/>
      </vt:variant>
      <vt:variant>
        <vt:i4>5701698</vt:i4>
      </vt:variant>
      <vt:variant>
        <vt:i4>27</vt:i4>
      </vt:variant>
      <vt:variant>
        <vt:i4>0</vt:i4>
      </vt:variant>
      <vt:variant>
        <vt:i4>5</vt:i4>
      </vt:variant>
      <vt:variant>
        <vt:lpwstr>https://ssbprod.mohawkcollege.ca:8099/mcproddad/wwskfshd.P_CrseSchdDetl?crn=13073&amp;term_in=201435</vt:lpwstr>
      </vt:variant>
      <vt:variant>
        <vt:lpwstr/>
      </vt:variant>
      <vt:variant>
        <vt:i4>5701698</vt:i4>
      </vt:variant>
      <vt:variant>
        <vt:i4>24</vt:i4>
      </vt:variant>
      <vt:variant>
        <vt:i4>0</vt:i4>
      </vt:variant>
      <vt:variant>
        <vt:i4>5</vt:i4>
      </vt:variant>
      <vt:variant>
        <vt:lpwstr>https://ssbprod.mohawkcollege.ca:8099/mcproddad/wwskfshd.P_CrseSchdDetl?crn=13073&amp;term_in=201435</vt:lpwstr>
      </vt:variant>
      <vt:variant>
        <vt:lpwstr/>
      </vt:variant>
      <vt:variant>
        <vt:i4>5242945</vt:i4>
      </vt:variant>
      <vt:variant>
        <vt:i4>21</vt:i4>
      </vt:variant>
      <vt:variant>
        <vt:i4>0</vt:i4>
      </vt:variant>
      <vt:variant>
        <vt:i4>5</vt:i4>
      </vt:variant>
      <vt:variant>
        <vt:lpwstr>https://ssbprod.mohawkcollege.ca:8099/mcproddad/wwskfshd.P_CrseSchdDetl?crn=12717&amp;term_in=201435</vt:lpwstr>
      </vt:variant>
      <vt:variant>
        <vt:lpwstr/>
      </vt:variant>
      <vt:variant>
        <vt:i4>5439552</vt:i4>
      </vt:variant>
      <vt:variant>
        <vt:i4>18</vt:i4>
      </vt:variant>
      <vt:variant>
        <vt:i4>0</vt:i4>
      </vt:variant>
      <vt:variant>
        <vt:i4>5</vt:i4>
      </vt:variant>
      <vt:variant>
        <vt:lpwstr>https://ssbprod.mohawkcollege.ca:8099/mcproddad/wwskfshd.P_CrseSchdDetl?crn=12726&amp;term_in=201435</vt:lpwstr>
      </vt:variant>
      <vt:variant>
        <vt:lpwstr/>
      </vt:variant>
      <vt:variant>
        <vt:i4>5242945</vt:i4>
      </vt:variant>
      <vt:variant>
        <vt:i4>15</vt:i4>
      </vt:variant>
      <vt:variant>
        <vt:i4>0</vt:i4>
      </vt:variant>
      <vt:variant>
        <vt:i4>5</vt:i4>
      </vt:variant>
      <vt:variant>
        <vt:lpwstr>https://ssbprod.mohawkcollege.ca:8099/mcproddad/wwskfshd.P_CrseSchdDetl?crn=12717&amp;term_in=201435</vt:lpwstr>
      </vt:variant>
      <vt:variant>
        <vt:lpwstr/>
      </vt:variant>
      <vt:variant>
        <vt:i4>5439552</vt:i4>
      </vt:variant>
      <vt:variant>
        <vt:i4>12</vt:i4>
      </vt:variant>
      <vt:variant>
        <vt:i4>0</vt:i4>
      </vt:variant>
      <vt:variant>
        <vt:i4>5</vt:i4>
      </vt:variant>
      <vt:variant>
        <vt:lpwstr>https://ssbprod.mohawkcollege.ca:8099/mcproddad/wwskfshd.P_CrseSchdDetl?crn=12726&amp;term_in=201435</vt:lpwstr>
      </vt:variant>
      <vt:variant>
        <vt:lpwstr/>
      </vt:variant>
      <vt:variant>
        <vt:i4>5242945</vt:i4>
      </vt:variant>
      <vt:variant>
        <vt:i4>9</vt:i4>
      </vt:variant>
      <vt:variant>
        <vt:i4>0</vt:i4>
      </vt:variant>
      <vt:variant>
        <vt:i4>5</vt:i4>
      </vt:variant>
      <vt:variant>
        <vt:lpwstr>https://ssbprod.mohawkcollege.ca:8099/mcproddad/wwskfshd.P_CrseSchdDetl?crn=12717&amp;term_in=201435</vt:lpwstr>
      </vt:variant>
      <vt:variant>
        <vt:lpwstr/>
      </vt:variant>
      <vt:variant>
        <vt:i4>5439552</vt:i4>
      </vt:variant>
      <vt:variant>
        <vt:i4>6</vt:i4>
      </vt:variant>
      <vt:variant>
        <vt:i4>0</vt:i4>
      </vt:variant>
      <vt:variant>
        <vt:i4>5</vt:i4>
      </vt:variant>
      <vt:variant>
        <vt:lpwstr>https://ssbprod.mohawkcollege.ca:8099/mcproddad/wwskfshd.P_CrseSchdDetl?crn=12726&amp;term_in=201435</vt:lpwstr>
      </vt:variant>
      <vt:variant>
        <vt:lpwstr/>
      </vt:variant>
      <vt:variant>
        <vt:i4>5242945</vt:i4>
      </vt:variant>
      <vt:variant>
        <vt:i4>3</vt:i4>
      </vt:variant>
      <vt:variant>
        <vt:i4>0</vt:i4>
      </vt:variant>
      <vt:variant>
        <vt:i4>5</vt:i4>
      </vt:variant>
      <vt:variant>
        <vt:lpwstr>https://ssbprod.mohawkcollege.ca:8099/mcproddad/wwskfshd.P_CrseSchdDetl?crn=12717&amp;term_in=201435</vt:lpwstr>
      </vt:variant>
      <vt:variant>
        <vt:lpwstr/>
      </vt:variant>
      <vt:variant>
        <vt:i4>5439552</vt:i4>
      </vt:variant>
      <vt:variant>
        <vt:i4>0</vt:i4>
      </vt:variant>
      <vt:variant>
        <vt:i4>0</vt:i4>
      </vt:variant>
      <vt:variant>
        <vt:i4>5</vt:i4>
      </vt:variant>
      <vt:variant>
        <vt:lpwstr>https://ssbprod.mohawkcollege.ca:8099/mcproddad/wwskfshd.P_CrseSchdDetl?crn=12726&amp;term_in=201435</vt:lpwstr>
      </vt:variant>
      <vt:variant>
        <vt:lpwstr/>
      </vt:variant>
      <vt:variant>
        <vt:i4>3080234</vt:i4>
      </vt:variant>
      <vt:variant>
        <vt:i4>8577</vt:i4>
      </vt:variant>
      <vt:variant>
        <vt:i4>1025</vt:i4>
      </vt:variant>
      <vt:variant>
        <vt:i4>4</vt:i4>
      </vt:variant>
      <vt:variant>
        <vt:lpwstr>http://www.fileformat.info/info/unicode/char/00f7/index.htm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8</cp:revision>
  <cp:lastPrinted>2014-08-29T23:02:00Z</cp:lastPrinted>
  <dcterms:created xsi:type="dcterms:W3CDTF">2014-11-17T02:28:00Z</dcterms:created>
  <dcterms:modified xsi:type="dcterms:W3CDTF">2015-01-13T03:53:00Z</dcterms:modified>
</cp:coreProperties>
</file>