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A2CC5E9"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B276AE">
        <w:rPr>
          <w:rFonts w:eastAsia="Helvetica Neue" w:cs="Helvetica Neue"/>
        </w:rPr>
        <w:t>Chang</w:t>
      </w:r>
      <w:r w:rsidR="005571E1">
        <w:rPr>
          <w:rFonts w:eastAsia="Helvetica Neue" w:cs="Helvetica Neue"/>
        </w:rPr>
        <w:t>e</w:t>
      </w:r>
      <w:r w:rsidR="00B276AE">
        <w:rPr>
          <w:rFonts w:eastAsia="Helvetica Neue" w:cs="Helvetica Neue"/>
        </w:rPr>
        <w:t xml:space="preserve"> Power Settings on a Computer</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485FB8D0">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4A95160B">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5BD6A0A9"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B276AE">
        <w:rPr>
          <w:rFonts w:eastAsia="Helvetica Neue" w:cs="Helvetica Neue"/>
        </w:rPr>
        <w:t xml:space="preserve">The learner will follow instructions </w:t>
      </w:r>
      <w:r w:rsidR="00B66EC3">
        <w:rPr>
          <w:rFonts w:eastAsia="Helvetica Neue" w:cs="Helvetica Neue"/>
        </w:rPr>
        <w:t>to</w:t>
      </w:r>
      <w:r w:rsidR="00B276AE">
        <w:rPr>
          <w:rFonts w:eastAsia="Helvetica Neue" w:cs="Helvetica Neue"/>
        </w:rPr>
        <w:t xml:space="preserve"> change the power settings on a Windows computer.</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797901A8"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3A5283">
        <w:rPr>
          <w:rFonts w:eastAsia="Helvetica Neue" w:cs="Helvetica Neue"/>
          <w:color w:val="000000"/>
        </w:rPr>
        <w:t>Interpret documents/</w:t>
      </w:r>
      <w:r w:rsidR="00B276AE">
        <w:rPr>
          <w:rFonts w:eastAsia="Helvetica Neue" w:cs="Helvetica Neue"/>
          <w:color w:val="000000"/>
        </w:rPr>
        <w:t>A2.2</w:t>
      </w:r>
    </w:p>
    <w:p w14:paraId="7C55827E" w14:textId="77F762F4"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B276AE">
        <w:rPr>
          <w:rFonts w:eastAsia="Helvetica Neue" w:cs="Helvetica Neue"/>
          <w:color w:val="000000"/>
        </w:rPr>
        <w:t>/D.2</w:t>
      </w:r>
    </w:p>
    <w:p w14:paraId="45CBEED2" w14:textId="1D3D5202" w:rsidR="002E7422" w:rsidRPr="00C5661B" w:rsidRDefault="00000000">
      <w:pPr>
        <w:spacing w:after="240" w:line="240" w:lineRule="auto"/>
        <w:rPr>
          <w:rFonts w:eastAsia="Helvetica Neue" w:cs="Helvetica Neue"/>
          <w:b/>
        </w:rPr>
      </w:pPr>
      <w:r w:rsidRPr="00C5661B">
        <w:rPr>
          <w:rFonts w:eastAsia="Helvetica Neue" w:cs="Helvetica Neue"/>
          <w:b/>
        </w:rPr>
        <w:br/>
      </w:r>
      <w:r w:rsidR="00B66EC3">
        <w:rPr>
          <w:rFonts w:eastAsia="Helvetica Neue" w:cs="Helvetica Neue"/>
          <w:b/>
        </w:rPr>
        <w:br/>
      </w:r>
      <w:r w:rsidRPr="00C5661B">
        <w:rPr>
          <w:rFonts w:eastAsia="Helvetica Neue" w:cs="Helvetica Neue"/>
          <w:b/>
        </w:rPr>
        <w:t>Materials Required:</w:t>
      </w:r>
    </w:p>
    <w:p w14:paraId="6CA29EEF" w14:textId="0B2EF17B"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 xml:space="preserve">Computer </w:t>
      </w:r>
      <w:r w:rsidR="00B276AE">
        <w:rPr>
          <w:rFonts w:eastAsia="Helvetica Neue" w:cs="Helvetica Neue"/>
          <w:color w:val="000000"/>
        </w:rPr>
        <w:t>with Microsoft Windows operating system</w:t>
      </w:r>
    </w:p>
    <w:p w14:paraId="1CAA04C3" w14:textId="77777777" w:rsidR="002E7422" w:rsidRPr="00C5661B" w:rsidRDefault="00000000">
      <w:pPr>
        <w:rPr>
          <w:rFonts w:eastAsia="Helvetica Neue" w:cs="Helvetica Neue"/>
          <w:color w:val="1F3864"/>
          <w:sz w:val="28"/>
          <w:szCs w:val="28"/>
        </w:rPr>
      </w:pPr>
      <w:r w:rsidRPr="00C5661B">
        <w:br w:type="page"/>
      </w:r>
    </w:p>
    <w:p w14:paraId="5E3C0250" w14:textId="77777777" w:rsidR="00B66EC3" w:rsidRDefault="00B66EC3">
      <w:pPr>
        <w:pStyle w:val="Heading1"/>
        <w:spacing w:after="240"/>
        <w:rPr>
          <w:rFonts w:eastAsia="Helvetica Neue" w:cs="Helvetica Neue"/>
        </w:rPr>
      </w:pPr>
      <w:r>
        <w:rPr>
          <w:rFonts w:eastAsia="Helvetica Neue" w:cs="Helvetica Neue"/>
        </w:rPr>
        <w:lastRenderedPageBreak/>
        <w:t>Notes for Instructor/Practitioner</w:t>
      </w:r>
    </w:p>
    <w:p w14:paraId="3F31A9B4" w14:textId="6F4834C8" w:rsidR="00B66EC3" w:rsidRDefault="00B66EC3" w:rsidP="00B66EC3">
      <w:pPr>
        <w:rPr>
          <w:rFonts w:eastAsia="Helvetica Neue" w:cs="Helvetica Neue"/>
        </w:rPr>
      </w:pPr>
      <w:r>
        <w:rPr>
          <w:rFonts w:eastAsia="Helvetica Neue" w:cs="Helvetica Neue"/>
        </w:rPr>
        <w:t>This task was created based on Windows 11.  Settings may vary with different Windows computers.</w:t>
      </w:r>
    </w:p>
    <w:p w14:paraId="516A3B3A" w14:textId="77777777" w:rsidR="00B66EC3" w:rsidRDefault="00B66EC3" w:rsidP="00B66EC3">
      <w:pPr>
        <w:rPr>
          <w:rFonts w:eastAsia="Helvetica Neue" w:cs="Helvetica Neue"/>
        </w:rPr>
      </w:pPr>
    </w:p>
    <w:p w14:paraId="04E340E5" w14:textId="77777777" w:rsidR="00B66EC3" w:rsidRDefault="00B66EC3" w:rsidP="00B66EC3">
      <w:pPr>
        <w:rPr>
          <w:rFonts w:eastAsia="Helvetica Neue" w:cs="Helvetica Neue"/>
        </w:rPr>
      </w:pPr>
    </w:p>
    <w:p w14:paraId="41856F9A" w14:textId="3F814B8C" w:rsidR="002E7422" w:rsidRDefault="00000000">
      <w:pPr>
        <w:pStyle w:val="Heading1"/>
        <w:spacing w:after="240"/>
        <w:rPr>
          <w:rFonts w:eastAsia="Helvetica Neue" w:cs="Helvetica Neue"/>
        </w:rPr>
      </w:pPr>
      <w:r w:rsidRPr="00C5661B">
        <w:rPr>
          <w:rFonts w:eastAsia="Helvetica Neue" w:cs="Helvetica Neue"/>
        </w:rPr>
        <w:t>Learner Information</w:t>
      </w:r>
    </w:p>
    <w:p w14:paraId="1D5C3CFF" w14:textId="303005B8" w:rsidR="00472DD4" w:rsidRDefault="00B276AE" w:rsidP="00472DD4">
      <w:r w:rsidRPr="00B276AE">
        <w:t xml:space="preserve">People who use computers need to be familiar with the different power saving settings to be able to get optimum performance from the computer. This can also save energy and reduce utility bills. </w:t>
      </w:r>
    </w:p>
    <w:p w14:paraId="7A15B8D8" w14:textId="2E611F38" w:rsidR="00472DD4" w:rsidRPr="00472DD4" w:rsidRDefault="00B276AE"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444C029A" w14:textId="11F32E58" w:rsidR="00B276AE" w:rsidRPr="00833832" w:rsidRDefault="00CD0884" w:rsidP="00833832">
      <w:pPr>
        <w:spacing w:after="240"/>
        <w:rPr>
          <w:rFonts w:eastAsia="Helvetica Neue" w:cs="Helvetica Neue"/>
          <w:b/>
        </w:rPr>
      </w:pPr>
      <w:r w:rsidRPr="006D1FA6">
        <w:rPr>
          <w:rFonts w:eastAsia="Helvetica Neue" w:cs="Helvetica Neue"/>
          <w:b/>
        </w:rPr>
        <w:t xml:space="preserve">Task 1: </w:t>
      </w:r>
      <w:r w:rsidR="00B276AE">
        <w:rPr>
          <w:rFonts w:eastAsia="Helvetica Neue" w:cs="Helvetica Neue"/>
          <w:b/>
        </w:rPr>
        <w:t>Turn on the computer.  Use the mouse to find and click on the “Start” icon at the bottom of your screen.  This will open the computer menu options.  Use the mouse to click on “Settings” on the computer menu.</w:t>
      </w:r>
    </w:p>
    <w:p w14:paraId="330CA0E4" w14:textId="2BABC410" w:rsidR="00B276AE" w:rsidRPr="00C25BB2" w:rsidRDefault="00B276AE" w:rsidP="00B276AE">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3FBFB7DF" wp14:editId="058702C7">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261ED02" w14:textId="77777777" w:rsidR="00B276AE" w:rsidRDefault="00B276AE" w:rsidP="00B276AE">
                            <w:pPr>
                              <w:textDirection w:val="btLr"/>
                            </w:pPr>
                          </w:p>
                        </w:txbxContent>
                      </wps:txbx>
                      <wps:bodyPr spcFirstLastPara="1" wrap="square" lIns="91425" tIns="91425" rIns="91425" bIns="91425" anchor="ctr" anchorCtr="0">
                        <a:noAutofit/>
                      </wps:bodyPr>
                    </wps:wsp>
                  </a:graphicData>
                </a:graphic>
              </wp:anchor>
            </w:drawing>
          </mc:Choice>
          <mc:Fallback>
            <w:pict>
              <v:rect w14:anchorId="3FBFB7DF"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6261ED02" w14:textId="77777777" w:rsidR="00B276AE" w:rsidRDefault="00B276AE" w:rsidP="00B276AE">
                      <w:pPr>
                        <w:textDirection w:val="btLr"/>
                      </w:pPr>
                    </w:p>
                  </w:txbxContent>
                </v:textbox>
              </v:rect>
            </w:pict>
          </mc:Fallback>
        </mc:AlternateContent>
      </w:r>
      <w:r w:rsidRPr="00C25BB2">
        <w:rPr>
          <w:rFonts w:eastAsia="Helvetica Neue" w:cs="Helvetica Neue"/>
        </w:rPr>
        <w:t>Answer: No written response required here.</w:t>
      </w:r>
    </w:p>
    <w:p w14:paraId="06852798" w14:textId="467432FE" w:rsidR="00B276AE" w:rsidRPr="00C25BB2" w:rsidRDefault="00B276AE" w:rsidP="00B276AE">
      <w:pPr>
        <w:spacing w:after="240"/>
        <w:rPr>
          <w:rFonts w:eastAsia="Helvetica Neue" w:cs="Helvetica Neue"/>
        </w:rPr>
      </w:pPr>
      <w:r w:rsidRPr="00C25BB2">
        <w:rPr>
          <w:rFonts w:eastAsia="Helvetica Neue" w:cs="Helvetica Neue"/>
        </w:rPr>
        <w:t xml:space="preserve">Task completed:  Yes: </w:t>
      </w:r>
    </w:p>
    <w:p w14:paraId="3D4CA0C0" w14:textId="6E7966BC" w:rsidR="00B276AE" w:rsidRDefault="00B276AE" w:rsidP="00B276AE"/>
    <w:p w14:paraId="35548B4B" w14:textId="5D0B9502" w:rsidR="00B276AE"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w:t>
      </w:r>
      <w:r w:rsidR="00B276AE">
        <w:rPr>
          <w:rFonts w:eastAsia="Helvetica Neue" w:cs="Helvetica Neue"/>
          <w:b/>
        </w:rPr>
        <w:t xml:space="preserve"> Click on “System” on the left side of the screen.  Then click on “Power &amp; battery” under the System menu.  This will open a new menu under “Power &amp; battery”.</w:t>
      </w:r>
    </w:p>
    <w:p w14:paraId="6BD5A564" w14:textId="6102A0DD" w:rsidR="00CD0884" w:rsidRDefault="00B276AE" w:rsidP="00CD0884">
      <w:pPr>
        <w:spacing w:after="240"/>
        <w:rPr>
          <w:rFonts w:eastAsia="Helvetica Neue" w:cs="Helvetica Neue"/>
          <w:b/>
        </w:rPr>
      </w:pPr>
      <w:r>
        <w:rPr>
          <w:rFonts w:eastAsia="Helvetica Neue" w:cs="Helvetica Neue"/>
          <w:b/>
          <w:noProof/>
        </w:rPr>
        <w:drawing>
          <wp:anchor distT="0" distB="0" distL="114300" distR="114300" simplePos="0" relativeHeight="251680768" behindDoc="0" locked="0" layoutInCell="1" allowOverlap="1" wp14:anchorId="11FF09FE" wp14:editId="308D1A0C">
            <wp:simplePos x="0" y="0"/>
            <wp:positionH relativeFrom="column">
              <wp:posOffset>-69</wp:posOffset>
            </wp:positionH>
            <wp:positionV relativeFrom="paragraph">
              <wp:posOffset>124819</wp:posOffset>
            </wp:positionV>
            <wp:extent cx="5193858" cy="3385996"/>
            <wp:effectExtent l="0" t="0" r="635" b="5080"/>
            <wp:wrapNone/>
            <wp:docPr id="1314259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59944" name="Picture 1314259944"/>
                    <pic:cNvPicPr/>
                  </pic:nvPicPr>
                  <pic:blipFill>
                    <a:blip r:embed="rId9">
                      <a:extLst>
                        <a:ext uri="{28A0092B-C50C-407E-A947-70E740481C1C}">
                          <a14:useLocalDpi xmlns:a14="http://schemas.microsoft.com/office/drawing/2010/main" val="0"/>
                        </a:ext>
                      </a:extLst>
                    </a:blip>
                    <a:stretch>
                      <a:fillRect/>
                    </a:stretch>
                  </pic:blipFill>
                  <pic:spPr>
                    <a:xfrm>
                      <a:off x="0" y="0"/>
                      <a:ext cx="5193858" cy="3385996"/>
                    </a:xfrm>
                    <a:prstGeom prst="rect">
                      <a:avLst/>
                    </a:prstGeom>
                  </pic:spPr>
                </pic:pic>
              </a:graphicData>
            </a:graphic>
            <wp14:sizeRelH relativeFrom="margin">
              <wp14:pctWidth>0</wp14:pctWidth>
            </wp14:sizeRelH>
            <wp14:sizeRelV relativeFrom="margin">
              <wp14:pctHeight>0</wp14:pctHeight>
            </wp14:sizeRelV>
          </wp:anchor>
        </w:drawing>
      </w:r>
      <w:r w:rsidR="00CD0884" w:rsidRPr="006D1FA6">
        <w:rPr>
          <w:rFonts w:eastAsia="Helvetica Neue" w:cs="Helvetica Neue"/>
          <w:b/>
        </w:rPr>
        <w:t xml:space="preserve"> </w:t>
      </w:r>
    </w:p>
    <w:p w14:paraId="74BE1AD3" w14:textId="44D6CFDF" w:rsidR="00B276AE" w:rsidRDefault="00B276AE" w:rsidP="00CD0884">
      <w:pPr>
        <w:spacing w:after="240"/>
        <w:rPr>
          <w:rFonts w:eastAsia="Helvetica Neue" w:cs="Helvetica Neue"/>
          <w:b/>
        </w:rPr>
      </w:pPr>
    </w:p>
    <w:p w14:paraId="1383F4F7" w14:textId="255CD7C6" w:rsidR="00B276AE" w:rsidRDefault="00B276AE" w:rsidP="00CD0884">
      <w:pPr>
        <w:spacing w:after="240"/>
        <w:rPr>
          <w:rFonts w:eastAsia="Helvetica Neue" w:cs="Helvetica Neue"/>
          <w:b/>
        </w:rPr>
      </w:pPr>
    </w:p>
    <w:p w14:paraId="28E9FC76" w14:textId="54FF4B8F" w:rsidR="00B276AE" w:rsidRDefault="00B276AE" w:rsidP="00CD0884">
      <w:pPr>
        <w:spacing w:after="240"/>
        <w:rPr>
          <w:rFonts w:eastAsia="Helvetica Neue" w:cs="Helvetica Neue"/>
          <w:b/>
        </w:rPr>
      </w:pPr>
    </w:p>
    <w:p w14:paraId="5B586D4B" w14:textId="6F6CEAE2" w:rsidR="00B276AE" w:rsidRDefault="00B276AE" w:rsidP="00CD0884">
      <w:pPr>
        <w:spacing w:after="240"/>
        <w:rPr>
          <w:rFonts w:eastAsia="Helvetica Neue" w:cs="Helvetica Neue"/>
          <w:b/>
        </w:rPr>
      </w:pPr>
    </w:p>
    <w:p w14:paraId="5C65B38A" w14:textId="77777777" w:rsidR="00B276AE" w:rsidRDefault="00B276AE" w:rsidP="00CD0884">
      <w:pPr>
        <w:spacing w:after="240"/>
        <w:rPr>
          <w:rFonts w:eastAsia="Helvetica Neue" w:cs="Helvetica Neue"/>
          <w:b/>
        </w:rPr>
      </w:pPr>
    </w:p>
    <w:p w14:paraId="201424FE" w14:textId="77777777" w:rsidR="00B276AE" w:rsidRDefault="00B276AE" w:rsidP="00CD0884">
      <w:pPr>
        <w:spacing w:after="240"/>
        <w:rPr>
          <w:rFonts w:eastAsia="Helvetica Neue" w:cs="Helvetica Neue"/>
          <w:b/>
        </w:rPr>
      </w:pPr>
    </w:p>
    <w:p w14:paraId="7074EC78" w14:textId="77777777" w:rsidR="00B276AE" w:rsidRDefault="00B276AE" w:rsidP="00CD0884">
      <w:pPr>
        <w:spacing w:after="240"/>
        <w:rPr>
          <w:rFonts w:eastAsia="Helvetica Neue" w:cs="Helvetica Neue"/>
          <w:b/>
        </w:rPr>
      </w:pPr>
    </w:p>
    <w:p w14:paraId="1A88A012" w14:textId="77777777" w:rsidR="00CD0884" w:rsidRDefault="00CD0884" w:rsidP="00CD0884">
      <w:pPr>
        <w:spacing w:after="240"/>
        <w:rPr>
          <w:rFonts w:eastAsia="Helvetica Neue" w:cs="Helvetica Neue"/>
          <w:bCs/>
        </w:rPr>
      </w:pPr>
    </w:p>
    <w:p w14:paraId="05DB946D" w14:textId="77777777" w:rsidR="00B276AE" w:rsidRDefault="00B276AE" w:rsidP="00CD0884">
      <w:pPr>
        <w:spacing w:after="240"/>
        <w:rPr>
          <w:rFonts w:eastAsia="Helvetica Neue" w:cs="Helvetica Neue"/>
          <w:b/>
        </w:rPr>
      </w:pPr>
    </w:p>
    <w:p w14:paraId="57B1A3C8" w14:textId="77777777" w:rsidR="00B276AE" w:rsidRDefault="00B276AE" w:rsidP="00B276AE"/>
    <w:p w14:paraId="54E50932" w14:textId="77777777" w:rsidR="00B276AE" w:rsidRPr="00C25BB2" w:rsidRDefault="00B276AE" w:rsidP="00B276AE">
      <w:pPr>
        <w:spacing w:after="240"/>
        <w:rPr>
          <w:rFonts w:eastAsia="Helvetica Neue" w:cs="Helvetica Neue"/>
        </w:rPr>
      </w:pPr>
      <w:r w:rsidRPr="00C25BB2">
        <w:rPr>
          <w:noProof/>
        </w:rPr>
        <mc:AlternateContent>
          <mc:Choice Requires="wps">
            <w:drawing>
              <wp:anchor distT="0" distB="0" distL="114300" distR="114300" simplePos="0" relativeHeight="251682816" behindDoc="0" locked="0" layoutInCell="1" hidden="0" allowOverlap="1" wp14:anchorId="288D6259" wp14:editId="5302AADA">
                <wp:simplePos x="0" y="0"/>
                <wp:positionH relativeFrom="column">
                  <wp:posOffset>1828800</wp:posOffset>
                </wp:positionH>
                <wp:positionV relativeFrom="paragraph">
                  <wp:posOffset>351790</wp:posOffset>
                </wp:positionV>
                <wp:extent cx="231140" cy="231140"/>
                <wp:effectExtent l="0" t="0" r="16510" b="16510"/>
                <wp:wrapNone/>
                <wp:docPr id="391030265" name="Rectangle 39103026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0E62466" w14:textId="77777777" w:rsidR="00B276AE" w:rsidRDefault="00B276AE" w:rsidP="00B276AE">
                            <w:pPr>
                              <w:textDirection w:val="btLr"/>
                            </w:pPr>
                          </w:p>
                        </w:txbxContent>
                      </wps:txbx>
                      <wps:bodyPr spcFirstLastPara="1" wrap="square" lIns="91425" tIns="91425" rIns="91425" bIns="91425" anchor="ctr" anchorCtr="0">
                        <a:noAutofit/>
                      </wps:bodyPr>
                    </wps:wsp>
                  </a:graphicData>
                </a:graphic>
              </wp:anchor>
            </w:drawing>
          </mc:Choice>
          <mc:Fallback>
            <w:pict>
              <v:rect w14:anchorId="288D6259" id="Rectangle 391030265" o:spid="_x0000_s1034" style="position:absolute;margin-left:2in;margin-top:27.7pt;width:18.2pt;height:18.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40E62466" w14:textId="77777777" w:rsidR="00B276AE" w:rsidRDefault="00B276AE" w:rsidP="00B276AE">
                      <w:pPr>
                        <w:textDirection w:val="btLr"/>
                      </w:pPr>
                    </w:p>
                  </w:txbxContent>
                </v:textbox>
              </v:rect>
            </w:pict>
          </mc:Fallback>
        </mc:AlternateContent>
      </w:r>
      <w:r w:rsidRPr="00C25BB2">
        <w:rPr>
          <w:rFonts w:eastAsia="Helvetica Neue" w:cs="Helvetica Neue"/>
        </w:rPr>
        <w:t>Answer: No written response required here.</w:t>
      </w:r>
    </w:p>
    <w:p w14:paraId="719E9F53" w14:textId="77777777" w:rsidR="00B276AE" w:rsidRPr="00C25BB2" w:rsidRDefault="00B276AE" w:rsidP="00B276AE">
      <w:pPr>
        <w:spacing w:after="240"/>
        <w:rPr>
          <w:rFonts w:eastAsia="Helvetica Neue" w:cs="Helvetica Neue"/>
        </w:rPr>
      </w:pPr>
      <w:r w:rsidRPr="00C25BB2">
        <w:rPr>
          <w:rFonts w:eastAsia="Helvetica Neue" w:cs="Helvetica Neue"/>
        </w:rPr>
        <w:t xml:space="preserve">Task completed:  Yes: </w:t>
      </w:r>
    </w:p>
    <w:p w14:paraId="5E21B222" w14:textId="77777777" w:rsidR="00B276AE" w:rsidRDefault="00B276AE" w:rsidP="00CD0884">
      <w:pPr>
        <w:spacing w:after="240"/>
        <w:rPr>
          <w:rFonts w:eastAsia="Helvetica Neue" w:cs="Helvetica Neue"/>
          <w:b/>
        </w:rPr>
      </w:pPr>
    </w:p>
    <w:p w14:paraId="037EA3E5" w14:textId="462C56AC" w:rsidR="00CD0884" w:rsidRDefault="00CD0884" w:rsidP="00CD0884">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3</w:t>
      </w:r>
      <w:r w:rsidRPr="006D1FA6">
        <w:rPr>
          <w:rFonts w:eastAsia="Helvetica Neue" w:cs="Helvetica Neue"/>
          <w:b/>
        </w:rPr>
        <w:t xml:space="preserve">: </w:t>
      </w:r>
      <w:r w:rsidR="00B66EC3">
        <w:rPr>
          <w:rFonts w:eastAsia="Helvetica Neue" w:cs="Helvetica Neue"/>
          <w:b/>
        </w:rPr>
        <w:t>I</w:t>
      </w:r>
      <w:r w:rsidR="00B276AE">
        <w:rPr>
          <w:rFonts w:eastAsia="Helvetica Neue" w:cs="Helvetica Neue"/>
          <w:b/>
        </w:rPr>
        <w:t>n the “Power &amp; battery” menu, click on “Screen and sleep” to expand the menu.</w:t>
      </w:r>
      <w:r w:rsidR="00A16B16">
        <w:rPr>
          <w:rFonts w:eastAsia="Helvetica Neue" w:cs="Helvetica Neue"/>
          <w:b/>
        </w:rPr>
        <w:t xml:space="preserve">  Under “Screen and sleep” there will be several options for changing settings.  Click the arrow beside “Never” to change each setting to “After 5 minutes”.</w:t>
      </w:r>
    </w:p>
    <w:p w14:paraId="4AE31B80" w14:textId="4719F04F" w:rsidR="00A16B16" w:rsidRDefault="00A16B16" w:rsidP="00CD0884">
      <w:pPr>
        <w:spacing w:after="240"/>
        <w:rPr>
          <w:rFonts w:eastAsia="Helvetica Neue" w:cs="Helvetica Neue"/>
          <w:b/>
        </w:rPr>
      </w:pPr>
      <w:r>
        <w:rPr>
          <w:rFonts w:eastAsia="Helvetica Neue" w:cs="Helvetica Neue"/>
          <w:b/>
          <w:noProof/>
        </w:rPr>
        <w:drawing>
          <wp:anchor distT="0" distB="0" distL="114300" distR="114300" simplePos="0" relativeHeight="251685888" behindDoc="0" locked="0" layoutInCell="1" allowOverlap="1" wp14:anchorId="183F603F" wp14:editId="034A8715">
            <wp:simplePos x="0" y="0"/>
            <wp:positionH relativeFrom="column">
              <wp:posOffset>-74295</wp:posOffset>
            </wp:positionH>
            <wp:positionV relativeFrom="paragraph">
              <wp:posOffset>169445</wp:posOffset>
            </wp:positionV>
            <wp:extent cx="5943600" cy="4911090"/>
            <wp:effectExtent l="0" t="0" r="0" b="3810"/>
            <wp:wrapNone/>
            <wp:docPr id="177750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0864" name="Picture 177750864"/>
                    <pic:cNvPicPr/>
                  </pic:nvPicPr>
                  <pic:blipFill>
                    <a:blip r:embed="rId10">
                      <a:extLst>
                        <a:ext uri="{28A0092B-C50C-407E-A947-70E740481C1C}">
                          <a14:useLocalDpi xmlns:a14="http://schemas.microsoft.com/office/drawing/2010/main" val="0"/>
                        </a:ext>
                      </a:extLst>
                    </a:blip>
                    <a:stretch>
                      <a:fillRect/>
                    </a:stretch>
                  </pic:blipFill>
                  <pic:spPr>
                    <a:xfrm>
                      <a:off x="0" y="0"/>
                      <a:ext cx="5943600" cy="4911090"/>
                    </a:xfrm>
                    <a:prstGeom prst="rect">
                      <a:avLst/>
                    </a:prstGeom>
                  </pic:spPr>
                </pic:pic>
              </a:graphicData>
            </a:graphic>
          </wp:anchor>
        </w:drawing>
      </w:r>
    </w:p>
    <w:p w14:paraId="530977D4" w14:textId="77777777" w:rsidR="00A16B16" w:rsidRDefault="00A16B16" w:rsidP="00CD0884">
      <w:pPr>
        <w:spacing w:after="240"/>
        <w:rPr>
          <w:rFonts w:eastAsia="Helvetica Neue" w:cs="Helvetica Neue"/>
          <w:b/>
        </w:rPr>
      </w:pPr>
    </w:p>
    <w:p w14:paraId="727A47A1" w14:textId="1A5D8005" w:rsidR="00B276AE" w:rsidRDefault="00B276AE" w:rsidP="00CD0884">
      <w:pPr>
        <w:spacing w:after="240"/>
        <w:rPr>
          <w:rFonts w:eastAsia="Helvetica Neue" w:cs="Helvetica Neue"/>
          <w:b/>
        </w:rPr>
      </w:pPr>
    </w:p>
    <w:p w14:paraId="1B18BF54" w14:textId="22D2F619" w:rsidR="00B276AE" w:rsidRDefault="00B276AE" w:rsidP="00CD0884">
      <w:pPr>
        <w:spacing w:after="240"/>
        <w:rPr>
          <w:rFonts w:eastAsia="Helvetica Neue" w:cs="Helvetica Neue"/>
          <w:b/>
        </w:rPr>
      </w:pPr>
    </w:p>
    <w:p w14:paraId="40EB7AF9" w14:textId="633B3109" w:rsidR="00B276AE" w:rsidRDefault="00B276AE" w:rsidP="00CD0884">
      <w:pPr>
        <w:spacing w:after="240"/>
        <w:rPr>
          <w:rFonts w:eastAsia="Helvetica Neue" w:cs="Helvetica Neue"/>
          <w:b/>
        </w:rPr>
      </w:pPr>
    </w:p>
    <w:p w14:paraId="43BC413A" w14:textId="77777777" w:rsidR="00B276AE" w:rsidRDefault="00B276AE" w:rsidP="00CD0884">
      <w:pPr>
        <w:spacing w:after="240"/>
        <w:rPr>
          <w:rFonts w:eastAsia="Helvetica Neue" w:cs="Helvetica Neue"/>
          <w:b/>
        </w:rPr>
      </w:pPr>
    </w:p>
    <w:p w14:paraId="4B8AA700" w14:textId="77777777" w:rsidR="00B276AE" w:rsidRDefault="00B276AE" w:rsidP="00CD0884">
      <w:pPr>
        <w:spacing w:after="240"/>
        <w:rPr>
          <w:rFonts w:eastAsia="Helvetica Neue" w:cs="Helvetica Neue"/>
          <w:b/>
        </w:rPr>
      </w:pPr>
    </w:p>
    <w:p w14:paraId="2100DEB1" w14:textId="77777777" w:rsidR="00A16B16" w:rsidRDefault="00A16B16" w:rsidP="00CD0884">
      <w:pPr>
        <w:spacing w:after="240"/>
        <w:rPr>
          <w:rFonts w:eastAsia="Helvetica Neue" w:cs="Helvetica Neue"/>
          <w:b/>
        </w:rPr>
      </w:pPr>
    </w:p>
    <w:p w14:paraId="7D49065F" w14:textId="77777777" w:rsidR="00A16B16" w:rsidRDefault="00A16B16" w:rsidP="00CD0884">
      <w:pPr>
        <w:spacing w:after="240"/>
        <w:rPr>
          <w:rFonts w:eastAsia="Helvetica Neue" w:cs="Helvetica Neue"/>
          <w:b/>
        </w:rPr>
      </w:pPr>
    </w:p>
    <w:p w14:paraId="1EF9497A" w14:textId="77777777" w:rsidR="00B276AE" w:rsidRDefault="00B276AE" w:rsidP="00CD0884">
      <w:pPr>
        <w:spacing w:after="240"/>
        <w:rPr>
          <w:rFonts w:eastAsia="Helvetica Neue" w:cs="Helvetica Neue"/>
          <w:b/>
        </w:rPr>
      </w:pPr>
    </w:p>
    <w:p w14:paraId="6302FBA2" w14:textId="77777777" w:rsidR="00B276AE" w:rsidRDefault="00B276AE" w:rsidP="00CD0884">
      <w:pPr>
        <w:spacing w:after="240"/>
        <w:rPr>
          <w:rFonts w:eastAsia="Helvetica Neue" w:cs="Helvetica Neue"/>
          <w:b/>
        </w:rPr>
      </w:pPr>
    </w:p>
    <w:p w14:paraId="63D471FC" w14:textId="77777777" w:rsidR="00B276AE" w:rsidRDefault="00B276AE" w:rsidP="00B276AE"/>
    <w:p w14:paraId="404005A9" w14:textId="77777777" w:rsidR="00A16B16" w:rsidRDefault="00A16B16" w:rsidP="00B276AE">
      <w:pPr>
        <w:spacing w:after="240"/>
        <w:rPr>
          <w:rFonts w:eastAsia="Helvetica Neue" w:cs="Helvetica Neue"/>
        </w:rPr>
      </w:pPr>
    </w:p>
    <w:p w14:paraId="11C56A6C" w14:textId="77777777" w:rsidR="00A16B16" w:rsidRDefault="00A16B16" w:rsidP="00B276AE">
      <w:pPr>
        <w:spacing w:after="240"/>
        <w:rPr>
          <w:rFonts w:eastAsia="Helvetica Neue" w:cs="Helvetica Neue"/>
        </w:rPr>
      </w:pPr>
    </w:p>
    <w:p w14:paraId="09B351ED" w14:textId="77777777" w:rsidR="00A16B16" w:rsidRDefault="00A16B16" w:rsidP="00B276AE">
      <w:pPr>
        <w:spacing w:after="240"/>
        <w:rPr>
          <w:rFonts w:eastAsia="Helvetica Neue" w:cs="Helvetica Neue"/>
        </w:rPr>
      </w:pPr>
    </w:p>
    <w:p w14:paraId="6825AA3C" w14:textId="3112E796" w:rsidR="00B276AE" w:rsidRPr="00C25BB2" w:rsidRDefault="00B276AE" w:rsidP="00B276AE">
      <w:pPr>
        <w:spacing w:after="240"/>
        <w:rPr>
          <w:rFonts w:eastAsia="Helvetica Neue" w:cs="Helvetica Neue"/>
        </w:rPr>
      </w:pPr>
      <w:r w:rsidRPr="00C25BB2">
        <w:rPr>
          <w:noProof/>
        </w:rPr>
        <mc:AlternateContent>
          <mc:Choice Requires="wps">
            <w:drawing>
              <wp:anchor distT="0" distB="0" distL="114300" distR="114300" simplePos="0" relativeHeight="251684864" behindDoc="0" locked="0" layoutInCell="1" hidden="0" allowOverlap="1" wp14:anchorId="59074721" wp14:editId="07408FCA">
                <wp:simplePos x="0" y="0"/>
                <wp:positionH relativeFrom="column">
                  <wp:posOffset>1828800</wp:posOffset>
                </wp:positionH>
                <wp:positionV relativeFrom="paragraph">
                  <wp:posOffset>351790</wp:posOffset>
                </wp:positionV>
                <wp:extent cx="231140" cy="231140"/>
                <wp:effectExtent l="0" t="0" r="16510" b="16510"/>
                <wp:wrapNone/>
                <wp:docPr id="832372934" name="Rectangle 832372934"/>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180A5E7" w14:textId="77777777" w:rsidR="00B276AE" w:rsidRDefault="00B276AE" w:rsidP="00B276AE">
                            <w:pPr>
                              <w:textDirection w:val="btLr"/>
                            </w:pPr>
                          </w:p>
                        </w:txbxContent>
                      </wps:txbx>
                      <wps:bodyPr spcFirstLastPara="1" wrap="square" lIns="91425" tIns="91425" rIns="91425" bIns="91425" anchor="ctr" anchorCtr="0">
                        <a:noAutofit/>
                      </wps:bodyPr>
                    </wps:wsp>
                  </a:graphicData>
                </a:graphic>
              </wp:anchor>
            </w:drawing>
          </mc:Choice>
          <mc:Fallback>
            <w:pict>
              <v:rect w14:anchorId="59074721" id="Rectangle 832372934" o:spid="_x0000_s1035" style="position:absolute;margin-left:2in;margin-top:27.7pt;width:18.2pt;height:18.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jyj/c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2180A5E7" w14:textId="77777777" w:rsidR="00B276AE" w:rsidRDefault="00B276AE" w:rsidP="00B276AE">
                      <w:pPr>
                        <w:textDirection w:val="btLr"/>
                      </w:pPr>
                    </w:p>
                  </w:txbxContent>
                </v:textbox>
              </v:rect>
            </w:pict>
          </mc:Fallback>
        </mc:AlternateContent>
      </w:r>
      <w:r w:rsidRPr="00C25BB2">
        <w:rPr>
          <w:rFonts w:eastAsia="Helvetica Neue" w:cs="Helvetica Neue"/>
        </w:rPr>
        <w:t>Answer: No written response required here.</w:t>
      </w:r>
    </w:p>
    <w:p w14:paraId="0800A9E6" w14:textId="77777777" w:rsidR="00B276AE" w:rsidRPr="00C25BB2" w:rsidRDefault="00B276AE" w:rsidP="00B276AE">
      <w:pPr>
        <w:spacing w:after="240"/>
        <w:rPr>
          <w:rFonts w:eastAsia="Helvetica Neue" w:cs="Helvetica Neue"/>
        </w:rPr>
      </w:pPr>
      <w:r w:rsidRPr="00C25BB2">
        <w:rPr>
          <w:rFonts w:eastAsia="Helvetica Neue" w:cs="Helvetica Neue"/>
        </w:rPr>
        <w:t xml:space="preserve">Task completed:  Yes: </w:t>
      </w:r>
    </w:p>
    <w:p w14:paraId="1C8297D3" w14:textId="77777777" w:rsidR="00B276AE" w:rsidRDefault="00B276AE" w:rsidP="00B276AE"/>
    <w:p w14:paraId="3E6FD856" w14:textId="77777777" w:rsidR="00833832" w:rsidRDefault="00833832" w:rsidP="00B276AE"/>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74EF552C" w:rsidR="00472DD4" w:rsidRDefault="00A16B16" w:rsidP="00472DD4">
      <w:pPr>
        <w:rPr>
          <w:rFonts w:eastAsia="Helvetica Neue" w:cs="Helvetica Neue"/>
        </w:rPr>
      </w:pPr>
      <w:r>
        <w:rPr>
          <w:rFonts w:eastAsia="Helvetica Neue" w:cs="Helvetica Neue"/>
        </w:rPr>
        <w:t>Learner will be able to execute the steps to change power settings on the computer.  Note: This task was created based on Windows 11.  Settings may vary with different Windows computers.</w:t>
      </w:r>
    </w:p>
    <w:p w14:paraId="0D46D923" w14:textId="77777777" w:rsidR="00A16B16" w:rsidRDefault="00A16B16" w:rsidP="00472DD4">
      <w:pPr>
        <w:rPr>
          <w:rFonts w:eastAsia="Helvetica Neue" w:cs="Helvetica Neue"/>
        </w:rPr>
      </w:pPr>
    </w:p>
    <w:p w14:paraId="3EDB77A2" w14:textId="77777777" w:rsidR="00A16B16" w:rsidRDefault="00A16B16" w:rsidP="00472DD4">
      <w:pPr>
        <w:rPr>
          <w:rFonts w:eastAsia="Helvetica Neue" w:cs="Helvetica Neue"/>
        </w:rPr>
      </w:pPr>
    </w:p>
    <w:p w14:paraId="42D241A0" w14:textId="172C5CA9" w:rsidR="00A16B16" w:rsidRPr="00472DD4" w:rsidRDefault="00A16B16"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B2BEC5B" w:rsidR="002E7422" w:rsidRPr="00C5661B" w:rsidRDefault="00A16B16">
            <w:pPr>
              <w:spacing w:after="240"/>
              <w:rPr>
                <w:rFonts w:eastAsia="Helvetica Neue" w:cs="Helvetica Neue"/>
              </w:rPr>
            </w:pPr>
            <w:r>
              <w:rPr>
                <w:rFonts w:eastAsia="Helvetica Neue" w:cs="Helvetica Neue"/>
              </w:rPr>
              <w:t>A2.2</w:t>
            </w:r>
          </w:p>
        </w:tc>
        <w:tc>
          <w:tcPr>
            <w:tcW w:w="2979" w:type="dxa"/>
          </w:tcPr>
          <w:p w14:paraId="26F94008" w14:textId="7F13B071" w:rsidR="002E7422" w:rsidRPr="00C5661B" w:rsidRDefault="00A16B16">
            <w:pPr>
              <w:spacing w:after="240"/>
              <w:rPr>
                <w:rFonts w:eastAsia="Helvetica Neue" w:cs="Helvetica Neue"/>
              </w:rPr>
            </w:pPr>
            <w:r w:rsidRPr="00D84B35">
              <w:rPr>
                <w:rFonts w:eastAsia="Calibri"/>
              </w:rPr>
              <w:t>extracts information from tables and forms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09B34316" w:rsidR="002E7422" w:rsidRPr="00C5661B" w:rsidRDefault="00A16B16">
            <w:pPr>
              <w:spacing w:after="240"/>
              <w:rPr>
                <w:rFonts w:eastAsia="Helvetica Neue" w:cs="Helvetica Neue"/>
              </w:rPr>
            </w:pPr>
            <w:r w:rsidRPr="00D84B35">
              <w:rPr>
                <w:rFonts w:eastAsia="Calibri"/>
              </w:rPr>
              <w:t>makes connections between parts of documents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14551B2E" w:rsidR="002E7422" w:rsidRPr="00C5661B" w:rsidRDefault="00A16B16">
            <w:pPr>
              <w:spacing w:after="240"/>
              <w:rPr>
                <w:rFonts w:eastAsia="Helvetica Neue" w:cs="Helvetica Neue"/>
              </w:rPr>
            </w:pPr>
            <w:r>
              <w:rPr>
                <w:rFonts w:eastAsia="Helvetica Neue" w:cs="Helvetica Neue"/>
              </w:rPr>
              <w:t>D.2</w:t>
            </w:r>
          </w:p>
        </w:tc>
        <w:tc>
          <w:tcPr>
            <w:tcW w:w="2979" w:type="dxa"/>
          </w:tcPr>
          <w:p w14:paraId="026AB1F1" w14:textId="0A9A541F" w:rsidR="002E7422" w:rsidRPr="00C5661B" w:rsidRDefault="00A16B16">
            <w:pPr>
              <w:spacing w:after="240"/>
              <w:rPr>
                <w:rFonts w:eastAsia="Helvetica Neue" w:cs="Helvetica Neue"/>
              </w:rPr>
            </w:pPr>
            <w:r w:rsidRPr="006C1B79">
              <w:t>selects and follows appropriate steps to complete tasks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E111210" w:rsidR="002E7422" w:rsidRPr="00C5661B" w:rsidRDefault="00A16B16">
            <w:pPr>
              <w:spacing w:after="240"/>
              <w:rPr>
                <w:rFonts w:eastAsia="Helvetica Neue" w:cs="Helvetica Neue"/>
              </w:rPr>
            </w:pPr>
            <w:r w:rsidRPr="006C1B79">
              <w:t>locates and recognizes functions and commands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55B35C67" w:rsidR="000D314F" w:rsidRPr="00C5661B" w:rsidRDefault="00A16B16">
            <w:pPr>
              <w:spacing w:after="240"/>
              <w:rPr>
                <w:rFonts w:eastAsia="Helvetica Neue" w:cs="Helvetica Neue"/>
              </w:rPr>
            </w:pPr>
            <w:r w:rsidRPr="006C1B79">
              <w:t>makes low-level inferences to interpret icons and text</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Default="002E7422">
      <w:pPr>
        <w:spacing w:after="240" w:line="240" w:lineRule="auto"/>
        <w:rPr>
          <w:rFonts w:eastAsia="Helvetica Neue" w:cs="Helvetica Neue"/>
        </w:rPr>
      </w:pPr>
    </w:p>
    <w:p w14:paraId="79469A66" w14:textId="77777777" w:rsidR="00A16B16" w:rsidRPr="00C5661B" w:rsidRDefault="00A16B16">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5A7D3F53" w:rsidR="00134134" w:rsidRPr="00833832"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833832">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4E8DC" w14:textId="77777777" w:rsidR="00984580" w:rsidRDefault="00984580">
      <w:pPr>
        <w:spacing w:after="0" w:line="240" w:lineRule="auto"/>
      </w:pPr>
      <w:r>
        <w:separator/>
      </w:r>
    </w:p>
  </w:endnote>
  <w:endnote w:type="continuationSeparator" w:id="0">
    <w:p w14:paraId="0FC6D2E6" w14:textId="77777777" w:rsidR="00984580" w:rsidRDefault="00984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F4B91CF-3352-489D-AED4-68EA79FE1BD1}"/>
    <w:embedBold r:id="rId2" w:fontKey="{4A59E617-9404-4319-9DE8-574F8888344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0D7BCA2-CCD0-47F7-93BB-E873D4815EFC}"/>
    <w:embedItalic r:id="rId4" w:fontKey="{02D539FD-C3F8-450A-A5DC-3F618034EBAC}"/>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5" w:fontKey="{92951244-D9B3-4859-9D8A-C4757DCA27D0}"/>
  </w:font>
  <w:font w:name="Calibri Light">
    <w:panose1 w:val="020F0302020204030204"/>
    <w:charset w:val="00"/>
    <w:family w:val="swiss"/>
    <w:pitch w:val="variable"/>
    <w:sig w:usb0="E4002EFF" w:usb1="C000247B" w:usb2="00000009" w:usb3="00000000" w:csb0="000001FF" w:csb1="00000000"/>
    <w:embedRegular r:id="rId6" w:fontKey="{5F9E908B-FFB9-49C7-AB02-AE2C669EE2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BE9E4" w14:textId="77777777" w:rsidR="00984580" w:rsidRDefault="00984580">
      <w:pPr>
        <w:spacing w:after="0" w:line="240" w:lineRule="auto"/>
      </w:pPr>
      <w:r>
        <w:separator/>
      </w:r>
    </w:p>
  </w:footnote>
  <w:footnote w:type="continuationSeparator" w:id="0">
    <w:p w14:paraId="09A0150B" w14:textId="77777777" w:rsidR="00984580" w:rsidRDefault="00984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6930AAB3"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B276AE">
      <w:rPr>
        <w:color w:val="4C0000"/>
      </w:rPr>
      <w:t>Chang</w:t>
    </w:r>
    <w:r w:rsidR="005571E1">
      <w:rPr>
        <w:color w:val="4C0000"/>
      </w:rPr>
      <w:t>e</w:t>
    </w:r>
    <w:r w:rsidR="00B276AE">
      <w:rPr>
        <w:color w:val="4C0000"/>
      </w:rPr>
      <w:t>PowerSettingsOnComputer_I_A2.2_D.2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1F118E"/>
    <w:rsid w:val="00275F77"/>
    <w:rsid w:val="002963DE"/>
    <w:rsid w:val="002A24E6"/>
    <w:rsid w:val="002B6EBB"/>
    <w:rsid w:val="002D6674"/>
    <w:rsid w:val="002E0EE6"/>
    <w:rsid w:val="002E7422"/>
    <w:rsid w:val="003A5283"/>
    <w:rsid w:val="003B42EC"/>
    <w:rsid w:val="00472DD4"/>
    <w:rsid w:val="004A0411"/>
    <w:rsid w:val="00531C6E"/>
    <w:rsid w:val="005571E1"/>
    <w:rsid w:val="005B5858"/>
    <w:rsid w:val="00677466"/>
    <w:rsid w:val="006B0966"/>
    <w:rsid w:val="006D4FC8"/>
    <w:rsid w:val="006F4033"/>
    <w:rsid w:val="00717340"/>
    <w:rsid w:val="007548A1"/>
    <w:rsid w:val="007813D4"/>
    <w:rsid w:val="007A2939"/>
    <w:rsid w:val="00833832"/>
    <w:rsid w:val="00904964"/>
    <w:rsid w:val="00984580"/>
    <w:rsid w:val="009D1D6E"/>
    <w:rsid w:val="009E1E4D"/>
    <w:rsid w:val="009E4865"/>
    <w:rsid w:val="00A02C70"/>
    <w:rsid w:val="00A16B16"/>
    <w:rsid w:val="00A42F90"/>
    <w:rsid w:val="00A5125B"/>
    <w:rsid w:val="00A8545E"/>
    <w:rsid w:val="00B276AE"/>
    <w:rsid w:val="00B276DD"/>
    <w:rsid w:val="00B66EC3"/>
    <w:rsid w:val="00BA0E22"/>
    <w:rsid w:val="00BE3B40"/>
    <w:rsid w:val="00C5661B"/>
    <w:rsid w:val="00CD0884"/>
    <w:rsid w:val="00CD528B"/>
    <w:rsid w:val="00DC5AD6"/>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2025-05-01T12:35:00Z</dcterms:created>
  <dcterms:modified xsi:type="dcterms:W3CDTF">2025-05-01T12:35:00Z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