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69BCB1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B4A69">
        <w:rPr>
          <w:rFonts w:eastAsia="Helvetica Neue" w:cs="Helvetica Neue"/>
        </w:rPr>
        <w:t>Duct Installation Calculations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0D13B784" w:rsidR="002E7422" w:rsidRPr="00C5661B" w:rsidRDefault="007924AA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7C72CF" wp14:editId="657B71C3">
                      <wp:simplePos x="0" y="0"/>
                      <wp:positionH relativeFrom="column">
                        <wp:posOffset>1465157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13963156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B34C" id="Rectangle 1" o:spid="_x0000_s1026" style="position:absolute;margin-left:115.35pt;margin-top:26.6pt;width:18.2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Mf7lYXhAAAADgEAAA8AAABkcnMvZG93bnJldi54&#10;bWxMT8lOwzAQvSPxD9YgcaNOU3VL41QsgkMRB0olrk482BHxOMRuG/6e4QSXkZ7mreV29J044RDb&#10;QAqmkwwEUhNMS1bB4e3xZgUiJk1Gd4FQwTdG2FaXF6UuTDjTK572yQo2oVhoBS6lvpAyNg69jpPQ&#10;I/HvIwxeJ4aDlWbQZzb3ncyzbCG9bokTnO7x3mHzuT96BbW9G9e0szvvnpINh/fnly8/KHV9NT5s&#10;+NxuQCQc058Cfjdwf6i4WB2OZKLoFOSzbMlUBfNZDoIJ+WI5BVErWM3XIKtS/p9R/QA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H+5WF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4AA69E5E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04F37A" wp14:editId="7461C2CF">
                      <wp:simplePos x="0" y="0"/>
                      <wp:positionH relativeFrom="column">
                        <wp:posOffset>1307042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592756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EEBA" id="Rectangle 1" o:spid="_x0000_s1026" style="position:absolute;margin-left:102.9pt;margin-top:26.6pt;width:18.2pt;height:1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89E386" wp14:editId="0AB5D230">
                      <wp:simplePos x="0" y="0"/>
                      <wp:positionH relativeFrom="column">
                        <wp:posOffset>1317202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31979701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B6C6" id="Rectangle 1" o:spid="_x0000_s1026" style="position:absolute;margin-left:103.7pt;margin-top:-.05pt;width:18.2pt;height:1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1B5CEB98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BA6306" wp14:editId="2A693784">
                      <wp:simplePos x="0" y="0"/>
                      <wp:positionH relativeFrom="column">
                        <wp:posOffset>1426633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131875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DB3" id="Rectangle 1" o:spid="_x0000_s1026" style="position:absolute;margin-left:112.35pt;margin-top:26.6pt;width:18.2pt;height:1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OnFKxzhAAAADgEAAA8AAABkcnMvZG93bnJldi54&#10;bWxMT8lOwzAQvSPxD9YgcaNODN3SOBWL4FDEgbYSVycZ7Ih4HGy3DX9fc4LLSE/z1nI92p4d0YfO&#10;kYR8kgFDalzbkZaw3z3fLICFqKhVvSOU8IMB1tXlRamK1p3oHY/bqFkyoVAoCSbGoeA8NAatChM3&#10;IKXfp/NWxQS95q1Xp2Ruey6ybMat6iglGDXgo8Hma3uwEmr9MC5pozfWvETt9h+vb9/WS3l9NT6t&#10;0rlfAYs4xj8F/G5I/aFKxWp3oDawXoIQd/NElTC9FcASQczyHFgtYTFdAq9K/n9GdQY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pxSsc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BA882C" wp14:editId="0E5A83CA">
                      <wp:simplePos x="0" y="0"/>
                      <wp:positionH relativeFrom="column">
                        <wp:posOffset>1428327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4809731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8D3C1" id="Rectangle 1" o:spid="_x0000_s1026" style="position:absolute;margin-left:112.45pt;margin-top:-.05pt;width:18.2pt;height:1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42B74D0D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</w:p>
        </w:tc>
        <w:tc>
          <w:tcPr>
            <w:tcW w:w="3117" w:type="dxa"/>
          </w:tcPr>
          <w:p w14:paraId="4E33BBD6" w14:textId="4C78A033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6FD361D4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095082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B4A69">
        <w:rPr>
          <w:rFonts w:eastAsia="Helvetica Neue" w:cs="Helvetica Neue"/>
        </w:rPr>
        <w:t xml:space="preserve">The learner will </w:t>
      </w:r>
      <w:r w:rsidR="002C0F6B">
        <w:rPr>
          <w:rFonts w:eastAsia="Helvetica Neue" w:cs="Helvetica Neue"/>
        </w:rPr>
        <w:t xml:space="preserve">use a formula to </w:t>
      </w:r>
      <w:r w:rsidR="00CB4A69">
        <w:rPr>
          <w:rFonts w:eastAsia="Helvetica Neue" w:cs="Helvetica Neue"/>
        </w:rPr>
        <w:t xml:space="preserve">perform calculations related </w:t>
      </w:r>
      <w:r w:rsidR="005B05A4">
        <w:rPr>
          <w:rFonts w:eastAsia="Helvetica Neue" w:cs="Helvetica Neue"/>
        </w:rPr>
        <w:t xml:space="preserve">to </w:t>
      </w:r>
      <w:r w:rsidR="00CB4A69">
        <w:rPr>
          <w:rFonts w:eastAsia="Helvetica Neue" w:cs="Helvetica Neue"/>
        </w:rPr>
        <w:t>ductwork installation.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A5BC0DC" w14:textId="603AED22" w:rsidR="00415C09" w:rsidRPr="00415C09" w:rsidRDefault="00415C09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 w:rsidRPr="00415C09">
        <w:rPr>
          <w:rFonts w:eastAsia="Helvetica Neue" w:cs="Helvetica Neue"/>
          <w:bCs/>
        </w:rPr>
        <w:t>Understand and Use Numbers</w:t>
      </w:r>
      <w:r w:rsidR="00D66A2B">
        <w:rPr>
          <w:rFonts w:eastAsia="Helvetica Neue" w:cs="Helvetica Neue"/>
          <w:bCs/>
        </w:rPr>
        <w:t>/Use measures/C3.2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63BE571E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08298A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A736A55" w14:textId="0011FC52" w:rsidR="005F336B" w:rsidRPr="00CB4A69" w:rsidRDefault="00000000" w:rsidP="00CB4A69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7ED8C4AA" w:rsidR="00472DD4" w:rsidRDefault="00CB4A69" w:rsidP="00472DD4">
      <w:r>
        <w:t xml:space="preserve">Sheet metal workers may install </w:t>
      </w:r>
      <w:r w:rsidR="002C0F6B">
        <w:t>ductwork</w:t>
      </w:r>
      <w:r>
        <w:t xml:space="preserve"> in buildings. </w:t>
      </w:r>
      <w:r w:rsidR="008B057E">
        <w:t>They calculate the appropriate duct size and shape based on the required airflow and air velocity.</w:t>
      </w:r>
    </w:p>
    <w:p w14:paraId="60DCF8B9" w14:textId="77777777" w:rsidR="00E21817" w:rsidRPr="00DF1EBF" w:rsidRDefault="00E21817" w:rsidP="00E21817">
      <w:pPr>
        <w:shd w:val="clear" w:color="auto" w:fill="FFFFFF"/>
        <w:spacing w:before="150" w:after="150" w:line="288" w:lineRule="atLeast"/>
        <w:ind w:right="150"/>
      </w:pPr>
    </w:p>
    <w:p w14:paraId="540529F2" w14:textId="4B3849DC" w:rsidR="00E21817" w:rsidRPr="00DF1EBF" w:rsidRDefault="00E21817" w:rsidP="00E21817">
      <w:pPr>
        <w:shd w:val="clear" w:color="auto" w:fill="FFFFFF"/>
        <w:spacing w:before="150" w:after="150" w:line="288" w:lineRule="atLeast"/>
        <w:ind w:right="150"/>
        <w:rPr>
          <w:rFonts w:eastAsia="Times New Roman"/>
          <w:lang w:eastAsia="en-CA"/>
        </w:rPr>
      </w:pPr>
      <w:r w:rsidRPr="00DF1EBF">
        <w:t>Read “</w:t>
      </w:r>
      <w:r w:rsidRPr="00DF1EBF">
        <w:rPr>
          <w:rFonts w:eastAsia="Times New Roman"/>
          <w:lang w:eastAsia="en-CA"/>
        </w:rPr>
        <w:t>Relationship Between Volume Flow Rate (V), Cross Sectional Area (A)</w:t>
      </w:r>
      <w:r w:rsidR="00DE2F57">
        <w:rPr>
          <w:rFonts w:eastAsia="Times New Roman"/>
          <w:lang w:eastAsia="en-CA"/>
        </w:rPr>
        <w:t>,</w:t>
      </w:r>
      <w:r w:rsidRPr="00DF1EBF">
        <w:rPr>
          <w:rFonts w:eastAsia="Times New Roman"/>
          <w:lang w:eastAsia="en-CA"/>
        </w:rPr>
        <w:t xml:space="preserve"> and Average Air Velocity (v) in a Duct System”.</w:t>
      </w:r>
    </w:p>
    <w:p w14:paraId="75061FFF" w14:textId="652703A6" w:rsidR="005F336B" w:rsidRPr="00DF1EBF" w:rsidRDefault="005F336B" w:rsidP="00472DD4"/>
    <w:p w14:paraId="10FF25F1" w14:textId="77777777" w:rsidR="0055468B" w:rsidRDefault="0055468B" w:rsidP="0055468B"/>
    <w:p w14:paraId="0B4425ED" w14:textId="77777777" w:rsidR="0055468B" w:rsidRPr="0055468B" w:rsidRDefault="0055468B" w:rsidP="0055468B"/>
    <w:p w14:paraId="35E39D21" w14:textId="77777777" w:rsidR="0055468B" w:rsidRDefault="0055468B" w:rsidP="0055468B">
      <w:pPr>
        <w:shd w:val="clear" w:color="auto" w:fill="FFFFFF"/>
        <w:spacing w:before="150" w:after="150" w:line="288" w:lineRule="atLeast"/>
        <w:ind w:right="150"/>
        <w:rPr>
          <w:rFonts w:eastAsia="Times New Roman"/>
          <w:b/>
          <w:bCs/>
          <w:color w:val="333333"/>
          <w:lang w:eastAsia="en-CA"/>
        </w:rPr>
      </w:pPr>
    </w:p>
    <w:p w14:paraId="10B84DF6" w14:textId="5B0ADFCB" w:rsidR="0055468B" w:rsidRDefault="00F84F7A" w:rsidP="0055468B">
      <w:pPr>
        <w:shd w:val="clear" w:color="auto" w:fill="FFFFFF"/>
        <w:spacing w:before="150" w:after="150" w:line="288" w:lineRule="atLeast"/>
        <w:ind w:right="150"/>
        <w:rPr>
          <w:rFonts w:eastAsia="Times New Roman"/>
          <w:b/>
          <w:bCs/>
          <w:color w:val="333333"/>
          <w:lang w:eastAsia="en-CA"/>
        </w:rPr>
      </w:pPr>
      <w:r>
        <w:rPr>
          <w:rFonts w:eastAsia="Times New Roman"/>
          <w:b/>
          <w:bCs/>
          <w:color w:val="333333"/>
          <w:lang w:eastAsia="en-CA"/>
        </w:rPr>
        <w:t>Relationship Between Volume Flow Rate (V), Cross Sectional Area (A)</w:t>
      </w:r>
      <w:r w:rsidR="00DE2F57">
        <w:rPr>
          <w:rFonts w:eastAsia="Times New Roman"/>
          <w:b/>
          <w:bCs/>
          <w:color w:val="333333"/>
          <w:lang w:eastAsia="en-CA"/>
        </w:rPr>
        <w:t>,</w:t>
      </w:r>
      <w:r>
        <w:rPr>
          <w:rFonts w:eastAsia="Times New Roman"/>
          <w:b/>
          <w:bCs/>
          <w:color w:val="333333"/>
          <w:lang w:eastAsia="en-CA"/>
        </w:rPr>
        <w:t xml:space="preserve"> and Average Air Velocity (v) in a Duct System</w:t>
      </w:r>
    </w:p>
    <w:p w14:paraId="6095B0B1" w14:textId="77777777" w:rsidR="0055468B" w:rsidRDefault="0055468B" w:rsidP="0055468B">
      <w:pPr>
        <w:shd w:val="clear" w:color="auto" w:fill="FFFFFF"/>
        <w:spacing w:before="150" w:after="150" w:line="288" w:lineRule="atLeast"/>
        <w:ind w:right="150"/>
        <w:rPr>
          <w:rFonts w:eastAsia="Times New Roman"/>
          <w:b/>
          <w:bCs/>
          <w:color w:val="333333"/>
          <w:lang w:eastAsia="en-CA"/>
        </w:rPr>
      </w:pPr>
    </w:p>
    <w:p w14:paraId="4670DA4D" w14:textId="6914DE01" w:rsidR="0055468B" w:rsidRPr="00E21817" w:rsidRDefault="0055468B" w:rsidP="0055468B">
      <w:pPr>
        <w:shd w:val="clear" w:color="auto" w:fill="FFFFFF"/>
        <w:spacing w:before="150" w:after="150" w:line="288" w:lineRule="atLeast"/>
        <w:ind w:right="150"/>
        <w:rPr>
          <w:rFonts w:eastAsia="Times New Roman"/>
          <w:color w:val="333333"/>
          <w:lang w:eastAsia="en-CA"/>
        </w:rPr>
      </w:pPr>
      <w:r w:rsidRPr="00E21817">
        <w:rPr>
          <w:rFonts w:eastAsia="Times New Roman"/>
          <w:color w:val="333333"/>
          <w:lang w:eastAsia="en-CA"/>
        </w:rPr>
        <w:t>V = A × v</w:t>
      </w:r>
    </w:p>
    <w:p w14:paraId="68CAC83E" w14:textId="77777777" w:rsidR="0055468B" w:rsidRPr="0055468B" w:rsidRDefault="0055468B" w:rsidP="0055468B"/>
    <w:p w14:paraId="78D5853A" w14:textId="6F8828CF" w:rsidR="0055468B" w:rsidRDefault="0055468B" w:rsidP="0055468B">
      <w:r>
        <w:t>V (Volume Flow Rate) is the amount of air moving through the ductwork per unit of time.  This is typically measured in cubic feet per minute (CFM</w:t>
      </w:r>
      <w:r w:rsidR="00F84F7A">
        <w:t>)</w:t>
      </w:r>
      <w:r w:rsidR="00951C3E">
        <w:t>.</w:t>
      </w:r>
    </w:p>
    <w:p w14:paraId="22BD69E9" w14:textId="0AE34939" w:rsidR="0055468B" w:rsidRPr="0055468B" w:rsidRDefault="0055468B" w:rsidP="0055468B">
      <w:r>
        <w:t>A (Cross-Sectional Area) is the area of the duct’s opening, calculated based on the duct’s dimensions.  Diameter is measured for round ducts; width and height are measured for rectangular ducts.</w:t>
      </w:r>
    </w:p>
    <w:p w14:paraId="3265074B" w14:textId="3FAEF463" w:rsidR="0055468B" w:rsidRPr="0055468B" w:rsidRDefault="0055468B" w:rsidP="0055468B">
      <w:r>
        <w:t>v (Average Air Velocity) is the speed at which the air is moving within a duct.  This is typically measured in feet per minute (FPM)</w:t>
      </w:r>
      <w:r w:rsidR="00951C3E">
        <w:t>.</w:t>
      </w:r>
    </w:p>
    <w:p w14:paraId="68D5A06F" w14:textId="71075E15" w:rsidR="0055468B" w:rsidRPr="0055468B" w:rsidRDefault="0055468B" w:rsidP="0055468B">
      <w:r w:rsidRPr="0055468B">
        <w:br/>
      </w:r>
    </w:p>
    <w:p w14:paraId="1CB9B315" w14:textId="5B24C644" w:rsidR="005F336B" w:rsidRPr="0055468B" w:rsidRDefault="005F336B" w:rsidP="00472DD4"/>
    <w:p w14:paraId="02E564F8" w14:textId="77777777" w:rsidR="005F336B" w:rsidRPr="0055468B" w:rsidRDefault="005F336B" w:rsidP="00472DD4"/>
    <w:p w14:paraId="203F9CBE" w14:textId="77777777" w:rsidR="005F336B" w:rsidRPr="0055468B" w:rsidRDefault="005F336B" w:rsidP="00472DD4"/>
    <w:p w14:paraId="3CC52FC6" w14:textId="321EA270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C623D04" w14:textId="708A9935" w:rsidR="00CD0884" w:rsidRDefault="00CD0884" w:rsidP="00ED406C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E21817">
        <w:rPr>
          <w:rFonts w:eastAsia="Helvetica Neue" w:cs="Helvetica Neue"/>
          <w:b/>
        </w:rPr>
        <w:t xml:space="preserve">Calculate V (Volume Flow </w:t>
      </w:r>
      <w:r w:rsidR="00951C3E">
        <w:rPr>
          <w:rFonts w:eastAsia="Helvetica Neue" w:cs="Helvetica Neue"/>
          <w:b/>
        </w:rPr>
        <w:t>R</w:t>
      </w:r>
      <w:r w:rsidR="00E21817">
        <w:rPr>
          <w:rFonts w:eastAsia="Helvetica Neue" w:cs="Helvetica Neue"/>
          <w:b/>
        </w:rPr>
        <w:t xml:space="preserve">ate) </w:t>
      </w:r>
      <w:r w:rsidR="00951C3E">
        <w:rPr>
          <w:rFonts w:eastAsia="Helvetica Neue" w:cs="Helvetica Neue"/>
          <w:b/>
        </w:rPr>
        <w:t>if A (Cross-Sectional Area) is 2 ft</w:t>
      </w:r>
      <w:r w:rsidR="00951C3E" w:rsidRPr="00951C3E">
        <w:rPr>
          <w:rFonts w:eastAsia="Helvetica Neue" w:cs="Helvetica Neue"/>
          <w:b/>
          <w:vertAlign w:val="superscript"/>
        </w:rPr>
        <w:t>2</w:t>
      </w:r>
      <w:r w:rsidR="00951C3E">
        <w:rPr>
          <w:rFonts w:eastAsia="Helvetica Neue" w:cs="Helvetica Neue"/>
          <w:b/>
        </w:rPr>
        <w:t xml:space="preserve"> and v (Average Air Velocity) is 12,000 FPM.</w:t>
      </w:r>
    </w:p>
    <w:p w14:paraId="020C3DB2" w14:textId="73D1EDEA" w:rsidR="00951C3E" w:rsidRDefault="00951C3E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5ACC4329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</w:p>
    <w:p w14:paraId="573C033C" w14:textId="77777777" w:rsidR="00D353B2" w:rsidRPr="00951C3E" w:rsidRDefault="00D353B2" w:rsidP="00D353B2">
      <w:pPr>
        <w:spacing w:after="240"/>
        <w:rPr>
          <w:rFonts w:eastAsia="Helvetica Neue" w:cs="Helvetica Neue"/>
          <w:bCs/>
        </w:rPr>
      </w:pPr>
    </w:p>
    <w:p w14:paraId="41FABE51" w14:textId="66815EB5" w:rsidR="00ED406C" w:rsidRPr="00415C09" w:rsidRDefault="00415C09" w:rsidP="00030011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69BDD522" w14:textId="30A188A7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 w:rsidR="00951C3E">
        <w:rPr>
          <w:rFonts w:eastAsia="Helvetica Neue" w:cs="Helvetica Neue"/>
          <w:b/>
        </w:rPr>
        <w:t>Calculate A (Cross-Sectional Area) if V (Volume Flow Rate) is 11,000 cubic feet per minute and v (Average Air Velocity) is 4,500 FPM.</w:t>
      </w:r>
    </w:p>
    <w:p w14:paraId="6892F398" w14:textId="6B3BE520" w:rsidR="00951C3E" w:rsidRDefault="00951C3E" w:rsidP="00D353B2">
      <w:pPr>
        <w:spacing w:after="240"/>
        <w:rPr>
          <w:rFonts w:eastAsia="Helvetica Neue" w:cs="Helvetica Neue"/>
          <w:bCs/>
        </w:rPr>
      </w:pPr>
      <w:r w:rsidRPr="001472F8">
        <w:rPr>
          <w:rFonts w:eastAsia="Helvetica Neue" w:cs="Helvetica Neue"/>
          <w:bCs/>
        </w:rPr>
        <w:t xml:space="preserve">Answer: </w:t>
      </w:r>
    </w:p>
    <w:p w14:paraId="28D6892D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</w:p>
    <w:p w14:paraId="012870D8" w14:textId="77777777" w:rsidR="00D353B2" w:rsidRPr="001472F8" w:rsidRDefault="00D353B2" w:rsidP="00D353B2">
      <w:pPr>
        <w:spacing w:after="240"/>
        <w:rPr>
          <w:rFonts w:eastAsia="Helvetica Neue" w:cs="Helvetica Neue"/>
          <w:bCs/>
        </w:rPr>
      </w:pPr>
    </w:p>
    <w:p w14:paraId="32A66579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348FB0EB" w14:textId="74D0EA74" w:rsidR="00415C09" w:rsidRDefault="00415C09" w:rsidP="00415C09">
      <w:pPr>
        <w:spacing w:after="240"/>
        <w:rPr>
          <w:rFonts w:eastAsia="Helvetica Neue" w:cs="Helvetica Neue"/>
          <w:b/>
          <w:vertAlign w:val="superscript"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 w:rsidR="00D353B2">
        <w:rPr>
          <w:rFonts w:eastAsia="Helvetica Neue" w:cs="Helvetica Neue"/>
          <w:b/>
        </w:rPr>
        <w:t>Calculate v (Average Air Velocity) if V (Volume Flow Rate) is 52,000 cubic feet per minute and A (Cross-Sectional Area) is 5 ft</w:t>
      </w:r>
      <w:r w:rsidR="00D353B2" w:rsidRPr="00D353B2">
        <w:rPr>
          <w:rFonts w:eastAsia="Helvetica Neue" w:cs="Helvetica Neue"/>
          <w:b/>
          <w:vertAlign w:val="superscript"/>
        </w:rPr>
        <w:t>2</w:t>
      </w:r>
    </w:p>
    <w:p w14:paraId="284E5E14" w14:textId="670FFBCD" w:rsidR="00D353B2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7BA093F3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</w:p>
    <w:p w14:paraId="1C6D7D20" w14:textId="77777777" w:rsidR="00D353B2" w:rsidRPr="00D353B2" w:rsidRDefault="00D353B2" w:rsidP="00D353B2">
      <w:pPr>
        <w:spacing w:after="240"/>
        <w:rPr>
          <w:rFonts w:eastAsia="Helvetica Neue" w:cs="Helvetica Neue"/>
          <w:bCs/>
        </w:rPr>
      </w:pPr>
    </w:p>
    <w:p w14:paraId="0782F8AC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310774E" w14:textId="77777777" w:rsidR="00415C09" w:rsidRDefault="00415C09" w:rsidP="00415C09"/>
    <w:p w14:paraId="77C1AE5C" w14:textId="77777777" w:rsidR="00D353B2" w:rsidRDefault="00D353B2" w:rsidP="00415C09"/>
    <w:p w14:paraId="414F308D" w14:textId="77777777" w:rsidR="00D353B2" w:rsidRPr="00415C09" w:rsidRDefault="00D353B2" w:rsidP="00415C09"/>
    <w:p w14:paraId="4A380BA2" w14:textId="4B64067D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C2D51E0" w14:textId="77777777" w:rsidR="00D353B2" w:rsidRDefault="00D353B2" w:rsidP="00D353B2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V (Volume Flow Rate) if A (Cross-Sectional Area) is 2 ft</w:t>
      </w:r>
      <w:r w:rsidRPr="00951C3E">
        <w:rPr>
          <w:rFonts w:eastAsia="Helvetica Neue" w:cs="Helvetica Neue"/>
          <w:b/>
          <w:vertAlign w:val="superscript"/>
        </w:rPr>
        <w:t>2</w:t>
      </w:r>
      <w:r>
        <w:rPr>
          <w:rFonts w:eastAsia="Helvetica Neue" w:cs="Helvetica Neue"/>
          <w:b/>
        </w:rPr>
        <w:t xml:space="preserve"> and v (Average Air Velocity) is 12,000 FPM.</w:t>
      </w:r>
    </w:p>
    <w:p w14:paraId="51AAEEFE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V = A x v</w:t>
      </w:r>
    </w:p>
    <w:p w14:paraId="259F6BCE" w14:textId="77777777" w:rsidR="00D353B2" w:rsidRPr="00951C3E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V = 2 x 12,000 = 24,000 cubic feet per minute</w:t>
      </w:r>
    </w:p>
    <w:p w14:paraId="2BC8A3E0" w14:textId="77777777" w:rsidR="00D353B2" w:rsidRDefault="00D353B2" w:rsidP="00D353B2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A (Cross-Sectional Area) if V (Volume Flow Rate) is 11,000 cubic feet per minute and v (Average Air Velocity) is 4,500 FPM.</w:t>
      </w:r>
    </w:p>
    <w:p w14:paraId="4B438ECF" w14:textId="77777777" w:rsidR="00D353B2" w:rsidRPr="001472F8" w:rsidRDefault="00D353B2" w:rsidP="00D353B2">
      <w:pPr>
        <w:spacing w:after="240"/>
        <w:rPr>
          <w:rFonts w:eastAsia="Helvetica Neue" w:cs="Helvetica Neue"/>
          <w:bCs/>
        </w:rPr>
      </w:pPr>
      <w:r w:rsidRPr="001472F8">
        <w:rPr>
          <w:rFonts w:eastAsia="Helvetica Neue" w:cs="Helvetica Neue"/>
          <w:bCs/>
        </w:rPr>
        <w:t>Answer: V = A x v</w:t>
      </w:r>
    </w:p>
    <w:p w14:paraId="79CA6B25" w14:textId="77777777" w:rsidR="00D353B2" w:rsidRPr="001472F8" w:rsidRDefault="00D353B2" w:rsidP="00D353B2">
      <w:pPr>
        <w:spacing w:after="240"/>
        <w:rPr>
          <w:rFonts w:eastAsia="Helvetica Neue" w:cs="Helvetica Neue"/>
          <w:bCs/>
        </w:rPr>
      </w:pPr>
      <w:r w:rsidRPr="001472F8">
        <w:rPr>
          <w:rFonts w:eastAsia="Helvetica Neue" w:cs="Helvetica Neue"/>
          <w:bCs/>
        </w:rPr>
        <w:t>11,000 = A x 4,500</w:t>
      </w:r>
    </w:p>
    <w:p w14:paraId="657D6360" w14:textId="77777777" w:rsidR="00D353B2" w:rsidRPr="001472F8" w:rsidRDefault="00D353B2" w:rsidP="00D353B2">
      <w:pPr>
        <w:spacing w:after="240"/>
        <w:rPr>
          <w:rFonts w:eastAsia="Helvetica Neue" w:cs="Helvetica Neue"/>
          <w:bCs/>
        </w:rPr>
      </w:pPr>
      <w:r w:rsidRPr="001472F8">
        <w:rPr>
          <w:rFonts w:eastAsia="Helvetica Neue" w:cs="Helvetica Neue"/>
          <w:bCs/>
        </w:rPr>
        <w:t>A = 2.44 ft</w:t>
      </w:r>
      <w:r w:rsidRPr="001472F8">
        <w:rPr>
          <w:rFonts w:eastAsia="Helvetica Neue" w:cs="Helvetica Neue"/>
          <w:bCs/>
          <w:vertAlign w:val="superscript"/>
        </w:rPr>
        <w:t>2</w:t>
      </w:r>
    </w:p>
    <w:p w14:paraId="1E75FA08" w14:textId="77777777" w:rsidR="00D353B2" w:rsidRDefault="00D353B2" w:rsidP="00D353B2"/>
    <w:p w14:paraId="2F05D528" w14:textId="206599FB" w:rsidR="00D353B2" w:rsidRDefault="00D353B2" w:rsidP="00D353B2">
      <w:pPr>
        <w:spacing w:after="240"/>
        <w:rPr>
          <w:rFonts w:eastAsia="Helvetica Neue" w:cs="Helvetica Neue"/>
          <w:b/>
          <w:vertAlign w:val="superscript"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v (Average Air Velocity) if V (Volume Flow Rate) is 52,000 cubic feet per minute and A (Cross-Sectional Area) is 5 ft</w:t>
      </w:r>
      <w:r w:rsidRPr="00D353B2">
        <w:rPr>
          <w:rFonts w:eastAsia="Helvetica Neue" w:cs="Helvetica Neue"/>
          <w:b/>
          <w:vertAlign w:val="superscript"/>
        </w:rPr>
        <w:t>2</w:t>
      </w:r>
    </w:p>
    <w:p w14:paraId="0DCF279E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V = A x v</w:t>
      </w:r>
    </w:p>
    <w:p w14:paraId="5F2F81D5" w14:textId="77777777" w:rsidR="00D353B2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52,000 = 5 x v</w:t>
      </w:r>
    </w:p>
    <w:p w14:paraId="3C94B361" w14:textId="4126C803" w:rsidR="00D353B2" w:rsidRPr="00D353B2" w:rsidRDefault="00D353B2" w:rsidP="00D353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v = 10,400 FPM</w:t>
      </w:r>
    </w:p>
    <w:p w14:paraId="6DB4E977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2EF907EB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0F6B74CE" w14:textId="77777777" w:rsidR="00D353B2" w:rsidRDefault="00D353B2" w:rsidP="00D353B2"/>
    <w:p w14:paraId="7101E58C" w14:textId="77777777" w:rsidR="00D353B2" w:rsidRPr="00D353B2" w:rsidRDefault="00D353B2" w:rsidP="00D353B2"/>
    <w:p w14:paraId="2FEC4CE5" w14:textId="5979C14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4C4C5DC" w:rsidR="002E7422" w:rsidRPr="00C5661B" w:rsidRDefault="003B60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B4F8DAB" w:rsidR="002E7422" w:rsidRPr="00C5661B" w:rsidRDefault="00D353B2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26F94008" w14:textId="1156D85C" w:rsidR="002E7422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EA420F0" w:rsidR="002E7422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area and volume using symbols and abbreviations (e.g. m3)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1A08F43" w:rsidR="002E7422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km/hr) and ratios (e.g. map scales)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A56AE9F" w:rsidR="002E7422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221E19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2947A1D" w:rsidR="000D314F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221E19">
            <w:pPr>
              <w:rPr>
                <w:rFonts w:eastAsia="Helvetica Neue" w:cs="Helvetica Neue"/>
              </w:rPr>
            </w:pPr>
          </w:p>
        </w:tc>
      </w:tr>
      <w:tr w:rsidR="00030011" w:rsidRPr="00C5661B" w14:paraId="46537236" w14:textId="77777777" w:rsidTr="000D314F">
        <w:tc>
          <w:tcPr>
            <w:tcW w:w="985" w:type="dxa"/>
          </w:tcPr>
          <w:p w14:paraId="7296ECEF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30C8EFA" w14:textId="243B8564" w:rsidR="00030011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interprets, represents and converts measures using whole numbers, decimals, percentages, ratios and simple, common fractions (e.g. ½, ¼) </w:t>
            </w:r>
          </w:p>
        </w:tc>
        <w:tc>
          <w:tcPr>
            <w:tcW w:w="1434" w:type="dxa"/>
          </w:tcPr>
          <w:p w14:paraId="33D5D3EE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01366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03E7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</w:tr>
      <w:tr w:rsidR="00030011" w:rsidRPr="00C5661B" w14:paraId="7128083B" w14:textId="77777777" w:rsidTr="000D314F">
        <w:tc>
          <w:tcPr>
            <w:tcW w:w="985" w:type="dxa"/>
          </w:tcPr>
          <w:p w14:paraId="0A514B6D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C744D9" w14:textId="1A5C8052" w:rsidR="00030011" w:rsidRPr="00C5661B" w:rsidRDefault="003B6016" w:rsidP="00221E1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56A93822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B6192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3AE31F" w14:textId="77777777" w:rsidR="00030011" w:rsidRPr="00C5661B" w:rsidRDefault="00030011" w:rsidP="00221E19">
            <w:pPr>
              <w:rPr>
                <w:rFonts w:eastAsia="Helvetica Neue" w:cs="Helvetica Neue"/>
              </w:rPr>
            </w:pPr>
          </w:p>
        </w:tc>
      </w:tr>
    </w:tbl>
    <w:p w14:paraId="2E12826C" w14:textId="1A901FC3" w:rsidR="002E7422" w:rsidRPr="00C5661B" w:rsidRDefault="00221E19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7B417290">
                <wp:simplePos x="0" y="0"/>
                <wp:positionH relativeFrom="column">
                  <wp:posOffset>5268595</wp:posOffset>
                </wp:positionH>
                <wp:positionV relativeFrom="paragraph">
                  <wp:posOffset>171450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28" style="position:absolute;margin-left:414.85pt;margin-top:13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86DwIAAEY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745C91E">
                <wp:simplePos x="0" y="0"/>
                <wp:positionH relativeFrom="column">
                  <wp:posOffset>3026410</wp:posOffset>
                </wp:positionH>
                <wp:positionV relativeFrom="paragraph">
                  <wp:posOffset>171450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29" style="position:absolute;margin-left:238.3pt;margin-top:13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y1EAIAAEY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53IgIAAFQ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Y1jVjx5mDqy94Rb9lOIOFH8GEPDsVcYHYUOOb9fgKHXORH&#10;jQpaFtMSRxpuHXfrHG4d0Kw1uDcsOEoG5yGkPYoD0ubdKZhGpE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ETHed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FE491" w14:textId="77777777" w:rsidR="006F28CF" w:rsidRDefault="006F28CF">
      <w:pPr>
        <w:spacing w:after="0" w:line="240" w:lineRule="auto"/>
      </w:pPr>
      <w:r>
        <w:separator/>
      </w:r>
    </w:p>
  </w:endnote>
  <w:endnote w:type="continuationSeparator" w:id="0">
    <w:p w14:paraId="6500B6B0" w14:textId="77777777" w:rsidR="006F28CF" w:rsidRDefault="006F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48E49CF-F109-400D-8524-14C062D1FE5A}"/>
    <w:embedBold r:id="rId2" w:fontKey="{B72E2DCA-D2BF-451D-8205-58D253091D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56DE46-2166-48D0-A348-3D1AB64B8F49}"/>
    <w:embedItalic r:id="rId4" w:fontKey="{A98B0C31-9300-4237-850D-F29881F4B49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762D4FE-F6C0-4597-8DAF-521F016900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0106674-B588-41D8-95CB-29498D25B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096F8" w14:textId="77777777" w:rsidR="006F28CF" w:rsidRDefault="006F28CF">
      <w:pPr>
        <w:spacing w:after="0" w:line="240" w:lineRule="auto"/>
      </w:pPr>
      <w:r>
        <w:separator/>
      </w:r>
    </w:p>
  </w:footnote>
  <w:footnote w:type="continuationSeparator" w:id="0">
    <w:p w14:paraId="6F823C30" w14:textId="77777777" w:rsidR="006F28CF" w:rsidRDefault="006F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7B25B9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B4A69">
      <w:rPr>
        <w:color w:val="4C0000"/>
      </w:rPr>
      <w:t>DuctInstallationCalculations_EA_C3.2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40E13"/>
    <w:multiLevelType w:val="multilevel"/>
    <w:tmpl w:val="4438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6FE33ED"/>
    <w:multiLevelType w:val="hybridMultilevel"/>
    <w:tmpl w:val="6BEA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060254">
    <w:abstractNumId w:val="7"/>
  </w:num>
  <w:num w:numId="8" w16cid:durableId="961882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011"/>
    <w:rsid w:val="0006010D"/>
    <w:rsid w:val="000609C5"/>
    <w:rsid w:val="00062802"/>
    <w:rsid w:val="0006537A"/>
    <w:rsid w:val="00070361"/>
    <w:rsid w:val="0008298A"/>
    <w:rsid w:val="000D314F"/>
    <w:rsid w:val="00113176"/>
    <w:rsid w:val="00113D07"/>
    <w:rsid w:val="00114343"/>
    <w:rsid w:val="00134134"/>
    <w:rsid w:val="001472F8"/>
    <w:rsid w:val="00163AB3"/>
    <w:rsid w:val="001B3683"/>
    <w:rsid w:val="00212FF9"/>
    <w:rsid w:val="00221E19"/>
    <w:rsid w:val="00275F77"/>
    <w:rsid w:val="002963DE"/>
    <w:rsid w:val="002A24E6"/>
    <w:rsid w:val="002B6EBB"/>
    <w:rsid w:val="002C0F6B"/>
    <w:rsid w:val="002D6674"/>
    <w:rsid w:val="002E0EE6"/>
    <w:rsid w:val="002E7422"/>
    <w:rsid w:val="003A5283"/>
    <w:rsid w:val="003B42EC"/>
    <w:rsid w:val="003B6016"/>
    <w:rsid w:val="00413E34"/>
    <w:rsid w:val="00415C09"/>
    <w:rsid w:val="00472DD4"/>
    <w:rsid w:val="004A0411"/>
    <w:rsid w:val="004C5B15"/>
    <w:rsid w:val="004F130F"/>
    <w:rsid w:val="00513F43"/>
    <w:rsid w:val="00531C6E"/>
    <w:rsid w:val="0055468B"/>
    <w:rsid w:val="00562843"/>
    <w:rsid w:val="00582CF1"/>
    <w:rsid w:val="005B05A4"/>
    <w:rsid w:val="005B5858"/>
    <w:rsid w:val="005C1BF1"/>
    <w:rsid w:val="005F336B"/>
    <w:rsid w:val="00621FB1"/>
    <w:rsid w:val="00624400"/>
    <w:rsid w:val="00677466"/>
    <w:rsid w:val="006B0966"/>
    <w:rsid w:val="006D37AF"/>
    <w:rsid w:val="006D4FC8"/>
    <w:rsid w:val="006F28CF"/>
    <w:rsid w:val="006F4033"/>
    <w:rsid w:val="00717340"/>
    <w:rsid w:val="0072410E"/>
    <w:rsid w:val="007548A1"/>
    <w:rsid w:val="007813D4"/>
    <w:rsid w:val="007924AA"/>
    <w:rsid w:val="007A2939"/>
    <w:rsid w:val="00841DEA"/>
    <w:rsid w:val="00872ADB"/>
    <w:rsid w:val="00882AF9"/>
    <w:rsid w:val="008B057E"/>
    <w:rsid w:val="00904964"/>
    <w:rsid w:val="0094171E"/>
    <w:rsid w:val="00951C3E"/>
    <w:rsid w:val="009D1D6E"/>
    <w:rsid w:val="009E4865"/>
    <w:rsid w:val="009E5242"/>
    <w:rsid w:val="00A02C70"/>
    <w:rsid w:val="00A33DF4"/>
    <w:rsid w:val="00A42F90"/>
    <w:rsid w:val="00A5125B"/>
    <w:rsid w:val="00A8545E"/>
    <w:rsid w:val="00AE6B95"/>
    <w:rsid w:val="00B276DD"/>
    <w:rsid w:val="00BA0E22"/>
    <w:rsid w:val="00BB7F41"/>
    <w:rsid w:val="00BE3B40"/>
    <w:rsid w:val="00C371C3"/>
    <w:rsid w:val="00C5661B"/>
    <w:rsid w:val="00C821EF"/>
    <w:rsid w:val="00CB4A69"/>
    <w:rsid w:val="00CD0884"/>
    <w:rsid w:val="00CD528B"/>
    <w:rsid w:val="00D353B2"/>
    <w:rsid w:val="00D66A2B"/>
    <w:rsid w:val="00D71D68"/>
    <w:rsid w:val="00DA02C1"/>
    <w:rsid w:val="00DE2F57"/>
    <w:rsid w:val="00DF1EBF"/>
    <w:rsid w:val="00E21817"/>
    <w:rsid w:val="00E83EC4"/>
    <w:rsid w:val="00EB6565"/>
    <w:rsid w:val="00ED406C"/>
    <w:rsid w:val="00EF28D6"/>
    <w:rsid w:val="00F84F7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15</cp:revision>
  <dcterms:created xsi:type="dcterms:W3CDTF">2025-06-08T17:44:00Z</dcterms:created>
  <dcterms:modified xsi:type="dcterms:W3CDTF">2025-06-24T01:42:00Z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