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5C78A7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F043D">
        <w:rPr>
          <w:rFonts w:eastAsia="Helvetica Neue" w:cs="Helvetica Neue"/>
        </w:rPr>
        <w:t xml:space="preserve">Read and Understand a </w:t>
      </w:r>
      <w:r w:rsidR="00AE5BA4">
        <w:rPr>
          <w:rFonts w:eastAsia="Helvetica Neue" w:cs="Helvetica Neue"/>
        </w:rPr>
        <w:t>Health and Safety Manual</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1999F7FA" w14:textId="01CD1468" w:rsidR="00612569" w:rsidRPr="000203CB" w:rsidRDefault="00612569" w:rsidP="00612569">
      <w:pPr>
        <w:spacing w:after="0"/>
        <w:rPr>
          <w:rFonts w:cs="Calibri"/>
        </w:rPr>
      </w:pPr>
      <w:r>
        <w:rPr>
          <w:rFonts w:cs="Calibri"/>
        </w:rPr>
        <w:t>T</w:t>
      </w:r>
      <w:r w:rsidRPr="000203CB">
        <w:rPr>
          <w:rFonts w:cs="Calibri"/>
        </w:rPr>
        <w:t xml:space="preserve">he learner will read an excerpt from a health and safety manual and answer relevant questions. </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A616FBE" w:rsidR="002E7422" w:rsidRDefault="00000000" w:rsidP="00AE5BA4">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AE5BA4">
        <w:rPr>
          <w:rFonts w:eastAsia="Helvetica Neue" w:cs="Helvetica Neue"/>
          <w:color w:val="000000"/>
        </w:rPr>
        <w:t>I</w:t>
      </w:r>
      <w:r w:rsidRPr="00C5661B">
        <w:rPr>
          <w:rFonts w:eastAsia="Helvetica Neue" w:cs="Helvetica Neue"/>
          <w:color w:val="000000"/>
        </w:rPr>
        <w:t>nformation/</w:t>
      </w:r>
      <w:r w:rsidR="00AE5BA4">
        <w:rPr>
          <w:rFonts w:eastAsia="Helvetica Neue" w:cs="Helvetica Neue"/>
          <w:color w:val="000000"/>
        </w:rPr>
        <w:t>Read continuous text</w:t>
      </w:r>
      <w:r w:rsidRPr="00C5661B">
        <w:rPr>
          <w:rFonts w:eastAsia="Helvetica Neue" w:cs="Helvetica Neue"/>
          <w:color w:val="000000"/>
        </w:rPr>
        <w:t>/A</w:t>
      </w:r>
      <w:r w:rsidR="00AE5BA4">
        <w:rPr>
          <w:rFonts w:eastAsia="Helvetica Neue" w:cs="Helvetica Neue"/>
          <w:color w:val="000000"/>
        </w:rPr>
        <w:t>1.2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C5661B" w:rsidRDefault="00000000">
      <w:pPr>
        <w:numPr>
          <w:ilvl w:val="0"/>
          <w:numId w:val="3"/>
        </w:numPr>
        <w:pBdr>
          <w:top w:val="nil"/>
          <w:left w:val="nil"/>
          <w:bottom w:val="nil"/>
          <w:right w:val="nil"/>
          <w:between w:val="nil"/>
        </w:pBdr>
        <w:spacing w:after="24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37433050" w14:textId="77777777" w:rsidR="002F043D" w:rsidRDefault="00612569">
      <w:pPr>
        <w:rPr>
          <w:rFonts w:eastAsia="Helvetica Neue" w:cs="Helvetica Neue"/>
        </w:rPr>
      </w:pPr>
      <w:r>
        <w:rPr>
          <w:rFonts w:eastAsia="Helvetica Neue" w:cs="Helvetica Neue"/>
        </w:rPr>
        <w:t xml:space="preserve">All workers need to understand health and safety requirements in the workplace.  </w:t>
      </w:r>
      <w:r w:rsidR="009E38C4">
        <w:rPr>
          <w:rFonts w:eastAsia="Helvetica Neue" w:cs="Helvetica Neue"/>
        </w:rPr>
        <w:t xml:space="preserve">It is important to know your rights and responsibilities so you can be safe at work every day.  </w:t>
      </w:r>
    </w:p>
    <w:p w14:paraId="11345B2C" w14:textId="7EC9FBF3" w:rsidR="002E7422" w:rsidRPr="00C5661B" w:rsidRDefault="002F043D">
      <w:pPr>
        <w:rPr>
          <w:rFonts w:eastAsia="Helvetica Neue" w:cs="Helvetica Neue"/>
        </w:rPr>
      </w:pPr>
      <w:r>
        <w:rPr>
          <w:rFonts w:eastAsia="Helvetica Neue" w:cs="Helvetica Neue"/>
        </w:rPr>
        <w:t>Scan</w:t>
      </w:r>
      <w:r w:rsidR="00612569">
        <w:rPr>
          <w:rFonts w:eastAsia="Helvetica Neue" w:cs="Helvetica Neue"/>
        </w:rPr>
        <w:t xml:space="preserve"> the excerpt from “Health &amp; Safety at Work”</w:t>
      </w:r>
      <w:r>
        <w:rPr>
          <w:rFonts w:eastAsia="Helvetica Neue" w:cs="Helvetica Neue"/>
        </w:rPr>
        <w:t>.</w:t>
      </w: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2C9C0CBD" w14:textId="77777777" w:rsidR="002E7422" w:rsidRPr="00C5661B" w:rsidRDefault="002E7422">
      <w:pPr>
        <w:spacing w:after="240"/>
        <w:rPr>
          <w:rFonts w:eastAsia="Helvetica Neue" w:cs="Helvetica Neue"/>
          <w:color w:val="1F3864"/>
          <w:sz w:val="28"/>
          <w:szCs w:val="28"/>
        </w:rPr>
      </w:pPr>
    </w:p>
    <w:p w14:paraId="702D2E5D" w14:textId="36CDFB47" w:rsidR="00612569" w:rsidRPr="00F83C1F" w:rsidRDefault="00612569" w:rsidP="00612569">
      <w:pPr>
        <w:pStyle w:val="Heading1"/>
        <w:spacing w:after="240"/>
        <w:jc w:val="left"/>
        <w:rPr>
          <w:rFonts w:eastAsia="Helvetica Neue" w:cs="Helvetica Neue"/>
          <w:b/>
          <w:bCs/>
          <w:color w:val="000000" w:themeColor="text1"/>
          <w:sz w:val="24"/>
          <w:szCs w:val="24"/>
        </w:rPr>
      </w:pPr>
      <w:r w:rsidRPr="00F83C1F">
        <w:rPr>
          <w:rFonts w:eastAsia="Helvetica Neue" w:cs="Helvetica Neue"/>
          <w:b/>
          <w:bCs/>
          <w:color w:val="000000" w:themeColor="text1"/>
          <w:sz w:val="24"/>
          <w:szCs w:val="24"/>
        </w:rPr>
        <w:lastRenderedPageBreak/>
        <w:t xml:space="preserve">Health &amp; Safety at Work </w:t>
      </w:r>
    </w:p>
    <w:p w14:paraId="27EBED67" w14:textId="749B0D4D" w:rsidR="00612569" w:rsidRDefault="00612569" w:rsidP="00612569">
      <w:r>
        <w:t xml:space="preserve">The </w:t>
      </w:r>
      <w:r w:rsidR="00F83C1F">
        <w:t>Occupational Health and Safety Act (</w:t>
      </w:r>
      <w:r>
        <w:t>OHSA</w:t>
      </w:r>
      <w:r w:rsidR="00F83C1F">
        <w:t>)</w:t>
      </w:r>
      <w:r>
        <w:t xml:space="preserve"> spells out the duties of employers, supervisors and the rights and duties of workers.  </w:t>
      </w:r>
    </w:p>
    <w:p w14:paraId="7E8C9348" w14:textId="494B311C" w:rsidR="00612569" w:rsidRDefault="00612569" w:rsidP="00612569">
      <w:r>
        <w:t>It is important for your safety that you understand everyone’s health and safety duties.</w:t>
      </w:r>
      <w:r w:rsidR="00F83C1F">
        <w:t xml:space="preserve">  The more authority a person has in the workplace, the more health and safety duties they have.</w:t>
      </w:r>
    </w:p>
    <w:p w14:paraId="78E32C6B" w14:textId="22209195" w:rsidR="00612569" w:rsidRPr="00145991" w:rsidRDefault="00612569" w:rsidP="00612569">
      <w:pPr>
        <w:rPr>
          <w:b/>
          <w:bCs/>
        </w:rPr>
      </w:pPr>
      <w:r w:rsidRPr="00145991">
        <w:rPr>
          <w:b/>
          <w:bCs/>
        </w:rPr>
        <w:t xml:space="preserve">Duties of the </w:t>
      </w:r>
      <w:r w:rsidR="00145991" w:rsidRPr="00145991">
        <w:rPr>
          <w:b/>
          <w:bCs/>
        </w:rPr>
        <w:t>E</w:t>
      </w:r>
      <w:r w:rsidRPr="00145991">
        <w:rPr>
          <w:b/>
          <w:bCs/>
        </w:rPr>
        <w:t>mployer</w:t>
      </w:r>
      <w:r w:rsidR="00145991" w:rsidRPr="00145991">
        <w:rPr>
          <w:b/>
          <w:bCs/>
        </w:rPr>
        <w:t>:</w:t>
      </w:r>
      <w:r w:rsidRPr="00145991">
        <w:rPr>
          <w:b/>
          <w:bCs/>
        </w:rPr>
        <w:t xml:space="preserve">  </w:t>
      </w:r>
    </w:p>
    <w:p w14:paraId="577092B8" w14:textId="6F96E48C" w:rsidR="00612569" w:rsidRDefault="00612569" w:rsidP="00612569">
      <w:pPr>
        <w:pStyle w:val="ListParagraph"/>
        <w:numPr>
          <w:ilvl w:val="0"/>
          <w:numId w:val="8"/>
        </w:numPr>
      </w:pPr>
      <w:r>
        <w:t>Make sure workers know about hazards and dangers in the workplace and how to work safely.</w:t>
      </w:r>
    </w:p>
    <w:p w14:paraId="21EC452F" w14:textId="7F6586E0" w:rsidR="00612569" w:rsidRDefault="00612569" w:rsidP="00612569">
      <w:pPr>
        <w:pStyle w:val="ListParagraph"/>
        <w:numPr>
          <w:ilvl w:val="0"/>
          <w:numId w:val="8"/>
        </w:numPr>
      </w:pPr>
      <w:r>
        <w:t>Make sure every supervisor knows how to take care of health and safety on the job.</w:t>
      </w:r>
    </w:p>
    <w:p w14:paraId="492958FC" w14:textId="2BD11820" w:rsidR="00612569" w:rsidRDefault="00612569" w:rsidP="00612569">
      <w:pPr>
        <w:pStyle w:val="ListParagraph"/>
        <w:numPr>
          <w:ilvl w:val="0"/>
          <w:numId w:val="8"/>
        </w:numPr>
      </w:pPr>
      <w:r>
        <w:t>Create health and safety policies and procedures for the workplace.</w:t>
      </w:r>
    </w:p>
    <w:p w14:paraId="3B70E0D8" w14:textId="2ABE8AF1" w:rsidR="00612569" w:rsidRDefault="00612569" w:rsidP="00612569">
      <w:pPr>
        <w:pStyle w:val="ListParagraph"/>
        <w:numPr>
          <w:ilvl w:val="0"/>
          <w:numId w:val="8"/>
        </w:numPr>
      </w:pPr>
      <w:r>
        <w:t>Make sure everyone knows and follows the health and safety procedures.</w:t>
      </w:r>
    </w:p>
    <w:p w14:paraId="6F9EFEEF" w14:textId="6225CA87" w:rsidR="00612569" w:rsidRDefault="00612569" w:rsidP="00612569">
      <w:pPr>
        <w:pStyle w:val="ListParagraph"/>
        <w:numPr>
          <w:ilvl w:val="0"/>
          <w:numId w:val="8"/>
        </w:numPr>
      </w:pPr>
      <w:r>
        <w:t>Make sure workers wear and use the right protective equipment.</w:t>
      </w:r>
    </w:p>
    <w:p w14:paraId="261E8AEB" w14:textId="41DED9E7" w:rsidR="00612569" w:rsidRDefault="00612569" w:rsidP="00612569">
      <w:pPr>
        <w:pStyle w:val="ListParagraph"/>
        <w:numPr>
          <w:ilvl w:val="0"/>
          <w:numId w:val="8"/>
        </w:numPr>
      </w:pPr>
      <w:r>
        <w:t xml:space="preserve">Do everything reasonable </w:t>
      </w:r>
      <w:r w:rsidR="00F83C1F">
        <w:t>to</w:t>
      </w:r>
      <w:r>
        <w:t xml:space="preserve"> keep workers from getting hurt or sick on the job.</w:t>
      </w:r>
    </w:p>
    <w:p w14:paraId="6B3A87AE" w14:textId="2734650F" w:rsidR="00612569" w:rsidRPr="00145991" w:rsidRDefault="00612569" w:rsidP="00612569">
      <w:pPr>
        <w:rPr>
          <w:b/>
          <w:bCs/>
        </w:rPr>
      </w:pPr>
      <w:r w:rsidRPr="00145991">
        <w:rPr>
          <w:b/>
          <w:bCs/>
        </w:rPr>
        <w:t>Duties of the</w:t>
      </w:r>
      <w:r w:rsidR="00145991" w:rsidRPr="00145991">
        <w:rPr>
          <w:b/>
          <w:bCs/>
        </w:rPr>
        <w:t xml:space="preserve"> S</w:t>
      </w:r>
      <w:r w:rsidRPr="00145991">
        <w:rPr>
          <w:b/>
          <w:bCs/>
        </w:rPr>
        <w:t>upervisor</w:t>
      </w:r>
      <w:r w:rsidR="00145991" w:rsidRPr="00145991">
        <w:rPr>
          <w:b/>
          <w:bCs/>
        </w:rPr>
        <w:t>:</w:t>
      </w:r>
    </w:p>
    <w:p w14:paraId="52033356" w14:textId="4AA3BAEF" w:rsidR="00612569" w:rsidRDefault="00612569" w:rsidP="00612569">
      <w:pPr>
        <w:pStyle w:val="ListParagraph"/>
        <w:numPr>
          <w:ilvl w:val="0"/>
          <w:numId w:val="7"/>
        </w:numPr>
      </w:pPr>
      <w:r>
        <w:t>Tell workers about hazards and dangers in the workplace and show them how to work safely.</w:t>
      </w:r>
    </w:p>
    <w:p w14:paraId="6E3BA894" w14:textId="0D1C0F1F" w:rsidR="00612569" w:rsidRDefault="00612569" w:rsidP="00612569">
      <w:pPr>
        <w:pStyle w:val="ListParagraph"/>
        <w:numPr>
          <w:ilvl w:val="0"/>
          <w:numId w:val="7"/>
        </w:numPr>
      </w:pPr>
      <w:r>
        <w:t>Make sure workers follow the law and the workplace health and safety policies and procedures.</w:t>
      </w:r>
    </w:p>
    <w:p w14:paraId="388F4D17" w14:textId="7A5F8CEA" w:rsidR="00612569" w:rsidRDefault="00612569" w:rsidP="00612569">
      <w:pPr>
        <w:pStyle w:val="ListParagraph"/>
        <w:numPr>
          <w:ilvl w:val="0"/>
          <w:numId w:val="7"/>
        </w:numPr>
      </w:pPr>
      <w:r>
        <w:t>Make sure workers wear and use the right protective equipment.</w:t>
      </w:r>
    </w:p>
    <w:p w14:paraId="2F165D86" w14:textId="3E373540" w:rsidR="00612569" w:rsidRPr="00612569" w:rsidRDefault="00612569" w:rsidP="00612569">
      <w:pPr>
        <w:pStyle w:val="ListParagraph"/>
        <w:numPr>
          <w:ilvl w:val="0"/>
          <w:numId w:val="7"/>
        </w:numPr>
      </w:pPr>
      <w:r>
        <w:t>Do everything reasonable to keep workers from getting hurt or sick on the job.</w:t>
      </w:r>
    </w:p>
    <w:p w14:paraId="3CB30767" w14:textId="038A2EA6" w:rsidR="00612569" w:rsidRPr="00145991" w:rsidRDefault="00612569" w:rsidP="00612569">
      <w:pPr>
        <w:rPr>
          <w:b/>
          <w:bCs/>
        </w:rPr>
      </w:pPr>
      <w:r w:rsidRPr="00145991">
        <w:rPr>
          <w:b/>
          <w:bCs/>
        </w:rPr>
        <w:t xml:space="preserve">Duties of the </w:t>
      </w:r>
      <w:r w:rsidR="00145991" w:rsidRPr="00145991">
        <w:rPr>
          <w:b/>
          <w:bCs/>
        </w:rPr>
        <w:t>W</w:t>
      </w:r>
      <w:r w:rsidRPr="00145991">
        <w:rPr>
          <w:b/>
          <w:bCs/>
        </w:rPr>
        <w:t>orker</w:t>
      </w:r>
      <w:r w:rsidR="00145991" w:rsidRPr="00145991">
        <w:rPr>
          <w:b/>
          <w:bCs/>
        </w:rPr>
        <w:t>:</w:t>
      </w:r>
    </w:p>
    <w:p w14:paraId="136D1ABD" w14:textId="6E1B145B" w:rsidR="00F83C1F" w:rsidRDefault="00F83C1F" w:rsidP="00F83C1F">
      <w:pPr>
        <w:pStyle w:val="ListParagraph"/>
        <w:numPr>
          <w:ilvl w:val="0"/>
          <w:numId w:val="9"/>
        </w:numPr>
      </w:pPr>
      <w:r>
        <w:t>Follow the law and the workplace health and safety policies and procedures.</w:t>
      </w:r>
    </w:p>
    <w:p w14:paraId="4AFE6B71" w14:textId="2D69462A" w:rsidR="00F83C1F" w:rsidRDefault="00F83C1F" w:rsidP="00F83C1F">
      <w:pPr>
        <w:pStyle w:val="ListParagraph"/>
        <w:numPr>
          <w:ilvl w:val="0"/>
          <w:numId w:val="9"/>
        </w:numPr>
      </w:pPr>
      <w:r>
        <w:t>Always wear or use the protective equipment that the employer requires.</w:t>
      </w:r>
    </w:p>
    <w:p w14:paraId="5F861E08" w14:textId="38DAD0FD" w:rsidR="00F83C1F" w:rsidRDefault="00F83C1F" w:rsidP="00F83C1F">
      <w:pPr>
        <w:pStyle w:val="ListParagraph"/>
        <w:numPr>
          <w:ilvl w:val="0"/>
          <w:numId w:val="9"/>
        </w:numPr>
      </w:pPr>
      <w:r>
        <w:t>Work and act in a way that won’t hurt them or any other worker.</w:t>
      </w:r>
    </w:p>
    <w:p w14:paraId="2A6582B3" w14:textId="540FDB72" w:rsidR="00145991" w:rsidRPr="00215568" w:rsidRDefault="00F83C1F" w:rsidP="00F83C1F">
      <w:pPr>
        <w:pStyle w:val="ListParagraph"/>
        <w:numPr>
          <w:ilvl w:val="0"/>
          <w:numId w:val="9"/>
        </w:numPr>
      </w:pPr>
      <w:r>
        <w:t>Report any hazard they find in the workplace to their supervisor.</w:t>
      </w:r>
    </w:p>
    <w:p w14:paraId="158DC1A7" w14:textId="525F3AF4" w:rsidR="00F83C1F" w:rsidRPr="00145991" w:rsidRDefault="00F83C1F" w:rsidP="00F83C1F">
      <w:pPr>
        <w:rPr>
          <w:b/>
          <w:bCs/>
        </w:rPr>
      </w:pPr>
      <w:r w:rsidRPr="00145991">
        <w:rPr>
          <w:b/>
          <w:bCs/>
        </w:rPr>
        <w:t xml:space="preserve">Rights of the </w:t>
      </w:r>
      <w:r w:rsidR="00145991" w:rsidRPr="00145991">
        <w:rPr>
          <w:b/>
          <w:bCs/>
        </w:rPr>
        <w:t>W</w:t>
      </w:r>
      <w:r w:rsidRPr="00145991">
        <w:rPr>
          <w:b/>
          <w:bCs/>
        </w:rPr>
        <w:t>orker</w:t>
      </w:r>
      <w:r w:rsidR="00145991" w:rsidRPr="00145991">
        <w:rPr>
          <w:b/>
          <w:bCs/>
        </w:rPr>
        <w:t>:</w:t>
      </w:r>
    </w:p>
    <w:p w14:paraId="047F95BE" w14:textId="4C70C661" w:rsidR="00F83C1F" w:rsidRDefault="00F83C1F" w:rsidP="00145991">
      <w:r>
        <w:t>You have the right under the OHSA to be told about the hazards in the work you do and to be instructed on how to do your work safely.</w:t>
      </w:r>
    </w:p>
    <w:p w14:paraId="24B89EFA" w14:textId="4645D29C" w:rsidR="00145991" w:rsidRDefault="00F83C1F" w:rsidP="00F83C1F">
      <w:r>
        <w:t xml:space="preserve">If someone asks you to do work that you don’t know enough about, your employer and supervisor are responsible for making sure you know how to </w:t>
      </w:r>
      <w:r>
        <w:lastRenderedPageBreak/>
        <w:t>do the work safely.  That’s why you have the right to speak up and ask questions – even if you are shy or unsure.  People can get hurt on the job if they don’t have the right information and training.</w:t>
      </w:r>
    </w:p>
    <w:p w14:paraId="000FE351" w14:textId="409BB1EC" w:rsidR="00145991" w:rsidRDefault="00145991" w:rsidP="00F83C1F">
      <w:r>
        <w:t>You should never have to be worried that you will get in trouble for asking questions or reporting a problem.  It’s against the law for your employer or your supervisor to punish you in any way for doing what the OHSA says and asking your employer or supervisor to do what the OHSA expects them to do.  This is called a “reprisal”.  It’s even against the law for your supervisor or employer to threaten to punish or fire you for doing these things.</w:t>
      </w:r>
    </w:p>
    <w:p w14:paraId="48BE54EF" w14:textId="70D6B6CC" w:rsidR="00145991" w:rsidRDefault="00145991" w:rsidP="00F83C1F">
      <w:r>
        <w:t xml:space="preserve">You also have a right to refuse to do unsafe work if you have reason to believe it puts you or a fellow worker in danger.  </w:t>
      </w:r>
    </w:p>
    <w:p w14:paraId="4222FCF7" w14:textId="534F7A21" w:rsidR="00F83C1F" w:rsidRPr="00612569" w:rsidRDefault="00215568" w:rsidP="00F83C1F">
      <w:r>
        <w:br w:type="page"/>
      </w:r>
    </w:p>
    <w:p w14:paraId="41EACB9B" w14:textId="1058AB29"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77FC39BD" w:rsidR="002E7422" w:rsidRDefault="00000000">
      <w:pPr>
        <w:spacing w:after="240"/>
        <w:rPr>
          <w:rFonts w:eastAsia="Helvetica Neue" w:cs="Helvetica Neue"/>
          <w:b/>
        </w:rPr>
      </w:pPr>
      <w:r w:rsidRPr="00C5661B">
        <w:rPr>
          <w:rFonts w:eastAsia="Helvetica Neue" w:cs="Helvetica Neue"/>
          <w:b/>
        </w:rPr>
        <w:t xml:space="preserve">Task 1: </w:t>
      </w:r>
      <w:r w:rsidR="003C61CF">
        <w:rPr>
          <w:rFonts w:eastAsia="Helvetica Neue" w:cs="Helvetica Neue"/>
          <w:b/>
        </w:rPr>
        <w:t>Who is responsible for creating health and safety policies for the workplace?</w:t>
      </w:r>
    </w:p>
    <w:p w14:paraId="3C32A6FF" w14:textId="46DFDF10" w:rsidR="003C61CF" w:rsidRDefault="003C61CF">
      <w:pPr>
        <w:spacing w:after="240"/>
        <w:rPr>
          <w:rFonts w:eastAsia="Helvetica Neue" w:cs="Helvetica Neue"/>
          <w:bCs/>
        </w:rPr>
      </w:pPr>
      <w:r>
        <w:rPr>
          <w:rFonts w:eastAsia="Helvetica Neue" w:cs="Helvetica Neue"/>
          <w:bCs/>
        </w:rPr>
        <w:t xml:space="preserve">Answer: </w:t>
      </w:r>
    </w:p>
    <w:p w14:paraId="0119B65A" w14:textId="77777777" w:rsidR="003C61CF" w:rsidRDefault="003C61CF">
      <w:pPr>
        <w:spacing w:after="240"/>
        <w:rPr>
          <w:rFonts w:eastAsia="Helvetica Neue" w:cs="Helvetica Neue"/>
          <w:bCs/>
        </w:rPr>
      </w:pPr>
    </w:p>
    <w:p w14:paraId="46DC18D8" w14:textId="77777777" w:rsidR="003C61CF" w:rsidRDefault="003C61CF">
      <w:pPr>
        <w:spacing w:after="240"/>
        <w:rPr>
          <w:rFonts w:eastAsia="Helvetica Neue" w:cs="Helvetica Neue"/>
          <w:bCs/>
        </w:rPr>
      </w:pPr>
    </w:p>
    <w:p w14:paraId="7B194A93" w14:textId="12BB1E0A" w:rsidR="003C61CF" w:rsidRPr="003C61CF" w:rsidRDefault="003C61CF">
      <w:pPr>
        <w:spacing w:after="240"/>
        <w:rPr>
          <w:rFonts w:eastAsia="Helvetica Neue" w:cs="Helvetica Neue"/>
          <w:b/>
        </w:rPr>
      </w:pPr>
      <w:r>
        <w:rPr>
          <w:rFonts w:eastAsia="Helvetica Neue" w:cs="Helvetica Neue"/>
          <w:b/>
        </w:rPr>
        <w:t>______________________________________________________</w:t>
      </w:r>
    </w:p>
    <w:p w14:paraId="317FA62B" w14:textId="3FA10C83" w:rsidR="003C61CF" w:rsidRDefault="003C61CF">
      <w:pPr>
        <w:spacing w:after="240"/>
        <w:rPr>
          <w:rFonts w:eastAsia="Helvetica Neue" w:cs="Helvetica Neue"/>
          <w:b/>
        </w:rPr>
      </w:pPr>
      <w:r>
        <w:rPr>
          <w:rFonts w:eastAsia="Helvetica Neue" w:cs="Helvetica Neue"/>
          <w:b/>
        </w:rPr>
        <w:t>Task 2: What should a worker do if someone asks them to do work that they don’t know enough about?</w:t>
      </w:r>
    </w:p>
    <w:p w14:paraId="1671F489" w14:textId="3F7B9C61" w:rsidR="003C61CF" w:rsidRDefault="003C61CF">
      <w:pPr>
        <w:spacing w:after="240"/>
        <w:rPr>
          <w:rFonts w:eastAsia="Helvetica Neue" w:cs="Helvetica Neue"/>
          <w:bCs/>
        </w:rPr>
      </w:pPr>
      <w:r>
        <w:rPr>
          <w:rFonts w:eastAsia="Helvetica Neue" w:cs="Helvetica Neue"/>
          <w:bCs/>
        </w:rPr>
        <w:t xml:space="preserve">Answer: </w:t>
      </w:r>
    </w:p>
    <w:p w14:paraId="03A35BCB" w14:textId="77777777" w:rsidR="00215568" w:rsidRDefault="00215568">
      <w:pPr>
        <w:spacing w:after="240"/>
        <w:rPr>
          <w:rFonts w:eastAsia="Helvetica Neue" w:cs="Helvetica Neue"/>
          <w:bCs/>
        </w:rPr>
      </w:pPr>
    </w:p>
    <w:p w14:paraId="7529B4C9" w14:textId="77777777" w:rsidR="00215568" w:rsidRDefault="00215568">
      <w:pPr>
        <w:spacing w:after="240"/>
        <w:rPr>
          <w:rFonts w:eastAsia="Helvetica Neue" w:cs="Helvetica Neue"/>
          <w:bCs/>
        </w:rPr>
      </w:pPr>
    </w:p>
    <w:p w14:paraId="69381809" w14:textId="6440A024" w:rsidR="003C61CF" w:rsidRPr="00215568" w:rsidRDefault="00215568">
      <w:pPr>
        <w:spacing w:after="240"/>
        <w:rPr>
          <w:rFonts w:eastAsia="Helvetica Neue" w:cs="Helvetica Neue"/>
          <w:b/>
        </w:rPr>
      </w:pPr>
      <w:r>
        <w:rPr>
          <w:rFonts w:eastAsia="Helvetica Neue" w:cs="Helvetica Neue"/>
          <w:b/>
        </w:rPr>
        <w:t>______________________________________________________</w:t>
      </w:r>
    </w:p>
    <w:p w14:paraId="7B828C56" w14:textId="4AEEEA5D" w:rsidR="003C61CF" w:rsidRDefault="003C61CF">
      <w:pPr>
        <w:spacing w:after="240"/>
        <w:rPr>
          <w:rFonts w:eastAsia="Helvetica Neue" w:cs="Helvetica Neue"/>
          <w:b/>
        </w:rPr>
      </w:pPr>
      <w:r>
        <w:rPr>
          <w:rFonts w:eastAsia="Helvetica Neue" w:cs="Helvetica Neue"/>
          <w:b/>
        </w:rPr>
        <w:t>Task 3: When does the worker have the right to refuse work?</w:t>
      </w:r>
    </w:p>
    <w:p w14:paraId="3E5230AC" w14:textId="5C098A30" w:rsidR="003C61CF" w:rsidRDefault="003C61CF">
      <w:pPr>
        <w:spacing w:after="240"/>
        <w:rPr>
          <w:rFonts w:eastAsia="Helvetica Neue" w:cs="Helvetica Neue"/>
          <w:bCs/>
        </w:rPr>
      </w:pPr>
      <w:r>
        <w:rPr>
          <w:rFonts w:eastAsia="Helvetica Neue" w:cs="Helvetica Neue"/>
          <w:bCs/>
        </w:rPr>
        <w:t xml:space="preserve">Answer:  </w:t>
      </w:r>
    </w:p>
    <w:p w14:paraId="33492176" w14:textId="77777777" w:rsidR="00215568" w:rsidRDefault="00215568">
      <w:pPr>
        <w:spacing w:after="240"/>
        <w:rPr>
          <w:rFonts w:eastAsia="Helvetica Neue" w:cs="Helvetica Neue"/>
          <w:bCs/>
        </w:rPr>
      </w:pPr>
    </w:p>
    <w:p w14:paraId="728425DC" w14:textId="77777777" w:rsidR="002F043D" w:rsidRDefault="002F043D">
      <w:pPr>
        <w:spacing w:after="240"/>
        <w:rPr>
          <w:rFonts w:eastAsia="Helvetica Neue" w:cs="Helvetica Neue"/>
          <w:bCs/>
        </w:rPr>
      </w:pPr>
    </w:p>
    <w:p w14:paraId="5BF29C8C" w14:textId="15F5F488" w:rsidR="00215568" w:rsidRPr="00215568" w:rsidRDefault="00215568">
      <w:pPr>
        <w:spacing w:after="240"/>
        <w:rPr>
          <w:rFonts w:eastAsia="Helvetica Neue" w:cs="Helvetica Neue"/>
          <w:b/>
        </w:rPr>
      </w:pPr>
      <w:r>
        <w:rPr>
          <w:rFonts w:eastAsia="Helvetica Neue" w:cs="Helvetica Neue"/>
          <w:b/>
        </w:rPr>
        <w:t>______________________________________________________</w:t>
      </w:r>
    </w:p>
    <w:p w14:paraId="30D6A458" w14:textId="356B9844" w:rsidR="002E7422" w:rsidRPr="00C5661B" w:rsidRDefault="00215568" w:rsidP="00215568">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C15001B" w14:textId="77777777" w:rsidR="003C61CF" w:rsidRDefault="003C61CF" w:rsidP="003C61CF">
      <w:pPr>
        <w:spacing w:after="240"/>
        <w:rPr>
          <w:rFonts w:eastAsia="Helvetica Neue" w:cs="Helvetica Neue"/>
          <w:b/>
        </w:rPr>
      </w:pPr>
      <w:r w:rsidRPr="00C5661B">
        <w:rPr>
          <w:rFonts w:eastAsia="Helvetica Neue" w:cs="Helvetica Neue"/>
          <w:b/>
        </w:rPr>
        <w:t xml:space="preserve">Task 1: </w:t>
      </w:r>
      <w:r>
        <w:rPr>
          <w:rFonts w:eastAsia="Helvetica Neue" w:cs="Helvetica Neue"/>
          <w:b/>
        </w:rPr>
        <w:t>Who is responsible for creating health and safety policies for the workplace?</w:t>
      </w:r>
    </w:p>
    <w:p w14:paraId="6CB1D649" w14:textId="010DEFBA" w:rsidR="003C61CF" w:rsidRDefault="003C61CF" w:rsidP="003C61CF">
      <w:pPr>
        <w:spacing w:after="240"/>
        <w:rPr>
          <w:rFonts w:eastAsia="Helvetica Neue" w:cs="Helvetica Neue"/>
          <w:bCs/>
        </w:rPr>
      </w:pPr>
      <w:r>
        <w:rPr>
          <w:rFonts w:eastAsia="Helvetica Neue" w:cs="Helvetica Neue"/>
          <w:bCs/>
        </w:rPr>
        <w:t xml:space="preserve">Answer: </w:t>
      </w:r>
      <w:r w:rsidR="00215568">
        <w:rPr>
          <w:rFonts w:eastAsia="Helvetica Neue" w:cs="Helvetica Neue"/>
          <w:bCs/>
        </w:rPr>
        <w:t>T</w:t>
      </w:r>
      <w:r>
        <w:rPr>
          <w:rFonts w:eastAsia="Helvetica Neue" w:cs="Helvetica Neue"/>
          <w:bCs/>
        </w:rPr>
        <w:t>he employer.</w:t>
      </w:r>
    </w:p>
    <w:p w14:paraId="7D769D7C" w14:textId="77777777" w:rsidR="003C61CF" w:rsidRDefault="003C61CF" w:rsidP="003C61CF">
      <w:pPr>
        <w:spacing w:after="240"/>
        <w:rPr>
          <w:rFonts w:eastAsia="Helvetica Neue" w:cs="Helvetica Neue"/>
          <w:bCs/>
        </w:rPr>
      </w:pPr>
    </w:p>
    <w:p w14:paraId="4A849EB3" w14:textId="77777777" w:rsidR="003C61CF" w:rsidRDefault="003C61CF" w:rsidP="003C61CF">
      <w:pPr>
        <w:spacing w:after="240"/>
        <w:rPr>
          <w:rFonts w:eastAsia="Helvetica Neue" w:cs="Helvetica Neue"/>
          <w:b/>
        </w:rPr>
      </w:pPr>
      <w:r>
        <w:rPr>
          <w:rFonts w:eastAsia="Helvetica Neue" w:cs="Helvetica Neue"/>
          <w:b/>
        </w:rPr>
        <w:t>Task 2: What should a worker do if someone asks them to do work that they don’t know enough about?</w:t>
      </w:r>
    </w:p>
    <w:p w14:paraId="5CC90E38" w14:textId="77777777" w:rsidR="003C61CF" w:rsidRDefault="003C61CF" w:rsidP="003C61CF">
      <w:pPr>
        <w:spacing w:after="240"/>
        <w:rPr>
          <w:rFonts w:eastAsia="Helvetica Neue" w:cs="Helvetica Neue"/>
          <w:bCs/>
        </w:rPr>
      </w:pPr>
      <w:r>
        <w:rPr>
          <w:rFonts w:eastAsia="Helvetica Neue" w:cs="Helvetica Neue"/>
          <w:bCs/>
        </w:rPr>
        <w:t>Answer: The worker should speak up and ask questions.</w:t>
      </w:r>
    </w:p>
    <w:p w14:paraId="28336857" w14:textId="77777777" w:rsidR="003C61CF" w:rsidRDefault="003C61CF" w:rsidP="003C61CF">
      <w:pPr>
        <w:spacing w:after="240"/>
        <w:rPr>
          <w:rFonts w:eastAsia="Helvetica Neue" w:cs="Helvetica Neue"/>
          <w:bCs/>
        </w:rPr>
      </w:pPr>
    </w:p>
    <w:p w14:paraId="57369DF5" w14:textId="77777777" w:rsidR="003C61CF" w:rsidRDefault="003C61CF" w:rsidP="003C61CF">
      <w:pPr>
        <w:spacing w:after="240"/>
        <w:rPr>
          <w:rFonts w:eastAsia="Helvetica Neue" w:cs="Helvetica Neue"/>
          <w:b/>
        </w:rPr>
      </w:pPr>
      <w:r>
        <w:rPr>
          <w:rFonts w:eastAsia="Helvetica Neue" w:cs="Helvetica Neue"/>
          <w:b/>
        </w:rPr>
        <w:t>Task 3: When does the worker have the right to refuse work?</w:t>
      </w:r>
    </w:p>
    <w:p w14:paraId="65569D5D" w14:textId="77777777" w:rsidR="003C61CF" w:rsidRPr="003C61CF" w:rsidRDefault="003C61CF" w:rsidP="003C61CF">
      <w:pPr>
        <w:spacing w:after="240"/>
        <w:rPr>
          <w:rFonts w:eastAsia="Helvetica Neue" w:cs="Helvetica Neue"/>
          <w:bCs/>
        </w:rPr>
      </w:pPr>
      <w:r>
        <w:rPr>
          <w:rFonts w:eastAsia="Helvetica Neue" w:cs="Helvetica Neue"/>
          <w:bCs/>
        </w:rPr>
        <w:t>Answer:  The worker has the right to refuse to do unsafe work if they have reason to believe it puts them or a fellow worker in danger.</w:t>
      </w: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215568">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215568">
        <w:tc>
          <w:tcPr>
            <w:tcW w:w="985" w:type="dxa"/>
          </w:tcPr>
          <w:p w14:paraId="19EFFE3E" w14:textId="1FA35C79" w:rsidR="002E7422" w:rsidRPr="00C5661B" w:rsidRDefault="00215568">
            <w:pPr>
              <w:spacing w:after="240"/>
              <w:rPr>
                <w:rFonts w:eastAsia="Helvetica Neue" w:cs="Helvetica Neue"/>
              </w:rPr>
            </w:pPr>
            <w:r>
              <w:rPr>
                <w:rFonts w:eastAsia="Helvetica Neue" w:cs="Helvetica Neue"/>
              </w:rPr>
              <w:t>A1.2</w:t>
            </w:r>
          </w:p>
        </w:tc>
        <w:tc>
          <w:tcPr>
            <w:tcW w:w="2979" w:type="dxa"/>
          </w:tcPr>
          <w:p w14:paraId="26F94008" w14:textId="31C513E7" w:rsidR="002E7422" w:rsidRPr="00C5661B" w:rsidRDefault="00215568">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215568">
        <w:tc>
          <w:tcPr>
            <w:tcW w:w="985" w:type="dxa"/>
          </w:tcPr>
          <w:p w14:paraId="3AE40EF7" w14:textId="7C53959B" w:rsidR="002E7422" w:rsidRPr="00C5661B" w:rsidRDefault="002E7422">
            <w:pPr>
              <w:spacing w:after="240"/>
              <w:rPr>
                <w:rFonts w:eastAsia="Helvetica Neue" w:cs="Helvetica Neue"/>
              </w:rPr>
            </w:pPr>
          </w:p>
        </w:tc>
        <w:tc>
          <w:tcPr>
            <w:tcW w:w="2979" w:type="dxa"/>
          </w:tcPr>
          <w:p w14:paraId="5A1EE40F" w14:textId="029B03EF" w:rsidR="002E7422" w:rsidRPr="00C5661B" w:rsidRDefault="00215568">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215568">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4032313" w:rsidR="002E7422" w:rsidRPr="00C5661B" w:rsidRDefault="00215568">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215568">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3400625" w:rsidR="002E7422" w:rsidRPr="00C5661B" w:rsidRDefault="00215568">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215568" w:rsidRPr="00C5661B" w14:paraId="0A0D1843" w14:textId="77777777" w:rsidTr="00215568">
        <w:tc>
          <w:tcPr>
            <w:tcW w:w="985" w:type="dxa"/>
          </w:tcPr>
          <w:p w14:paraId="01AF3567" w14:textId="77777777" w:rsidR="00215568" w:rsidRPr="00C5661B" w:rsidRDefault="00215568">
            <w:pPr>
              <w:spacing w:after="240"/>
              <w:rPr>
                <w:rFonts w:eastAsia="Helvetica Neue" w:cs="Helvetica Neue"/>
              </w:rPr>
            </w:pPr>
          </w:p>
        </w:tc>
        <w:tc>
          <w:tcPr>
            <w:tcW w:w="2979" w:type="dxa"/>
          </w:tcPr>
          <w:p w14:paraId="39A05EA6" w14:textId="077D5F6D" w:rsidR="00215568" w:rsidRPr="00C5661B" w:rsidRDefault="00215568">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585BE2EB" w14:textId="77777777" w:rsidR="00215568" w:rsidRPr="00C5661B" w:rsidRDefault="00215568">
            <w:pPr>
              <w:spacing w:after="240"/>
              <w:rPr>
                <w:rFonts w:eastAsia="Helvetica Neue" w:cs="Helvetica Neue"/>
              </w:rPr>
            </w:pPr>
          </w:p>
        </w:tc>
        <w:tc>
          <w:tcPr>
            <w:tcW w:w="1976" w:type="dxa"/>
          </w:tcPr>
          <w:p w14:paraId="581D2F54" w14:textId="77777777" w:rsidR="00215568" w:rsidRPr="00C5661B" w:rsidRDefault="00215568">
            <w:pPr>
              <w:spacing w:after="240"/>
              <w:rPr>
                <w:rFonts w:eastAsia="Helvetica Neue" w:cs="Helvetica Neue"/>
              </w:rPr>
            </w:pPr>
          </w:p>
        </w:tc>
        <w:tc>
          <w:tcPr>
            <w:tcW w:w="1976" w:type="dxa"/>
          </w:tcPr>
          <w:p w14:paraId="72ADA12C" w14:textId="77777777" w:rsidR="00215568" w:rsidRPr="00C5661B" w:rsidRDefault="00215568">
            <w:pPr>
              <w:spacing w:after="240"/>
              <w:rPr>
                <w:rFonts w:eastAsia="Helvetica Neue" w:cs="Helvetica Neue"/>
              </w:rPr>
            </w:pPr>
          </w:p>
        </w:tc>
      </w:tr>
      <w:tr w:rsidR="00215568" w:rsidRPr="00C5661B" w14:paraId="4093E044" w14:textId="77777777" w:rsidTr="00215568">
        <w:tc>
          <w:tcPr>
            <w:tcW w:w="985" w:type="dxa"/>
          </w:tcPr>
          <w:p w14:paraId="33687ECF" w14:textId="77777777" w:rsidR="00215568" w:rsidRPr="00C5661B" w:rsidRDefault="00215568">
            <w:pPr>
              <w:spacing w:after="240"/>
              <w:rPr>
                <w:rFonts w:eastAsia="Helvetica Neue" w:cs="Helvetica Neue"/>
              </w:rPr>
            </w:pPr>
          </w:p>
        </w:tc>
        <w:tc>
          <w:tcPr>
            <w:tcW w:w="2979" w:type="dxa"/>
          </w:tcPr>
          <w:p w14:paraId="4AD59514" w14:textId="2D48A30A" w:rsidR="00215568" w:rsidRPr="00C5661B" w:rsidRDefault="00215568">
            <w:pPr>
              <w:spacing w:after="240"/>
              <w:rPr>
                <w:rFonts w:eastAsia="Helvetica Neue" w:cs="Helvetica Neue"/>
              </w:rPr>
            </w:pPr>
            <w:r>
              <w:rPr>
                <w:rFonts w:eastAsia="Helvetica Neue" w:cs="Helvetica Neue"/>
              </w:rPr>
              <w:t>follows the main events of descriptive, narrative and information al texts</w:t>
            </w:r>
          </w:p>
        </w:tc>
        <w:tc>
          <w:tcPr>
            <w:tcW w:w="1434" w:type="dxa"/>
          </w:tcPr>
          <w:p w14:paraId="7EC4FDD9" w14:textId="77777777" w:rsidR="00215568" w:rsidRPr="00C5661B" w:rsidRDefault="00215568">
            <w:pPr>
              <w:spacing w:after="240"/>
              <w:rPr>
                <w:rFonts w:eastAsia="Helvetica Neue" w:cs="Helvetica Neue"/>
              </w:rPr>
            </w:pPr>
          </w:p>
        </w:tc>
        <w:tc>
          <w:tcPr>
            <w:tcW w:w="1976" w:type="dxa"/>
          </w:tcPr>
          <w:p w14:paraId="664B6903" w14:textId="77777777" w:rsidR="00215568" w:rsidRPr="00C5661B" w:rsidRDefault="00215568">
            <w:pPr>
              <w:spacing w:after="240"/>
              <w:rPr>
                <w:rFonts w:eastAsia="Helvetica Neue" w:cs="Helvetica Neue"/>
              </w:rPr>
            </w:pPr>
          </w:p>
        </w:tc>
        <w:tc>
          <w:tcPr>
            <w:tcW w:w="1976" w:type="dxa"/>
          </w:tcPr>
          <w:p w14:paraId="7608899A" w14:textId="77777777" w:rsidR="00215568" w:rsidRPr="00C5661B" w:rsidRDefault="00215568">
            <w:pPr>
              <w:spacing w:after="240"/>
              <w:rPr>
                <w:rFonts w:eastAsia="Helvetica Neue" w:cs="Helvetica Neue"/>
              </w:rPr>
            </w:pPr>
          </w:p>
        </w:tc>
      </w:tr>
      <w:tr w:rsidR="00215568" w:rsidRPr="00C5661B" w14:paraId="270C74EE" w14:textId="77777777" w:rsidTr="00215568">
        <w:tc>
          <w:tcPr>
            <w:tcW w:w="985" w:type="dxa"/>
          </w:tcPr>
          <w:p w14:paraId="60236BA1" w14:textId="77777777" w:rsidR="00215568" w:rsidRPr="00C5661B" w:rsidRDefault="00215568">
            <w:pPr>
              <w:spacing w:after="240"/>
              <w:rPr>
                <w:rFonts w:eastAsia="Helvetica Neue" w:cs="Helvetica Neue"/>
              </w:rPr>
            </w:pPr>
          </w:p>
        </w:tc>
        <w:tc>
          <w:tcPr>
            <w:tcW w:w="2979" w:type="dxa"/>
          </w:tcPr>
          <w:p w14:paraId="49E4E338" w14:textId="59D8C230" w:rsidR="00215568" w:rsidRPr="00C5661B" w:rsidRDefault="00215568">
            <w:pPr>
              <w:spacing w:after="240"/>
              <w:rPr>
                <w:rFonts w:eastAsia="Helvetica Neue" w:cs="Helvetica Neue"/>
              </w:rPr>
            </w:pPr>
            <w:r>
              <w:rPr>
                <w:rFonts w:eastAsia="Helvetica Neue" w:cs="Helvetica Neue"/>
              </w:rPr>
              <w:t>obtains information from detailed reading</w:t>
            </w:r>
          </w:p>
        </w:tc>
        <w:tc>
          <w:tcPr>
            <w:tcW w:w="1434" w:type="dxa"/>
          </w:tcPr>
          <w:p w14:paraId="6CEDAC1D" w14:textId="77777777" w:rsidR="00215568" w:rsidRPr="00C5661B" w:rsidRDefault="00215568">
            <w:pPr>
              <w:spacing w:after="240"/>
              <w:rPr>
                <w:rFonts w:eastAsia="Helvetica Neue" w:cs="Helvetica Neue"/>
              </w:rPr>
            </w:pPr>
          </w:p>
        </w:tc>
        <w:tc>
          <w:tcPr>
            <w:tcW w:w="1976" w:type="dxa"/>
          </w:tcPr>
          <w:p w14:paraId="74F0CD64" w14:textId="77777777" w:rsidR="00215568" w:rsidRPr="00C5661B" w:rsidRDefault="00215568">
            <w:pPr>
              <w:spacing w:after="240"/>
              <w:rPr>
                <w:rFonts w:eastAsia="Helvetica Neue" w:cs="Helvetica Neue"/>
              </w:rPr>
            </w:pPr>
          </w:p>
        </w:tc>
        <w:tc>
          <w:tcPr>
            <w:tcW w:w="1976" w:type="dxa"/>
          </w:tcPr>
          <w:p w14:paraId="55047514" w14:textId="77777777" w:rsidR="00215568" w:rsidRPr="00C5661B" w:rsidRDefault="00215568">
            <w:pPr>
              <w:spacing w:after="240"/>
              <w:rPr>
                <w:rFonts w:eastAsia="Helvetica Neue" w:cs="Helvetica Neue"/>
              </w:rPr>
            </w:pPr>
          </w:p>
        </w:tc>
      </w:tr>
      <w:tr w:rsidR="00215568" w:rsidRPr="00C5661B" w14:paraId="78497C2D" w14:textId="77777777" w:rsidTr="00215568">
        <w:tc>
          <w:tcPr>
            <w:tcW w:w="985" w:type="dxa"/>
          </w:tcPr>
          <w:p w14:paraId="23EEA12F" w14:textId="77777777" w:rsidR="00215568" w:rsidRPr="00C5661B" w:rsidRDefault="00215568">
            <w:pPr>
              <w:spacing w:after="240"/>
              <w:rPr>
                <w:rFonts w:eastAsia="Helvetica Neue" w:cs="Helvetica Neue"/>
              </w:rPr>
            </w:pPr>
          </w:p>
        </w:tc>
        <w:tc>
          <w:tcPr>
            <w:tcW w:w="2979" w:type="dxa"/>
          </w:tcPr>
          <w:p w14:paraId="14AA4FEF" w14:textId="269BA55D" w:rsidR="00215568" w:rsidRPr="00C5661B" w:rsidRDefault="00215568">
            <w:pPr>
              <w:spacing w:after="240"/>
              <w:rPr>
                <w:rFonts w:eastAsia="Helvetica Neue" w:cs="Helvetica Neue"/>
              </w:rPr>
            </w:pPr>
            <w:r>
              <w:rPr>
                <w:rFonts w:eastAsia="Helvetica Neue" w:cs="Helvetica Neue"/>
              </w:rPr>
              <w:t>begins to identify sources and evaluate information</w:t>
            </w:r>
          </w:p>
        </w:tc>
        <w:tc>
          <w:tcPr>
            <w:tcW w:w="1434" w:type="dxa"/>
          </w:tcPr>
          <w:p w14:paraId="64C93EB7" w14:textId="77777777" w:rsidR="00215568" w:rsidRPr="00C5661B" w:rsidRDefault="00215568">
            <w:pPr>
              <w:spacing w:after="240"/>
              <w:rPr>
                <w:rFonts w:eastAsia="Helvetica Neue" w:cs="Helvetica Neue"/>
              </w:rPr>
            </w:pPr>
          </w:p>
        </w:tc>
        <w:tc>
          <w:tcPr>
            <w:tcW w:w="1976" w:type="dxa"/>
          </w:tcPr>
          <w:p w14:paraId="1777E9D8" w14:textId="77777777" w:rsidR="00215568" w:rsidRPr="00C5661B" w:rsidRDefault="00215568">
            <w:pPr>
              <w:spacing w:after="240"/>
              <w:rPr>
                <w:rFonts w:eastAsia="Helvetica Neue" w:cs="Helvetica Neue"/>
              </w:rPr>
            </w:pPr>
          </w:p>
        </w:tc>
        <w:tc>
          <w:tcPr>
            <w:tcW w:w="1976" w:type="dxa"/>
          </w:tcPr>
          <w:p w14:paraId="6E52C481" w14:textId="77777777" w:rsidR="00215568" w:rsidRPr="00C5661B" w:rsidRDefault="00215568">
            <w:pPr>
              <w:spacing w:after="240"/>
              <w:rPr>
                <w:rFonts w:eastAsia="Helvetica Neue" w:cs="Helvetica Neue"/>
              </w:rPr>
            </w:pPr>
          </w:p>
        </w:tc>
      </w:tr>
    </w:tbl>
    <w:p w14:paraId="5A0933BB" w14:textId="23FAB178" w:rsidR="002E7422" w:rsidRPr="00C5661B" w:rsidRDefault="002E7422">
      <w:pPr>
        <w:spacing w:after="240"/>
        <w:rPr>
          <w:rFonts w:eastAsia="Helvetica Neue" w:cs="Helvetica Neue"/>
        </w:rPr>
      </w:pPr>
      <w:bookmarkStart w:id="0" w:name="_heading=h.gjdgxs" w:colFirst="0" w:colLast="0"/>
      <w:bookmarkEnd w:id="0"/>
    </w:p>
    <w:p w14:paraId="77B806E5" w14:textId="77777777" w:rsidR="002F043D" w:rsidRDefault="002F043D">
      <w:pPr>
        <w:rPr>
          <w:rFonts w:eastAsia="Helvetica Neue" w:cs="Helvetica Neue"/>
        </w:rPr>
      </w:pPr>
      <w:r>
        <w:rPr>
          <w:rFonts w:eastAsia="Helvetica Neue" w:cs="Helvetica Neue"/>
        </w:rPr>
        <w:br w:type="page"/>
      </w:r>
    </w:p>
    <w:p w14:paraId="2E12826C" w14:textId="2C483891" w:rsidR="002E7422" w:rsidRPr="00C5661B" w:rsidRDefault="002F043D">
      <w:pPr>
        <w:spacing w:after="240"/>
        <w:rPr>
          <w:rFonts w:eastAsia="Helvetica Neue" w:cs="Helvetica Neue"/>
        </w:rPr>
      </w:pPr>
      <w:r w:rsidRPr="00C5661B">
        <w:rPr>
          <w:noProof/>
        </w:rPr>
        <w:lastRenderedPageBreak/>
        <mc:AlternateContent>
          <mc:Choice Requires="wps">
            <w:drawing>
              <wp:anchor distT="0" distB="0" distL="114300" distR="114300" simplePos="0" relativeHeight="251687936" behindDoc="0" locked="0" layoutInCell="1" hidden="0" allowOverlap="1" wp14:anchorId="162B3AAC" wp14:editId="0AD1C391">
                <wp:simplePos x="0" y="0"/>
                <wp:positionH relativeFrom="column">
                  <wp:posOffset>5337810</wp:posOffset>
                </wp:positionH>
                <wp:positionV relativeFrom="paragraph">
                  <wp:posOffset>-38100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9C9A18" w14:textId="77777777" w:rsidR="002F043D" w:rsidRDefault="002F043D" w:rsidP="002F0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2B3AAC" id="Rectangle 1871138907" o:spid="_x0000_s1033" style="position:absolute;margin-left:420.3pt;margin-top:-3pt;width:18.2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9C9A18" w14:textId="77777777" w:rsidR="002F043D" w:rsidRDefault="002F043D" w:rsidP="002F043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0B3DCAA1" wp14:editId="6A23CF42">
                <wp:simplePos x="0" y="0"/>
                <wp:positionH relativeFrom="column">
                  <wp:posOffset>3095625</wp:posOffset>
                </wp:positionH>
                <wp:positionV relativeFrom="paragraph">
                  <wp:posOffset>-38100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7708E1" w14:textId="77777777" w:rsidR="002F043D" w:rsidRDefault="002F043D" w:rsidP="002F0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3DCAA1" id="Rectangle 1871138914" o:spid="_x0000_s1034" style="position:absolute;margin-left:243.75pt;margin-top:-3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37708E1" w14:textId="77777777" w:rsidR="002F043D" w:rsidRDefault="002F043D" w:rsidP="002F043D">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A89E8" w14:textId="77777777" w:rsidR="00083E56" w:rsidRDefault="00083E56">
      <w:pPr>
        <w:spacing w:after="0" w:line="240" w:lineRule="auto"/>
      </w:pPr>
      <w:r>
        <w:separator/>
      </w:r>
    </w:p>
  </w:endnote>
  <w:endnote w:type="continuationSeparator" w:id="0">
    <w:p w14:paraId="230ECB47" w14:textId="77777777" w:rsidR="00083E56" w:rsidRDefault="0008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B7EC0D5-088E-473D-96A2-DB8AB53772F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F44F825-CF0C-4E27-8037-67895762DA7F}"/>
    <w:embedBold r:id="rId3" w:fontKey="{507D322B-ECAB-4FD6-8527-DDC501E3FA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291DAFB-305B-4B83-BBFB-46B043732245}"/>
    <w:embedItalic r:id="rId5" w:fontKey="{118214DB-0218-4E30-94D4-A42B73C80E23}"/>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6" w:fontKey="{742ACCAA-3B7E-4AE5-9AAF-5CC41B030E6D}"/>
  </w:font>
  <w:font w:name="Calibri Light">
    <w:panose1 w:val="020F0302020204030204"/>
    <w:charset w:val="00"/>
    <w:family w:val="swiss"/>
    <w:pitch w:val="variable"/>
    <w:sig w:usb0="E4002EFF" w:usb1="C000247B" w:usb2="00000009" w:usb3="00000000" w:csb0="000001FF" w:csb1="00000000"/>
    <w:embedRegular r:id="rId7" w:fontKey="{259B92BF-F534-4A25-BC8D-A41168F9B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1897B" w14:textId="77777777" w:rsidR="00083E56" w:rsidRDefault="00083E56">
      <w:pPr>
        <w:spacing w:after="0" w:line="240" w:lineRule="auto"/>
      </w:pPr>
      <w:r>
        <w:separator/>
      </w:r>
    </w:p>
  </w:footnote>
  <w:footnote w:type="continuationSeparator" w:id="0">
    <w:p w14:paraId="33E6B726" w14:textId="77777777" w:rsidR="00083E56" w:rsidRDefault="0008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39DE8C6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E5BA4">
      <w:rPr>
        <w:color w:val="4C0000"/>
      </w:rPr>
      <w:t>HealthAndSafetyManual_E_A1.2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012E87"/>
    <w:multiLevelType w:val="hybridMultilevel"/>
    <w:tmpl w:val="7C88E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376C95"/>
    <w:multiLevelType w:val="hybridMultilevel"/>
    <w:tmpl w:val="D5CA2F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1B4B7F"/>
    <w:multiLevelType w:val="hybridMultilevel"/>
    <w:tmpl w:val="FDFAF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593931436">
    <w:abstractNumId w:val="8"/>
  </w:num>
  <w:num w:numId="8" w16cid:durableId="207231417">
    <w:abstractNumId w:val="7"/>
  </w:num>
  <w:num w:numId="9" w16cid:durableId="729040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83E56"/>
    <w:rsid w:val="00113D07"/>
    <w:rsid w:val="00114343"/>
    <w:rsid w:val="00145991"/>
    <w:rsid w:val="00215568"/>
    <w:rsid w:val="00275F77"/>
    <w:rsid w:val="002A24E6"/>
    <w:rsid w:val="002E0EE6"/>
    <w:rsid w:val="002E7422"/>
    <w:rsid w:val="002F043D"/>
    <w:rsid w:val="003C61CF"/>
    <w:rsid w:val="00612569"/>
    <w:rsid w:val="00677466"/>
    <w:rsid w:val="00717340"/>
    <w:rsid w:val="009E38C4"/>
    <w:rsid w:val="00A02C70"/>
    <w:rsid w:val="00AE5BA4"/>
    <w:rsid w:val="00BB5531"/>
    <w:rsid w:val="00C5661B"/>
    <w:rsid w:val="00CB1DAA"/>
    <w:rsid w:val="00E83EC4"/>
    <w:rsid w:val="00F8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775BE7-AEDB-40B8-8FC6-040A8D50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11</cp:revision>
  <dcterms:created xsi:type="dcterms:W3CDTF">2024-05-14T18:46:00Z</dcterms:created>
  <dcterms:modified xsi:type="dcterms:W3CDTF">2024-08-21T14:00:00Z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