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3AEDD0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E6634">
        <w:rPr>
          <w:rFonts w:eastAsia="Helvetica Neue" w:cs="Helvetica Neue"/>
        </w:rPr>
        <w:t>Trade Exploration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862CF9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BA79DE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5FEBB9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E6634">
        <w:rPr>
          <w:rFonts w:eastAsia="Helvetica Neue" w:cs="Helvetica Neue"/>
        </w:rPr>
        <w:t>The learner will use an apprenticeship website to learn more about a trade of interest.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62452306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FE6634">
        <w:rPr>
          <w:rFonts w:eastAsia="Helvetica Neue" w:cs="Helvetica Neue"/>
          <w:color w:val="000000"/>
        </w:rPr>
        <w:t>/Read continuous text/A1.2</w:t>
      </w:r>
    </w:p>
    <w:p w14:paraId="3438DE84" w14:textId="7AD241E3" w:rsidR="00FE6634" w:rsidRDefault="00FE66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08349C66" w14:textId="1D03C21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FE6634">
        <w:rPr>
          <w:rFonts w:eastAsia="Helvetica Neue" w:cs="Helvetica Neue"/>
          <w:color w:val="000000"/>
        </w:rPr>
        <w:t>/Complete and create documents/B3.1a</w:t>
      </w:r>
    </w:p>
    <w:p w14:paraId="7B5D39FC" w14:textId="21CC2F20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FE6634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49FC9227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Pen/pencil and paper </w:t>
      </w:r>
    </w:p>
    <w:p w14:paraId="3A9BAF84" w14:textId="6E7C3137" w:rsidR="00320C5E" w:rsidRPr="00134134" w:rsidRDefault="00FE6634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1C94409A" w:rsidR="005E3623" w:rsidRDefault="00FE6634">
      <w:r>
        <w:t>Career exploration is a chance to learn more about different types of jobs including the skills and education or training required.  When researching a trade, you may find several trades are of interest to you.  It can be helpful to compare them as you narrow down your options.</w:t>
      </w:r>
    </w:p>
    <w:p w14:paraId="1FD4B51B" w14:textId="77777777" w:rsidR="00FE6634" w:rsidRDefault="00FE6634"/>
    <w:p w14:paraId="4DD4AE52" w14:textId="3A386D00" w:rsidR="00FE6634" w:rsidRDefault="00FE6634">
      <w:r>
        <w:t xml:space="preserve">Go to </w:t>
      </w:r>
      <w:hyperlink r:id="rId9" w:history="1">
        <w:r w:rsidRPr="00E97CA8">
          <w:rPr>
            <w:rStyle w:val="Hyperlink"/>
          </w:rPr>
          <w:t>https://www.apprenticesearch.com/trades</w:t>
        </w:r>
      </w:hyperlink>
      <w:r>
        <w:t xml:space="preserve"> and scan the “About Trades” information.</w:t>
      </w:r>
    </w:p>
    <w:p w14:paraId="53D1270A" w14:textId="77777777" w:rsidR="00FE6634" w:rsidRDefault="00FE6634"/>
    <w:p w14:paraId="20728C98" w14:textId="77777777" w:rsidR="00FE6634" w:rsidRDefault="00FE6634"/>
    <w:p w14:paraId="3D529B3B" w14:textId="77777777" w:rsidR="00FE6634" w:rsidRDefault="00FE6634"/>
    <w:p w14:paraId="7ED28B86" w14:textId="6E3F85CB" w:rsidR="00A2646B" w:rsidRPr="00472DD4" w:rsidRDefault="00344F84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4E346D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E6634">
        <w:rPr>
          <w:rFonts w:eastAsia="Helvetica Neue" w:cs="Helvetica Neue"/>
          <w:b/>
        </w:rPr>
        <w:t>From the “Choose Your Sector” menu, click on the sector that interests you.  Scan the trades that are shown.  Select one that interest</w:t>
      </w:r>
      <w:r w:rsidR="00344F84">
        <w:rPr>
          <w:rFonts w:eastAsia="Helvetica Neue" w:cs="Helvetica Neue"/>
          <w:b/>
        </w:rPr>
        <w:t>s you</w:t>
      </w:r>
      <w:r w:rsidR="00FE6634">
        <w:rPr>
          <w:rFonts w:eastAsia="Helvetica Neue" w:cs="Helvetica Neue"/>
          <w:b/>
        </w:rPr>
        <w:t xml:space="preserve"> and complete the following chart.</w:t>
      </w:r>
    </w:p>
    <w:p w14:paraId="48119EBA" w14:textId="394EDB67" w:rsidR="00D86AB2" w:rsidRPr="00D86AB2" w:rsidRDefault="00D86AB2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FE6634" w14:paraId="14FDFFC2" w14:textId="77777777" w:rsidTr="005D6696">
        <w:tc>
          <w:tcPr>
            <w:tcW w:w="3055" w:type="dxa"/>
            <w:shd w:val="clear" w:color="auto" w:fill="D9D9D9" w:themeFill="background1" w:themeFillShade="D9"/>
            <w:vAlign w:val="center"/>
          </w:tcPr>
          <w:p w14:paraId="17BBAF43" w14:textId="77777777" w:rsidR="00FE6634" w:rsidRDefault="00FE6634" w:rsidP="005D6696">
            <w:pPr>
              <w:spacing w:after="240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6295" w:type="dxa"/>
            <w:shd w:val="clear" w:color="auto" w:fill="D9D9D9" w:themeFill="background1" w:themeFillShade="D9"/>
            <w:vAlign w:val="center"/>
          </w:tcPr>
          <w:p w14:paraId="163F49C6" w14:textId="77777777" w:rsidR="00FE6634" w:rsidRDefault="00FE6634" w:rsidP="005D6696">
            <w:pPr>
              <w:spacing w:after="240"/>
              <w:rPr>
                <w:b/>
              </w:rPr>
            </w:pPr>
            <w:r>
              <w:rPr>
                <w:b/>
              </w:rPr>
              <w:t>Answers</w:t>
            </w:r>
          </w:p>
        </w:tc>
      </w:tr>
      <w:tr w:rsidR="00FE6634" w14:paraId="6F1A4BA3" w14:textId="77777777" w:rsidTr="005D6696">
        <w:tc>
          <w:tcPr>
            <w:tcW w:w="3055" w:type="dxa"/>
            <w:vAlign w:val="center"/>
          </w:tcPr>
          <w:p w14:paraId="6F496C3F" w14:textId="77777777" w:rsidR="00FE6634" w:rsidRPr="00035C51" w:rsidRDefault="00FE6634" w:rsidP="005D6696">
            <w:pPr>
              <w:spacing w:after="240"/>
              <w:rPr>
                <w:bCs/>
              </w:rPr>
            </w:pPr>
            <w:r w:rsidRPr="00035C51">
              <w:rPr>
                <w:bCs/>
              </w:rPr>
              <w:t>Name of trade</w:t>
            </w:r>
          </w:p>
        </w:tc>
        <w:tc>
          <w:tcPr>
            <w:tcW w:w="6295" w:type="dxa"/>
          </w:tcPr>
          <w:p w14:paraId="6ECAA49F" w14:textId="77777777" w:rsidR="00FE6634" w:rsidRDefault="00FE6634" w:rsidP="005D6696">
            <w:pPr>
              <w:spacing w:after="240"/>
              <w:rPr>
                <w:b/>
              </w:rPr>
            </w:pPr>
          </w:p>
        </w:tc>
      </w:tr>
      <w:tr w:rsidR="00FE6634" w14:paraId="771A1889" w14:textId="77777777" w:rsidTr="005D6696">
        <w:tc>
          <w:tcPr>
            <w:tcW w:w="3055" w:type="dxa"/>
            <w:vAlign w:val="center"/>
          </w:tcPr>
          <w:p w14:paraId="5ED4B15C" w14:textId="31227B2C" w:rsidR="00FE6634" w:rsidRPr="00035C51" w:rsidRDefault="00FE6634" w:rsidP="005D6696">
            <w:pPr>
              <w:spacing w:after="240"/>
              <w:rPr>
                <w:bCs/>
              </w:rPr>
            </w:pPr>
            <w:r w:rsidRPr="00035C51">
              <w:rPr>
                <w:bCs/>
              </w:rPr>
              <w:t xml:space="preserve">Minimum </w:t>
            </w:r>
            <w:r>
              <w:rPr>
                <w:bCs/>
              </w:rPr>
              <w:t xml:space="preserve">education (e.g. grade 12 completion) </w:t>
            </w:r>
            <w:r w:rsidRPr="00035C51">
              <w:rPr>
                <w:bCs/>
              </w:rPr>
              <w:t>required for this trade</w:t>
            </w:r>
          </w:p>
        </w:tc>
        <w:tc>
          <w:tcPr>
            <w:tcW w:w="6295" w:type="dxa"/>
          </w:tcPr>
          <w:p w14:paraId="20A50E16" w14:textId="77777777" w:rsidR="00FE6634" w:rsidRDefault="00FE6634" w:rsidP="005D6696">
            <w:pPr>
              <w:spacing w:after="240"/>
              <w:rPr>
                <w:b/>
              </w:rPr>
            </w:pPr>
          </w:p>
        </w:tc>
      </w:tr>
      <w:tr w:rsidR="00FE6634" w14:paraId="63991F20" w14:textId="77777777" w:rsidTr="005D6696">
        <w:tc>
          <w:tcPr>
            <w:tcW w:w="3055" w:type="dxa"/>
            <w:vAlign w:val="center"/>
          </w:tcPr>
          <w:p w14:paraId="3F2C48F7" w14:textId="537C8304" w:rsidR="00FE6634" w:rsidRPr="00035C51" w:rsidRDefault="00FE6634" w:rsidP="005D6696">
            <w:pPr>
              <w:spacing w:after="240"/>
              <w:rPr>
                <w:bCs/>
              </w:rPr>
            </w:pPr>
            <w:r w:rsidRPr="00035C51">
              <w:rPr>
                <w:bCs/>
              </w:rPr>
              <w:t xml:space="preserve">Total number of </w:t>
            </w:r>
            <w:r>
              <w:rPr>
                <w:bCs/>
              </w:rPr>
              <w:t xml:space="preserve">apprenticeship </w:t>
            </w:r>
            <w:r w:rsidRPr="00035C51">
              <w:rPr>
                <w:bCs/>
              </w:rPr>
              <w:t>hours</w:t>
            </w:r>
          </w:p>
        </w:tc>
        <w:tc>
          <w:tcPr>
            <w:tcW w:w="6295" w:type="dxa"/>
          </w:tcPr>
          <w:p w14:paraId="20F7F5B0" w14:textId="77777777" w:rsidR="00FE6634" w:rsidRDefault="00FE6634" w:rsidP="005D6696">
            <w:pPr>
              <w:spacing w:after="240"/>
              <w:rPr>
                <w:b/>
              </w:rPr>
            </w:pPr>
          </w:p>
        </w:tc>
      </w:tr>
      <w:tr w:rsidR="00FE6634" w14:paraId="031C3EAC" w14:textId="77777777" w:rsidTr="005D6696">
        <w:tc>
          <w:tcPr>
            <w:tcW w:w="3055" w:type="dxa"/>
            <w:vAlign w:val="center"/>
          </w:tcPr>
          <w:p w14:paraId="044C05B1" w14:textId="77777777" w:rsidR="00FE6634" w:rsidRPr="00035C51" w:rsidRDefault="00FE6634" w:rsidP="005D6696">
            <w:pPr>
              <w:spacing w:after="240"/>
              <w:rPr>
                <w:bCs/>
              </w:rPr>
            </w:pPr>
            <w:r w:rsidRPr="00035C51">
              <w:rPr>
                <w:bCs/>
              </w:rPr>
              <w:t>Wage range</w:t>
            </w:r>
          </w:p>
        </w:tc>
        <w:tc>
          <w:tcPr>
            <w:tcW w:w="6295" w:type="dxa"/>
          </w:tcPr>
          <w:p w14:paraId="7382FC76" w14:textId="77777777" w:rsidR="00FE6634" w:rsidRDefault="00FE6634" w:rsidP="005D6696">
            <w:pPr>
              <w:spacing w:after="240"/>
              <w:rPr>
                <w:b/>
              </w:rPr>
            </w:pPr>
          </w:p>
        </w:tc>
      </w:tr>
      <w:tr w:rsidR="00FE6634" w14:paraId="084BFD82" w14:textId="77777777" w:rsidTr="005D6696">
        <w:tc>
          <w:tcPr>
            <w:tcW w:w="3055" w:type="dxa"/>
            <w:vAlign w:val="center"/>
          </w:tcPr>
          <w:p w14:paraId="6D9CED13" w14:textId="569F90BC" w:rsidR="00FE6634" w:rsidRPr="00035C51" w:rsidRDefault="00FE6634" w:rsidP="005D6696">
            <w:pPr>
              <w:spacing w:after="240"/>
              <w:rPr>
                <w:bCs/>
              </w:rPr>
            </w:pPr>
            <w:r>
              <w:rPr>
                <w:bCs/>
              </w:rPr>
              <w:t>Similar trades</w:t>
            </w:r>
          </w:p>
        </w:tc>
        <w:tc>
          <w:tcPr>
            <w:tcW w:w="6295" w:type="dxa"/>
          </w:tcPr>
          <w:p w14:paraId="383FF2A2" w14:textId="77777777" w:rsidR="00FE6634" w:rsidRDefault="00FE6634" w:rsidP="005D6696">
            <w:pPr>
              <w:spacing w:after="240"/>
              <w:rPr>
                <w:b/>
              </w:rPr>
            </w:pPr>
          </w:p>
        </w:tc>
      </w:tr>
    </w:tbl>
    <w:p w14:paraId="4F5CC28F" w14:textId="77777777" w:rsidR="00FE6634" w:rsidRDefault="00FE6634" w:rsidP="00CD0884">
      <w:pPr>
        <w:spacing w:after="240"/>
        <w:rPr>
          <w:rFonts w:eastAsia="Helvetica Neue" w:cs="Helvetica Neue"/>
          <w:b/>
        </w:rPr>
      </w:pPr>
    </w:p>
    <w:p w14:paraId="6BD5A564" w14:textId="251C5AF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E6634">
        <w:rPr>
          <w:rFonts w:eastAsia="Helvetica Neue" w:cs="Helvetica Neue"/>
          <w:b/>
        </w:rPr>
        <w:t xml:space="preserve">Complete the self-rating quiz </w:t>
      </w:r>
      <w:r w:rsidR="00DC57D6">
        <w:rPr>
          <w:rFonts w:eastAsia="Helvetica Neue" w:cs="Helvetica Neue"/>
          <w:b/>
        </w:rPr>
        <w:t>for</w:t>
      </w:r>
      <w:r w:rsidR="00FE6634">
        <w:rPr>
          <w:rFonts w:eastAsia="Helvetica Neue" w:cs="Helvetica Neue"/>
          <w:b/>
        </w:rPr>
        <w:t xml:space="preserve"> the trade you have chosen.  Based on your results, describe whether this trade would be a good fit for you.  Why or why not?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0D82397B" w:rsidR="00CD0884" w:rsidRDefault="00D86AB2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4AAE9924" w14:textId="77777777" w:rsidR="00FE6634" w:rsidRDefault="00FE6634" w:rsidP="00CD0884">
      <w:pPr>
        <w:spacing w:after="240"/>
        <w:rPr>
          <w:rFonts w:eastAsia="Helvetica Neue" w:cs="Helvetica Neue"/>
          <w:bCs/>
        </w:rPr>
      </w:pPr>
    </w:p>
    <w:p w14:paraId="5A206CBC" w14:textId="77777777" w:rsidR="00FE6634" w:rsidRDefault="00FE663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59E3821C" w:rsidR="00472DD4" w:rsidRDefault="00FE6634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0CF94354" w:rsidR="002E7422" w:rsidRPr="00D86AB2" w:rsidRDefault="00000000" w:rsidP="00D86AB2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D86AB2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84C22D9" w:rsidR="002E7422" w:rsidRPr="00C5661B" w:rsidRDefault="008145A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0018795" w:rsidR="002E7422" w:rsidRPr="00C5661B" w:rsidRDefault="00344F8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00F05BD" w:rsidR="002E7422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CC16DFD" w:rsidR="002E7422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1000E91" w:rsidR="002E7422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A00A757" w:rsidR="002E7422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D86AB2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19660FD8" w:rsidR="000D314F" w:rsidRPr="00C5661B" w:rsidRDefault="00344F8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143F92FD" w14:textId="09E377AD" w:rsidR="000D314F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CD46E69" w:rsidR="000D314F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E33F8A1" w:rsidR="000D314F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CBCC6DE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AB14CD9" w:rsidR="00472DD4" w:rsidRPr="00C5661B" w:rsidRDefault="00344F8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51AD1247" w14:textId="5574963F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9F9ABF3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46881C38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A794213" w14:textId="525D9C33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17C78CA4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66F86024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5A927BA0" w:rsidR="00472DD4" w:rsidRPr="00C5661B" w:rsidRDefault="008145A4" w:rsidP="00D86AB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D86AB2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8D400BC" w14:textId="77777777" w:rsidR="00D86AB2" w:rsidRDefault="00D86AB2">
      <w:pPr>
        <w:spacing w:after="240" w:line="240" w:lineRule="auto"/>
        <w:rPr>
          <w:rFonts w:eastAsia="Helvetica Neue" w:cs="Helvetica Neue"/>
        </w:rPr>
      </w:pPr>
    </w:p>
    <w:p w14:paraId="17223BE2" w14:textId="59143F7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CD836FA" w14:textId="77777777" w:rsidR="008145A4" w:rsidRPr="00C5661B" w:rsidRDefault="008145A4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CFBBE" w14:textId="77777777" w:rsidR="00522D2C" w:rsidRDefault="00522D2C">
      <w:pPr>
        <w:spacing w:after="0" w:line="240" w:lineRule="auto"/>
      </w:pPr>
      <w:r>
        <w:separator/>
      </w:r>
    </w:p>
  </w:endnote>
  <w:endnote w:type="continuationSeparator" w:id="0">
    <w:p w14:paraId="78A97B1B" w14:textId="77777777" w:rsidR="00522D2C" w:rsidRDefault="0052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E07598D-16E5-4BD0-A48C-A135EE933ECD}"/>
    <w:embedBold r:id="rId2" w:fontKey="{46039005-E979-45B0-855D-3FF705374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641972-6A9A-41E6-A856-F3FAD05C62A5}"/>
    <w:embedItalic r:id="rId4" w:fontKey="{408ACC07-526F-426D-9FAE-52923724B8A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EF695B5-1076-41F0-BD2E-E268186398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6FB417B-34B3-4442-95FC-2FC2FD12F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6FEAD" w14:textId="77777777" w:rsidR="00FE6634" w:rsidRDefault="00FE66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A859" w14:textId="77777777" w:rsidR="00FE6634" w:rsidRDefault="00FE6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AA45D" w14:textId="77777777" w:rsidR="00522D2C" w:rsidRDefault="00522D2C">
      <w:pPr>
        <w:spacing w:after="0" w:line="240" w:lineRule="auto"/>
      </w:pPr>
      <w:r>
        <w:separator/>
      </w:r>
    </w:p>
  </w:footnote>
  <w:footnote w:type="continuationSeparator" w:id="0">
    <w:p w14:paraId="4C9DF741" w14:textId="77777777" w:rsidR="00522D2C" w:rsidRDefault="00522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14705" w14:textId="77777777" w:rsidR="00FE6634" w:rsidRDefault="00FE66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41D9B2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E6634">
      <w:rPr>
        <w:color w:val="4C0000"/>
      </w:rPr>
      <w:t>TradeExploration_EASP_A1.2_B2.1_B3.1a_D.2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5EDF0" w14:textId="77777777" w:rsidR="00FE6634" w:rsidRDefault="00FE6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36923"/>
    <w:rsid w:val="00344F84"/>
    <w:rsid w:val="003A5283"/>
    <w:rsid w:val="003B42EC"/>
    <w:rsid w:val="00472DD4"/>
    <w:rsid w:val="004A0411"/>
    <w:rsid w:val="004F130F"/>
    <w:rsid w:val="00522D2C"/>
    <w:rsid w:val="005302CB"/>
    <w:rsid w:val="00531C6E"/>
    <w:rsid w:val="00562843"/>
    <w:rsid w:val="005B5858"/>
    <w:rsid w:val="005E3623"/>
    <w:rsid w:val="006069D7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145A4"/>
    <w:rsid w:val="00841DEA"/>
    <w:rsid w:val="008E3131"/>
    <w:rsid w:val="00904964"/>
    <w:rsid w:val="009273F6"/>
    <w:rsid w:val="009C42BA"/>
    <w:rsid w:val="009D1D6E"/>
    <w:rsid w:val="009E4865"/>
    <w:rsid w:val="009F0DCF"/>
    <w:rsid w:val="00A02C70"/>
    <w:rsid w:val="00A2646B"/>
    <w:rsid w:val="00A42F90"/>
    <w:rsid w:val="00A5125B"/>
    <w:rsid w:val="00A8545E"/>
    <w:rsid w:val="00B276DD"/>
    <w:rsid w:val="00BA0E22"/>
    <w:rsid w:val="00BB7F41"/>
    <w:rsid w:val="00BE3B40"/>
    <w:rsid w:val="00C5661B"/>
    <w:rsid w:val="00C821EF"/>
    <w:rsid w:val="00CD0884"/>
    <w:rsid w:val="00CD528B"/>
    <w:rsid w:val="00D40B62"/>
    <w:rsid w:val="00D86AB2"/>
    <w:rsid w:val="00DC57D6"/>
    <w:rsid w:val="00E83EC4"/>
    <w:rsid w:val="00EB6565"/>
    <w:rsid w:val="00EF28D6"/>
    <w:rsid w:val="00FC38D5"/>
    <w:rsid w:val="00FE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C57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pprenticesearch.com/trade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34</cp:revision>
  <dcterms:created xsi:type="dcterms:W3CDTF">2024-05-14T18:46:00Z</dcterms:created>
  <dcterms:modified xsi:type="dcterms:W3CDTF">2025-07-04T23:14:00Z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