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A44C67" w14:textId="77777777" w:rsidR="002E7422" w:rsidRDefault="00000000">
      <w:pPr>
        <w:spacing w:after="240" w:line="240" w:lineRule="auto"/>
        <w:rPr>
          <w:rFonts w:ascii="Helvetica Neue" w:eastAsia="Helvetica Neue" w:hAnsi="Helvetica Neue" w:cs="Helvetica Neue"/>
        </w:rPr>
      </w:pPr>
      <w:r>
        <w:rPr>
          <w:rFonts w:ascii="Helvetica Neue" w:eastAsia="Helvetica Neue" w:hAnsi="Helvetica Neue" w:cs="Helvetica Neue"/>
          <w:noProof/>
        </w:rPr>
        <w:drawing>
          <wp:inline distT="0" distB="0" distL="0" distR="0" wp14:anchorId="2F581C3D" wp14:editId="62401EFC">
            <wp:extent cx="5943600" cy="1114425"/>
            <wp:effectExtent l="0" t="0" r="0" b="0"/>
            <wp:docPr id="1871138920" name="image1.jpg" descr="Quill Learning Network Banner: Task-Based Activities for LBS"/>
            <wp:cNvGraphicFramePr/>
            <a:graphic xmlns:a="http://schemas.openxmlformats.org/drawingml/2006/main">
              <a:graphicData uri="http://schemas.openxmlformats.org/drawingml/2006/picture">
                <pic:pic xmlns:pic="http://schemas.openxmlformats.org/drawingml/2006/picture">
                  <pic:nvPicPr>
                    <pic:cNvPr id="0" name="image1.jpg" descr="Quill Learning Network Banner: Task-Based Activities for LBS"/>
                    <pic:cNvPicPr preferRelativeResize="0"/>
                  </pic:nvPicPr>
                  <pic:blipFill>
                    <a:blip r:embed="rId8"/>
                    <a:srcRect/>
                    <a:stretch>
                      <a:fillRect/>
                    </a:stretch>
                  </pic:blipFill>
                  <pic:spPr>
                    <a:xfrm>
                      <a:off x="0" y="0"/>
                      <a:ext cx="5943600" cy="1114425"/>
                    </a:xfrm>
                    <a:prstGeom prst="rect">
                      <a:avLst/>
                    </a:prstGeom>
                    <a:ln/>
                  </pic:spPr>
                </pic:pic>
              </a:graphicData>
            </a:graphic>
          </wp:inline>
        </w:drawing>
      </w:r>
    </w:p>
    <w:p w14:paraId="0E13FEBC" w14:textId="39B2BAF3" w:rsidR="002E7422" w:rsidRPr="00A02C70" w:rsidRDefault="00000000">
      <w:pPr>
        <w:pStyle w:val="Title"/>
        <w:jc w:val="center"/>
        <w:rPr>
          <w:rFonts w:eastAsia="Helvetica Neue" w:cs="Helvetica Neue"/>
        </w:rPr>
      </w:pPr>
      <w:r w:rsidRPr="00A02C70">
        <w:rPr>
          <w:rFonts w:eastAsia="Helvetica Neue" w:cs="Helvetica Neue"/>
        </w:rPr>
        <w:t xml:space="preserve">Task Title: </w:t>
      </w:r>
      <w:r w:rsidR="00E004D3">
        <w:rPr>
          <w:rFonts w:eastAsia="Helvetica Neue" w:cs="Helvetica Neue"/>
        </w:rPr>
        <w:t>Workplace Sick Notes</w:t>
      </w:r>
    </w:p>
    <w:p w14:paraId="30203AAE" w14:textId="77777777" w:rsidR="002E7422" w:rsidRPr="00A02C70" w:rsidRDefault="00000000">
      <w:pPr>
        <w:pStyle w:val="Heading1"/>
        <w:rPr>
          <w:rFonts w:eastAsia="Helvetica Neue" w:cs="Helvetica Neue"/>
        </w:rPr>
      </w:pPr>
      <w:r w:rsidRPr="00A02C70">
        <w:rPr>
          <w:rFonts w:eastAsia="Helvetica Neue" w:cs="Helvetica Neue"/>
        </w:rPr>
        <w:t>OALCF Cover Sheet – Practitioner Copy</w:t>
      </w:r>
    </w:p>
    <w:p w14:paraId="5F77EA85" w14:textId="77777777" w:rsidR="002E7422" w:rsidRDefault="002E7422">
      <w:pPr>
        <w:spacing w:after="240"/>
        <w:rPr>
          <w:rFonts w:ascii="Helvetica Neue" w:eastAsia="Helvetica Neue" w:hAnsi="Helvetica Neue" w:cs="Helvetica Neue"/>
        </w:rPr>
      </w:pPr>
    </w:p>
    <w:p w14:paraId="166CCAD5" w14:textId="02D05D89" w:rsidR="002E7422" w:rsidRPr="00C5661B" w:rsidRDefault="00C5661B">
      <w:pPr>
        <w:spacing w:after="240" w:line="240" w:lineRule="auto"/>
        <w:rPr>
          <w:rFonts w:eastAsia="Helvetica Neue" w:cs="Helvetica Neue"/>
          <w:b/>
        </w:rPr>
      </w:pPr>
      <w:r w:rsidRPr="00C5661B">
        <w:rPr>
          <w:rFonts w:eastAsia="Helvetica Neue" w:cs="Helvetica Neue"/>
          <w:b/>
        </w:rPr>
        <w:t>Learner Name:</w:t>
      </w:r>
      <w:r w:rsidR="000609C5">
        <w:rPr>
          <w:rFonts w:eastAsia="Helvetica Neue" w:cs="Helvetica Neue"/>
          <w:b/>
        </w:rPr>
        <w:t xml:space="preserve"> __________________________________________</w:t>
      </w:r>
      <w:r w:rsidRPr="00C5661B">
        <w:rPr>
          <w:rFonts w:eastAsia="Helvetica Neue" w:cs="Helvetica Neue"/>
          <w:b/>
        </w:rPr>
        <w:t xml:space="preserve">   </w:t>
      </w:r>
    </w:p>
    <w:p w14:paraId="66AE110A" w14:textId="2B74D8EA" w:rsidR="002E7422" w:rsidRPr="00C5661B" w:rsidRDefault="00C5661B">
      <w:pPr>
        <w:tabs>
          <w:tab w:val="left" w:pos="3456"/>
        </w:tabs>
        <w:spacing w:after="240" w:line="240" w:lineRule="auto"/>
        <w:rPr>
          <w:rFonts w:eastAsia="Helvetica Neue" w:cs="Helvetica Neue"/>
          <w:b/>
        </w:rPr>
      </w:pPr>
      <w:r w:rsidRPr="00C5661B">
        <w:rPr>
          <w:rFonts w:eastAsia="Helvetica Neue" w:cs="Helvetica Neue"/>
          <w:b/>
        </w:rPr>
        <w:t>Date Started:</w:t>
      </w:r>
      <w:r w:rsidR="000609C5">
        <w:rPr>
          <w:rFonts w:eastAsia="Helvetica Neue" w:cs="Helvetica Neue"/>
          <w:b/>
        </w:rPr>
        <w:t xml:space="preserve"> ___________________________________________</w:t>
      </w:r>
    </w:p>
    <w:p w14:paraId="3ED0874C" w14:textId="7A0FBF9E" w:rsidR="002E7422" w:rsidRPr="00C5661B" w:rsidRDefault="00C5661B" w:rsidP="000609C5">
      <w:pPr>
        <w:tabs>
          <w:tab w:val="right" w:pos="9360"/>
        </w:tabs>
        <w:spacing w:after="240" w:line="240" w:lineRule="auto"/>
        <w:rPr>
          <w:rFonts w:eastAsia="Helvetica Neue" w:cs="Helvetica Neue"/>
          <w:b/>
        </w:rPr>
      </w:pPr>
      <w:r w:rsidRPr="00C5661B">
        <w:rPr>
          <w:noProof/>
        </w:rPr>
        <mc:AlternateContent>
          <mc:Choice Requires="wps">
            <w:drawing>
              <wp:anchor distT="0" distB="0" distL="114300" distR="114300" simplePos="0" relativeHeight="251661312" behindDoc="0" locked="0" layoutInCell="1" hidden="0" allowOverlap="1" wp14:anchorId="1C2953DD" wp14:editId="1E739DAF">
                <wp:simplePos x="0" y="0"/>
                <wp:positionH relativeFrom="column">
                  <wp:posOffset>3367433</wp:posOffset>
                </wp:positionH>
                <wp:positionV relativeFrom="paragraph">
                  <wp:posOffset>317500</wp:posOffset>
                </wp:positionV>
                <wp:extent cx="231140" cy="231140"/>
                <wp:effectExtent l="0" t="0" r="16510" b="16510"/>
                <wp:wrapNone/>
                <wp:docPr id="1871138901" name="Rectangle 1871138901"/>
                <wp:cNvGraphicFramePr/>
                <a:graphic xmlns:a="http://schemas.openxmlformats.org/drawingml/2006/main">
                  <a:graphicData uri="http://schemas.microsoft.com/office/word/2010/wordprocessingShape">
                    <wps:wsp>
                      <wps:cNvSpPr/>
                      <wps:spPr>
                        <a:xfrm>
                          <a:off x="0" y="0"/>
                          <a:ext cx="231140" cy="23114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243F8D24"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1C2953DD" id="Rectangle 1871138901" o:spid="_x0000_s1026" style="position:absolute;margin-left:265.15pt;margin-top:25pt;width:18.2pt;height:18.2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" strokeweight="1pt">
                <v:stroke startarrowwidth="narrow" startarrowlength="short" endarrowwidth="narrow" endarrowlength="short"/>
                <v:textbox inset="2.53958mm,2.53958mm,2.53958mm,2.53958mm">
                  <w:txbxContent>
                    <w:p w14:paraId="243F8D24"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0288" behindDoc="0" locked="0" layoutInCell="1" hidden="0" allowOverlap="1" wp14:anchorId="6AE26BC1" wp14:editId="3E7F03B1">
                <wp:simplePos x="0" y="0"/>
                <wp:positionH relativeFrom="column">
                  <wp:posOffset>2507615</wp:posOffset>
                </wp:positionH>
                <wp:positionV relativeFrom="paragraph">
                  <wp:posOffset>330200</wp:posOffset>
                </wp:positionV>
                <wp:extent cx="231140" cy="231140"/>
                <wp:effectExtent l="0" t="0" r="16510" b="16510"/>
                <wp:wrapNone/>
                <wp:docPr id="1871138917" name="Rectangle 1871138917"/>
                <wp:cNvGraphicFramePr/>
                <a:graphic xmlns:a="http://schemas.openxmlformats.org/drawingml/2006/main">
                  <a:graphicData uri="http://schemas.microsoft.com/office/word/2010/wordprocessingShape">
                    <wps:wsp>
                      <wps:cNvSpPr/>
                      <wps:spPr>
                        <a:xfrm>
                          <a:off x="0" y="0"/>
                          <a:ext cx="231140" cy="23114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1D483CBC"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6AE26BC1" id="Rectangle 1871138917" o:spid="_x0000_s1027" style="position:absolute;margin-left:197.45pt;margin-top:26pt;width:18.2pt;height:18.2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" strokeweight="1pt">
                <v:stroke startarrowwidth="narrow" startarrowlength="short" endarrowwidth="narrow" endarrowlength="short"/>
                <v:textbox inset="2.53958mm,2.53958mm,2.53958mm,2.53958mm">
                  <w:txbxContent>
                    <w:p w14:paraId="1D483CBC" w14:textId="77777777" w:rsidR="002E7422" w:rsidRDefault="002E7422">
                      <w:pPr>
                        <w:spacing w:after="0" w:line="240" w:lineRule="auto"/>
                        <w:textDirection w:val="btLr"/>
                      </w:pPr>
                    </w:p>
                  </w:txbxContent>
                </v:textbox>
              </v:rect>
            </w:pict>
          </mc:Fallback>
        </mc:AlternateContent>
      </w:r>
      <w:r w:rsidRPr="00C5661B">
        <w:rPr>
          <w:rFonts w:eastAsia="Helvetica Neue" w:cs="Helvetica Neue"/>
          <w:b/>
        </w:rPr>
        <w:t xml:space="preserve">Date Completed: </w:t>
      </w:r>
      <w:r w:rsidR="000609C5">
        <w:rPr>
          <w:rFonts w:eastAsia="Helvetica Neue" w:cs="Helvetica Neue"/>
          <w:b/>
        </w:rPr>
        <w:t>_________________________________________</w:t>
      </w:r>
    </w:p>
    <w:tbl>
      <w:tblPr>
        <w:tblStyle w:val="a1"/>
        <w:tblpPr w:leftFromText="180" w:rightFromText="180" w:vertAnchor="text" w:tblpY="401"/>
        <w:tblW w:w="9350" w:type="dxa"/>
        <w:tblBorders>
          <w:top w:val="nil"/>
          <w:left w:val="nil"/>
          <w:bottom w:val="nil"/>
          <w:right w:val="nil"/>
          <w:insideH w:val="nil"/>
          <w:insideV w:val="nil"/>
        </w:tblBorders>
        <w:tblLayout w:type="fixed"/>
        <w:tblLook w:val="0400" w:firstRow="0" w:lastRow="0" w:firstColumn="0" w:lastColumn="0" w:noHBand="0" w:noVBand="1"/>
      </w:tblPr>
      <w:tblGrid>
        <w:gridCol w:w="3116"/>
        <w:gridCol w:w="3117"/>
        <w:gridCol w:w="3117"/>
      </w:tblGrid>
      <w:tr w:rsidR="002E7422" w:rsidRPr="00C5661B" w14:paraId="7B36078A" w14:textId="77777777">
        <w:trPr>
          <w:trHeight w:val="485"/>
        </w:trPr>
        <w:tc>
          <w:tcPr>
            <w:tcW w:w="3116" w:type="dxa"/>
          </w:tcPr>
          <w:p w14:paraId="60E34034" w14:textId="77777777" w:rsidR="002E7422" w:rsidRPr="00C5661B" w:rsidRDefault="00000000">
            <w:pPr>
              <w:spacing w:after="240"/>
              <w:ind w:hanging="104"/>
              <w:rPr>
                <w:rFonts w:eastAsia="Helvetica Neue" w:cs="Helvetica Neue"/>
                <w:b/>
              </w:rPr>
            </w:pPr>
            <w:r w:rsidRPr="00C5661B">
              <w:rPr>
                <w:rFonts w:eastAsia="Helvetica Neue" w:cs="Helvetica Neue"/>
                <w:b/>
              </w:rPr>
              <w:t>Goal Path:</w:t>
            </w:r>
          </w:p>
        </w:tc>
        <w:tc>
          <w:tcPr>
            <w:tcW w:w="3117" w:type="dxa"/>
          </w:tcPr>
          <w:p w14:paraId="092303AE" w14:textId="77777777" w:rsidR="002E7422" w:rsidRPr="00C5661B" w:rsidRDefault="00000000">
            <w:pPr>
              <w:spacing w:after="240"/>
              <w:rPr>
                <w:rFonts w:eastAsia="Helvetica Neue" w:cs="Helvetica Neue"/>
                <w:b/>
              </w:rPr>
            </w:pPr>
            <w:r w:rsidRPr="00C5661B">
              <w:rPr>
                <w:rFonts w:eastAsia="Helvetica Neue" w:cs="Helvetica Neue"/>
              </w:rPr>
              <w:t>Employment</w:t>
            </w:r>
          </w:p>
        </w:tc>
        <w:tc>
          <w:tcPr>
            <w:tcW w:w="3117" w:type="dxa"/>
          </w:tcPr>
          <w:p w14:paraId="1F50D632" w14:textId="77777777" w:rsidR="002E7422" w:rsidRPr="00C5661B" w:rsidRDefault="00000000">
            <w:pPr>
              <w:spacing w:after="240"/>
              <w:rPr>
                <w:rFonts w:eastAsia="Helvetica Neue" w:cs="Helvetica Neue"/>
                <w:b/>
              </w:rPr>
            </w:pPr>
            <w:r w:rsidRPr="00C5661B">
              <w:rPr>
                <w:rFonts w:eastAsia="Helvetica Neue" w:cs="Helvetica Neue"/>
              </w:rPr>
              <w:t>Apprenticeship</w:t>
            </w:r>
          </w:p>
        </w:tc>
      </w:tr>
      <w:tr w:rsidR="002E7422" w:rsidRPr="00C5661B" w14:paraId="41FAB830" w14:textId="77777777">
        <w:tc>
          <w:tcPr>
            <w:tcW w:w="3116" w:type="dxa"/>
          </w:tcPr>
          <w:p w14:paraId="62CC2EFE" w14:textId="77777777" w:rsidR="002E7422" w:rsidRPr="00C5661B" w:rsidRDefault="00000000">
            <w:pPr>
              <w:spacing w:after="240"/>
              <w:rPr>
                <w:rFonts w:eastAsia="Helvetica Neue" w:cs="Helvetica Neue"/>
                <w:b/>
              </w:rPr>
            </w:pPr>
            <w:r w:rsidRPr="00C5661B">
              <w:rPr>
                <w:rFonts w:eastAsia="Helvetica Neue" w:cs="Helvetica Neue"/>
              </w:rPr>
              <w:t>Secondary School</w:t>
            </w:r>
            <w:r w:rsidRPr="00C5661B">
              <w:rPr>
                <w:noProof/>
              </w:rPr>
              <mc:AlternateContent>
                <mc:Choice Requires="wps">
                  <w:drawing>
                    <wp:anchor distT="0" distB="0" distL="114300" distR="114300" simplePos="0" relativeHeight="251663360" behindDoc="0" locked="0" layoutInCell="1" hidden="0" allowOverlap="1" wp14:anchorId="61490252" wp14:editId="0BB1F030">
                      <wp:simplePos x="0" y="0"/>
                      <wp:positionH relativeFrom="column">
                        <wp:posOffset>3302000</wp:posOffset>
                      </wp:positionH>
                      <wp:positionV relativeFrom="paragraph">
                        <wp:posOffset>0</wp:posOffset>
                      </wp:positionV>
                      <wp:extent cx="231140" cy="231140"/>
                      <wp:effectExtent l="0" t="0" r="10160" b="10160"/>
                      <wp:wrapNone/>
                      <wp:docPr id="1871138905" name="Rectangle 1871138905"/>
                      <wp:cNvGraphicFramePr/>
                      <a:graphic xmlns:a="http://schemas.openxmlformats.org/drawingml/2006/main">
                        <a:graphicData uri="http://schemas.microsoft.com/office/word/2010/wordprocessingShape">
                          <wps:wsp>
                            <wps:cNvSpPr/>
                            <wps:spPr>
                              <a:xfrm>
                                <a:off x="5243130" y="3677130"/>
                                <a:ext cx="205740" cy="205740"/>
                              </a:xfrm>
                              <a:prstGeom prst="rect">
                                <a:avLst/>
                              </a:prstGeom>
                              <a:noFill/>
                              <a:ln w="12700" cap="flat" cmpd="sng">
                                <a:solidFill>
                                  <a:schemeClr val="dk1"/>
                                </a:solidFill>
                                <a:prstDash val="solid"/>
                                <a:miter lim="800000"/>
                                <a:headEnd type="none" w="sm" len="sm"/>
                                <a:tailEnd type="none" w="sm" len="sm"/>
                              </a:ln>
                            </wps:spPr>
                            <wps:txbx>
                              <w:txbxContent>
                                <w:p w14:paraId="378520C1"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61490252" id="Rectangle 1871138905" o:spid="_x0000_s1028" style="position:absolute;margin-left:260pt;margin-top:0;width:18.2pt;height:18.2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" filled="f" strokecolor="black [3200]" strokeweight="1pt">
                      <v:stroke startarrowwidth="narrow" startarrowlength="short" endarrowwidth="narrow" endarrowlength="short"/>
                      <v:textbox inset="2.53958mm,2.53958mm,2.53958mm,2.53958mm">
                        <w:txbxContent>
                          <w:p w14:paraId="378520C1"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4384" behindDoc="0" locked="0" layoutInCell="1" hidden="0" allowOverlap="1" wp14:anchorId="761FB154" wp14:editId="38E2DCFA">
                      <wp:simplePos x="0" y="0"/>
                      <wp:positionH relativeFrom="column">
                        <wp:posOffset>3302000</wp:posOffset>
                      </wp:positionH>
                      <wp:positionV relativeFrom="paragraph">
                        <wp:posOffset>-330199</wp:posOffset>
                      </wp:positionV>
                      <wp:extent cx="231140" cy="231140"/>
                      <wp:effectExtent l="0" t="0" r="0" b="0"/>
                      <wp:wrapNone/>
                      <wp:docPr id="1871138911" name="Rectangle 1871138911"/>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rgbClr val="A5A5A5"/>
                              </a:solidFill>
                              <a:ln w="12700" cap="flat" cmpd="sng">
                                <a:solidFill>
                                  <a:schemeClr val="dk1"/>
                                </a:solidFill>
                                <a:prstDash val="solid"/>
                                <a:miter lim="800000"/>
                                <a:headEnd type="none" w="sm" len="sm"/>
                                <a:tailEnd type="none" w="sm" len="sm"/>
                              </a:ln>
                            </wps:spPr>
                            <wps:txbx>
                              <w:txbxContent>
                                <w:p w14:paraId="6BD09E2C"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761FB154" id="Rectangle 1871138911" o:spid="_x0000_s1029" style="position:absolute;margin-left:260pt;margin-top:-26pt;width:18.2pt;height:18.2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" fillcolor="#a5a5a5" strokecolor="black [3200]" strokeweight="1pt">
                      <v:stroke startarrowwidth="narrow" startarrowlength="short" endarrowwidth="narrow" endarrowlength="short"/>
                      <v:textbox inset="2.53958mm,2.53958mm,2.53958mm,2.53958mm">
                        <w:txbxContent>
                          <w:p w14:paraId="6BD09E2C"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5408" behindDoc="0" locked="0" layoutInCell="1" hidden="0" allowOverlap="1" wp14:anchorId="7244273A" wp14:editId="3BA1D60E">
                      <wp:simplePos x="0" y="0"/>
                      <wp:positionH relativeFrom="column">
                        <wp:posOffset>5156200</wp:posOffset>
                      </wp:positionH>
                      <wp:positionV relativeFrom="paragraph">
                        <wp:posOffset>0</wp:posOffset>
                      </wp:positionV>
                      <wp:extent cx="231140" cy="231140"/>
                      <wp:effectExtent l="0" t="0" r="0" b="0"/>
                      <wp:wrapNone/>
                      <wp:docPr id="1871138904" name="Rectangle 1871138904"/>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67458868"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7244273A" id="Rectangle 1871138904" o:spid="_x0000_s1030" style="position:absolute;margin-left:406pt;margin-top:0;width:18.2pt;height:18.2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" fillcolor="white [3201]" strokecolor="black [3200]" strokeweight="1pt">
                      <v:stroke startarrowwidth="narrow" startarrowlength="short" endarrowwidth="narrow" endarrowlength="short"/>
                      <v:textbox inset="2.53958mm,2.53958mm,2.53958mm,2.53958mm">
                        <w:txbxContent>
                          <w:p w14:paraId="67458868"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6432" behindDoc="0" locked="0" layoutInCell="1" hidden="0" allowOverlap="1" wp14:anchorId="4A9DA5D6" wp14:editId="46642A27">
                      <wp:simplePos x="0" y="0"/>
                      <wp:positionH relativeFrom="column">
                        <wp:posOffset>5156200</wp:posOffset>
                      </wp:positionH>
                      <wp:positionV relativeFrom="paragraph">
                        <wp:posOffset>-330199</wp:posOffset>
                      </wp:positionV>
                      <wp:extent cx="231140" cy="231140"/>
                      <wp:effectExtent l="0" t="0" r="10160" b="10160"/>
                      <wp:wrapNone/>
                      <wp:docPr id="1871138915" name="Rectangle 1871138915"/>
                      <wp:cNvGraphicFramePr/>
                      <a:graphic xmlns:a="http://schemas.openxmlformats.org/drawingml/2006/main">
                        <a:graphicData uri="http://schemas.microsoft.com/office/word/2010/wordprocessingShape">
                          <wps:wsp>
                            <wps:cNvSpPr/>
                            <wps:spPr>
                              <a:xfrm>
                                <a:off x="5243130" y="3677130"/>
                                <a:ext cx="205740" cy="205740"/>
                              </a:xfrm>
                              <a:prstGeom prst="rect">
                                <a:avLst/>
                              </a:prstGeom>
                              <a:noFill/>
                              <a:ln w="12700" cap="flat" cmpd="sng">
                                <a:solidFill>
                                  <a:schemeClr val="dk1"/>
                                </a:solidFill>
                                <a:prstDash val="solid"/>
                                <a:miter lim="800000"/>
                                <a:headEnd type="none" w="sm" len="sm"/>
                                <a:tailEnd type="none" w="sm" len="sm"/>
                              </a:ln>
                            </wps:spPr>
                            <wps:txbx>
                              <w:txbxContent>
                                <w:p w14:paraId="12F7FDA6"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4A9DA5D6" id="Rectangle 1871138915" o:spid="_x0000_s1031" style="position:absolute;margin-left:406pt;margin-top:-26pt;width:18.2pt;height:18.2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" filled="f" strokecolor="black [3200]" strokeweight="1pt">
                      <v:stroke startarrowwidth="narrow" startarrowlength="short" endarrowwidth="narrow" endarrowlength="short"/>
                      <v:textbox inset="2.53958mm,2.53958mm,2.53958mm,2.53958mm">
                        <w:txbxContent>
                          <w:p w14:paraId="12F7FDA6"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7456" behindDoc="0" locked="0" layoutInCell="1" hidden="0" allowOverlap="1" wp14:anchorId="38613823" wp14:editId="78FD2176">
                      <wp:simplePos x="0" y="0"/>
                      <wp:positionH relativeFrom="column">
                        <wp:posOffset>1460500</wp:posOffset>
                      </wp:positionH>
                      <wp:positionV relativeFrom="paragraph">
                        <wp:posOffset>0</wp:posOffset>
                      </wp:positionV>
                      <wp:extent cx="231140" cy="231140"/>
                      <wp:effectExtent l="0" t="0" r="10160" b="10160"/>
                      <wp:wrapNone/>
                      <wp:docPr id="1871138912" name="Rectangle 1871138912"/>
                      <wp:cNvGraphicFramePr/>
                      <a:graphic xmlns:a="http://schemas.openxmlformats.org/drawingml/2006/main">
                        <a:graphicData uri="http://schemas.microsoft.com/office/word/2010/wordprocessingShape">
                          <wps:wsp>
                            <wps:cNvSpPr/>
                            <wps:spPr>
                              <a:xfrm>
                                <a:off x="5243130" y="3677130"/>
                                <a:ext cx="205740" cy="205740"/>
                              </a:xfrm>
                              <a:prstGeom prst="rect">
                                <a:avLst/>
                              </a:prstGeom>
                              <a:noFill/>
                              <a:ln w="12700" cap="flat" cmpd="sng">
                                <a:solidFill>
                                  <a:schemeClr val="dk1"/>
                                </a:solidFill>
                                <a:prstDash val="solid"/>
                                <a:miter lim="800000"/>
                                <a:headEnd type="none" w="sm" len="sm"/>
                                <a:tailEnd type="none" w="sm" len="sm"/>
                              </a:ln>
                            </wps:spPr>
                            <wps:txbx>
                              <w:txbxContent>
                                <w:p w14:paraId="49ABD01F"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38613823" id="Rectangle 1871138912" o:spid="_x0000_s1032" style="position:absolute;margin-left:115pt;margin-top:0;width:18.2pt;height:18.2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" filled="f" strokecolor="black [3200]" strokeweight="1pt">
                      <v:stroke startarrowwidth="narrow" startarrowlength="short" endarrowwidth="narrow" endarrowlength="short"/>
                      <v:textbox inset="2.53958mm,2.53958mm,2.53958mm,2.53958mm">
                        <w:txbxContent>
                          <w:p w14:paraId="49ABD01F" w14:textId="77777777" w:rsidR="002E7422" w:rsidRDefault="002E7422">
                            <w:pPr>
                              <w:spacing w:after="0" w:line="240" w:lineRule="auto"/>
                              <w:textDirection w:val="btLr"/>
                            </w:pPr>
                          </w:p>
                        </w:txbxContent>
                      </v:textbox>
                    </v:rect>
                  </w:pict>
                </mc:Fallback>
              </mc:AlternateContent>
            </w:r>
          </w:p>
        </w:tc>
        <w:tc>
          <w:tcPr>
            <w:tcW w:w="3117" w:type="dxa"/>
          </w:tcPr>
          <w:p w14:paraId="4E33BBD6" w14:textId="77777777" w:rsidR="002E7422" w:rsidRPr="00C5661B" w:rsidRDefault="00000000">
            <w:pPr>
              <w:spacing w:after="240"/>
              <w:rPr>
                <w:rFonts w:eastAsia="Helvetica Neue" w:cs="Helvetica Neue"/>
                <w:b/>
              </w:rPr>
            </w:pPr>
            <w:r w:rsidRPr="00C5661B">
              <w:rPr>
                <w:rFonts w:eastAsia="Helvetica Neue" w:cs="Helvetica Neue"/>
              </w:rPr>
              <w:t>Post Secondary</w:t>
            </w:r>
          </w:p>
        </w:tc>
        <w:tc>
          <w:tcPr>
            <w:tcW w:w="3117" w:type="dxa"/>
          </w:tcPr>
          <w:p w14:paraId="31B9DA5C" w14:textId="77777777" w:rsidR="002E7422" w:rsidRPr="00C5661B" w:rsidRDefault="00000000">
            <w:pPr>
              <w:spacing w:after="240"/>
              <w:rPr>
                <w:rFonts w:eastAsia="Helvetica Neue" w:cs="Helvetica Neue"/>
                <w:b/>
              </w:rPr>
            </w:pPr>
            <w:r w:rsidRPr="00C5661B">
              <w:rPr>
                <w:rFonts w:eastAsia="Helvetica Neue" w:cs="Helvetica Neue"/>
              </w:rPr>
              <w:t>Independence</w:t>
            </w:r>
          </w:p>
        </w:tc>
      </w:tr>
    </w:tbl>
    <w:p w14:paraId="4A78EF31" w14:textId="49371B77" w:rsidR="002E7422" w:rsidRPr="00C5661B" w:rsidRDefault="00000000">
      <w:pPr>
        <w:spacing w:after="240"/>
        <w:rPr>
          <w:rFonts w:eastAsia="Helvetica Neue" w:cs="Helvetica Neue"/>
        </w:rPr>
      </w:pPr>
      <w:r w:rsidRPr="00C5661B">
        <w:rPr>
          <w:rFonts w:eastAsia="Helvetica Neue" w:cs="Helvetica Neue"/>
          <w:b/>
        </w:rPr>
        <w:t xml:space="preserve">Successful Completion: </w:t>
      </w:r>
      <w:r w:rsidRPr="00C5661B">
        <w:rPr>
          <w:rFonts w:eastAsia="Helvetica Neue" w:cs="Helvetica Neue"/>
        </w:rPr>
        <w:t xml:space="preserve"> Yes  </w:t>
      </w:r>
      <w:r w:rsidRPr="00C5661B">
        <w:rPr>
          <w:rFonts w:eastAsia="Helvetica Neue" w:cs="Helvetica Neue"/>
        </w:rPr>
        <w:tab/>
        <w:t xml:space="preserve">     No </w:t>
      </w:r>
      <w:r w:rsidR="000609C5">
        <w:rPr>
          <w:rFonts w:eastAsia="Helvetica Neue" w:cs="Helvetica Neue"/>
        </w:rPr>
        <w:t xml:space="preserve"> </w:t>
      </w:r>
      <w:r w:rsidRPr="00C5661B">
        <w:rPr>
          <w:rFonts w:eastAsia="Helvetica Neue" w:cs="Helvetica Neue"/>
        </w:rPr>
        <w:t xml:space="preserve"> </w:t>
      </w:r>
    </w:p>
    <w:p w14:paraId="1C7CF7E8" w14:textId="77777777" w:rsidR="002E7422" w:rsidRPr="00C5661B" w:rsidRDefault="002E7422">
      <w:pPr>
        <w:spacing w:after="240" w:line="240" w:lineRule="auto"/>
        <w:rPr>
          <w:rFonts w:eastAsia="Helvetica Neue" w:cs="Helvetica Neue"/>
          <w:b/>
        </w:rPr>
      </w:pPr>
    </w:p>
    <w:p w14:paraId="013F2F3D" w14:textId="368F6B81" w:rsidR="002E7422" w:rsidRPr="00C5661B" w:rsidRDefault="00000000">
      <w:pPr>
        <w:spacing w:after="240" w:line="240" w:lineRule="auto"/>
        <w:rPr>
          <w:rFonts w:eastAsia="Helvetica Neue" w:cs="Helvetica Neue"/>
        </w:rPr>
      </w:pPr>
      <w:r w:rsidRPr="00C5661B">
        <w:rPr>
          <w:rFonts w:eastAsia="Helvetica Neue" w:cs="Helvetica Neue"/>
          <w:b/>
        </w:rPr>
        <w:t>Task Description:</w:t>
      </w:r>
      <w:r w:rsidRPr="00C5661B">
        <w:rPr>
          <w:rFonts w:eastAsia="Helvetica Neue" w:cs="Helvetica Neue"/>
        </w:rPr>
        <w:t xml:space="preserve"> </w:t>
      </w:r>
      <w:r w:rsidR="00E004D3">
        <w:rPr>
          <w:rFonts w:eastAsia="Helvetica Neue" w:cs="Helvetica Neue"/>
        </w:rPr>
        <w:t xml:space="preserve">The learner will read an article about sick day note policies and answer questions </w:t>
      </w:r>
      <w:r w:rsidR="00076833">
        <w:rPr>
          <w:rFonts w:eastAsia="Helvetica Neue" w:cs="Helvetica Neue"/>
        </w:rPr>
        <w:t>to explain</w:t>
      </w:r>
      <w:r w:rsidR="00E004D3">
        <w:rPr>
          <w:rFonts w:eastAsia="Helvetica Neue" w:cs="Helvetica Neue"/>
        </w:rPr>
        <w:t xml:space="preserve"> their opinion on this topic. </w:t>
      </w:r>
    </w:p>
    <w:p w14:paraId="62BD3055" w14:textId="77777777" w:rsidR="002E7422" w:rsidRPr="00C5661B" w:rsidRDefault="00000000">
      <w:pPr>
        <w:spacing w:after="240" w:line="240" w:lineRule="auto"/>
        <w:rPr>
          <w:rFonts w:eastAsia="Helvetica Neue" w:cs="Helvetica Neue"/>
        </w:rPr>
      </w:pPr>
      <w:r w:rsidRPr="00C5661B">
        <w:rPr>
          <w:rFonts w:eastAsia="Helvetica Neue" w:cs="Helvetica Neue"/>
          <w:b/>
        </w:rPr>
        <w:br/>
        <w:t>Main Competency/Task Group/Level Indicator:</w:t>
      </w:r>
      <w:r w:rsidRPr="00C5661B">
        <w:rPr>
          <w:rFonts w:eastAsia="Helvetica Neue" w:cs="Helvetica Neue"/>
        </w:rPr>
        <w:t xml:space="preserve"> </w:t>
      </w:r>
    </w:p>
    <w:p w14:paraId="0EF41B67" w14:textId="7A46C8CC" w:rsidR="002E7422" w:rsidRDefault="00000000" w:rsidP="00A42F90">
      <w:pPr>
        <w:numPr>
          <w:ilvl w:val="0"/>
          <w:numId w:val="2"/>
        </w:numPr>
        <w:pBdr>
          <w:top w:val="nil"/>
          <w:left w:val="nil"/>
          <w:bottom w:val="nil"/>
          <w:right w:val="nil"/>
          <w:between w:val="nil"/>
        </w:pBdr>
        <w:spacing w:after="0" w:line="240" w:lineRule="auto"/>
        <w:rPr>
          <w:rFonts w:eastAsia="Helvetica Neue" w:cs="Helvetica Neue"/>
          <w:color w:val="000000"/>
        </w:rPr>
      </w:pPr>
      <w:r w:rsidRPr="00C5661B">
        <w:rPr>
          <w:rFonts w:eastAsia="Helvetica Neue" w:cs="Helvetica Neue"/>
          <w:color w:val="000000"/>
        </w:rPr>
        <w:t xml:space="preserve">Find and Use </w:t>
      </w:r>
      <w:r w:rsidR="002B6EBB">
        <w:rPr>
          <w:rFonts w:eastAsia="Helvetica Neue" w:cs="Helvetica Neue"/>
          <w:color w:val="000000"/>
        </w:rPr>
        <w:t>I</w:t>
      </w:r>
      <w:r w:rsidRPr="00C5661B">
        <w:rPr>
          <w:rFonts w:eastAsia="Helvetica Neue" w:cs="Helvetica Neue"/>
          <w:color w:val="000000"/>
        </w:rPr>
        <w:t>nformation/</w:t>
      </w:r>
      <w:r w:rsidR="00E004D3">
        <w:rPr>
          <w:rFonts w:eastAsia="Helvetica Neue" w:cs="Helvetica Neue"/>
          <w:color w:val="000000"/>
        </w:rPr>
        <w:t>Read continuous text/A1.3</w:t>
      </w:r>
    </w:p>
    <w:p w14:paraId="08349C66" w14:textId="6E9D781D" w:rsidR="00134134" w:rsidRDefault="00134134" w:rsidP="00A42F90">
      <w:pPr>
        <w:numPr>
          <w:ilvl w:val="0"/>
          <w:numId w:val="2"/>
        </w:numPr>
        <w:pBdr>
          <w:top w:val="nil"/>
          <w:left w:val="nil"/>
          <w:bottom w:val="nil"/>
          <w:right w:val="nil"/>
          <w:between w:val="nil"/>
        </w:pBdr>
        <w:spacing w:after="0" w:line="240" w:lineRule="auto"/>
        <w:rPr>
          <w:rFonts w:eastAsia="Helvetica Neue" w:cs="Helvetica Neue"/>
          <w:color w:val="000000"/>
        </w:rPr>
      </w:pPr>
      <w:r>
        <w:rPr>
          <w:rFonts w:eastAsia="Helvetica Neue" w:cs="Helvetica Neue"/>
          <w:color w:val="000000"/>
        </w:rPr>
        <w:t>Communicate Ideas and Information/</w:t>
      </w:r>
      <w:r w:rsidR="00E004D3">
        <w:rPr>
          <w:rFonts w:eastAsia="Helvetica Neue" w:cs="Helvetica Neue"/>
          <w:color w:val="000000"/>
        </w:rPr>
        <w:t>Write continuous text/B2.3</w:t>
      </w:r>
    </w:p>
    <w:p w14:paraId="45CBEED2" w14:textId="77777777" w:rsidR="002E7422" w:rsidRPr="00C5661B" w:rsidRDefault="00000000">
      <w:pPr>
        <w:spacing w:after="240" w:line="240" w:lineRule="auto"/>
        <w:rPr>
          <w:rFonts w:eastAsia="Helvetica Neue" w:cs="Helvetica Neue"/>
          <w:b/>
        </w:rPr>
      </w:pPr>
      <w:r w:rsidRPr="00C5661B">
        <w:rPr>
          <w:rFonts w:eastAsia="Helvetica Neue" w:cs="Helvetica Neue"/>
          <w:b/>
        </w:rPr>
        <w:br/>
        <w:t>Materials Required:</w:t>
      </w:r>
    </w:p>
    <w:p w14:paraId="3B95D52B" w14:textId="121C6A1C" w:rsidR="002E7422" w:rsidRPr="00472DD4" w:rsidRDefault="00000000" w:rsidP="00CD528B">
      <w:pPr>
        <w:numPr>
          <w:ilvl w:val="0"/>
          <w:numId w:val="3"/>
        </w:numPr>
        <w:pBdr>
          <w:top w:val="nil"/>
          <w:left w:val="nil"/>
          <w:bottom w:val="nil"/>
          <w:right w:val="nil"/>
          <w:between w:val="nil"/>
        </w:pBdr>
        <w:spacing w:after="0" w:line="276" w:lineRule="auto"/>
        <w:rPr>
          <w:rFonts w:eastAsia="Helvetica Neue" w:cs="Helvetica Neue"/>
          <w:b/>
          <w:color w:val="000000"/>
        </w:rPr>
      </w:pPr>
      <w:r w:rsidRPr="00C5661B">
        <w:rPr>
          <w:rFonts w:eastAsia="Helvetica Neue" w:cs="Helvetica Neue"/>
          <w:color w:val="000000"/>
        </w:rPr>
        <w:t xml:space="preserve">Pen/pencil and paper </w:t>
      </w:r>
    </w:p>
    <w:p w14:paraId="6CA29EEF" w14:textId="27039964" w:rsidR="00472DD4" w:rsidRPr="00472DD4" w:rsidRDefault="00472DD4" w:rsidP="00CD528B">
      <w:pPr>
        <w:numPr>
          <w:ilvl w:val="0"/>
          <w:numId w:val="3"/>
        </w:numPr>
        <w:pBdr>
          <w:top w:val="nil"/>
          <w:left w:val="nil"/>
          <w:bottom w:val="nil"/>
          <w:right w:val="nil"/>
          <w:between w:val="nil"/>
        </w:pBdr>
        <w:spacing w:after="0" w:line="276" w:lineRule="auto"/>
        <w:rPr>
          <w:rFonts w:eastAsia="Helvetica Neue" w:cs="Helvetica Neue"/>
          <w:b/>
          <w:color w:val="000000"/>
        </w:rPr>
      </w:pPr>
      <w:r>
        <w:rPr>
          <w:rFonts w:eastAsia="Helvetica Neue" w:cs="Helvetica Neue"/>
          <w:color w:val="000000"/>
        </w:rPr>
        <w:t>Computer or digital device</w:t>
      </w:r>
    </w:p>
    <w:p w14:paraId="1CAA04C3" w14:textId="77777777" w:rsidR="002E7422" w:rsidRPr="00C5661B" w:rsidRDefault="00000000">
      <w:pPr>
        <w:rPr>
          <w:rFonts w:eastAsia="Helvetica Neue" w:cs="Helvetica Neue"/>
          <w:color w:val="1F3864"/>
          <w:sz w:val="28"/>
          <w:szCs w:val="28"/>
        </w:rPr>
      </w:pPr>
      <w:r w:rsidRPr="00C5661B">
        <w:br w:type="page"/>
      </w:r>
    </w:p>
    <w:p w14:paraId="41856F9A" w14:textId="77777777" w:rsidR="002E7422" w:rsidRDefault="00000000">
      <w:pPr>
        <w:pStyle w:val="Heading1"/>
        <w:spacing w:after="240"/>
        <w:rPr>
          <w:rFonts w:eastAsia="Helvetica Neue" w:cs="Helvetica Neue"/>
        </w:rPr>
      </w:pPr>
      <w:r w:rsidRPr="00C5661B">
        <w:rPr>
          <w:rFonts w:eastAsia="Helvetica Neue" w:cs="Helvetica Neue"/>
        </w:rPr>
        <w:lastRenderedPageBreak/>
        <w:t>Learner Information</w:t>
      </w:r>
    </w:p>
    <w:p w14:paraId="7A886DFD" w14:textId="4FA0C0E0" w:rsidR="00195B32" w:rsidRDefault="00195B32" w:rsidP="00472DD4">
      <w:r>
        <w:t xml:space="preserve">Many workplaces in Ontario require sick notes for short-term illnesses.  This topic has been discussed frequently since the COVID-19 pandemic.  Many employees, employers, and medical professionals are asking for requirements around sick notes to be reevaluated.  </w:t>
      </w:r>
    </w:p>
    <w:p w14:paraId="1D5C3CFF" w14:textId="3FB0BE7C" w:rsidR="00472DD4" w:rsidRDefault="00E004D3" w:rsidP="00472DD4">
      <w:r>
        <w:t>Copy and paste the following address into the web browser of the computer.  Read “Is it Time to Ditch Sick Note Requirements?”:</w:t>
      </w:r>
    </w:p>
    <w:p w14:paraId="2462F69D" w14:textId="292A09B5" w:rsidR="00E004D3" w:rsidRDefault="00E004D3" w:rsidP="00472DD4">
      <w:hyperlink r:id="rId9" w:history="1">
        <w:r w:rsidRPr="00B2114A">
          <w:rPr>
            <w:rStyle w:val="Hyperlink"/>
          </w:rPr>
          <w:t>https://www.cbc.ca/radio/whitecoat/the-high-cost-of-sick-notes-1.7093843</w:t>
        </w:r>
      </w:hyperlink>
    </w:p>
    <w:p w14:paraId="31F182EB" w14:textId="77777777" w:rsidR="00E004D3" w:rsidRDefault="00E004D3" w:rsidP="00472DD4"/>
    <w:p w14:paraId="1835BD74" w14:textId="60B1BFF7" w:rsidR="00472DD4" w:rsidRPr="00472DD4" w:rsidRDefault="001F2066" w:rsidP="00472DD4">
      <w:r>
        <w:br w:type="page"/>
      </w:r>
    </w:p>
    <w:p w14:paraId="1D9CBBB2" w14:textId="16905FBB" w:rsidR="00B276DD" w:rsidRPr="00CD0884" w:rsidRDefault="00000000" w:rsidP="00CD0884">
      <w:pPr>
        <w:pStyle w:val="Heading1"/>
        <w:spacing w:after="240"/>
        <w:rPr>
          <w:rFonts w:eastAsia="Helvetica Neue" w:cs="Helvetica Neue"/>
        </w:rPr>
      </w:pPr>
      <w:r w:rsidRPr="00C5661B">
        <w:rPr>
          <w:rFonts w:eastAsia="Helvetica Neue" w:cs="Helvetica Neue"/>
        </w:rPr>
        <w:lastRenderedPageBreak/>
        <w:t>Work Sheet</w:t>
      </w:r>
    </w:p>
    <w:p w14:paraId="7F5FED4A" w14:textId="1B199F06" w:rsidR="00CD0884" w:rsidRDefault="00CD0884" w:rsidP="00CD0884">
      <w:pPr>
        <w:spacing w:after="240"/>
        <w:rPr>
          <w:rFonts w:eastAsia="Helvetica Neue" w:cs="Helvetica Neue"/>
          <w:b/>
        </w:rPr>
      </w:pPr>
      <w:r w:rsidRPr="006D1FA6">
        <w:rPr>
          <w:rFonts w:eastAsia="Helvetica Neue" w:cs="Helvetica Neue"/>
          <w:b/>
        </w:rPr>
        <w:t xml:space="preserve">Task 1: </w:t>
      </w:r>
      <w:r w:rsidR="001F2066">
        <w:rPr>
          <w:rFonts w:eastAsia="Helvetica Neue" w:cs="Helvetica Neue"/>
          <w:b/>
        </w:rPr>
        <w:t>W</w:t>
      </w:r>
      <w:r w:rsidR="00076833">
        <w:rPr>
          <w:rFonts w:eastAsia="Helvetica Neue" w:cs="Helvetica Neue"/>
          <w:b/>
        </w:rPr>
        <w:t>hat is your opinion on workplaces that require employees to submit sick notes after they are off sick? W</w:t>
      </w:r>
      <w:r w:rsidR="001F2066">
        <w:rPr>
          <w:rFonts w:eastAsia="Helvetica Neue" w:cs="Helvetica Neue"/>
          <w:b/>
        </w:rPr>
        <w:t xml:space="preserve">rite a paragraph </w:t>
      </w:r>
      <w:r w:rsidR="00076833">
        <w:rPr>
          <w:rFonts w:eastAsia="Helvetica Neue" w:cs="Helvetica Neue"/>
          <w:b/>
        </w:rPr>
        <w:t>to explain.</w:t>
      </w:r>
      <w:r w:rsidR="001F2066">
        <w:rPr>
          <w:rFonts w:eastAsia="Helvetica Neue" w:cs="Helvetica Neue"/>
          <w:b/>
        </w:rPr>
        <w:t xml:space="preserve"> The paragraph should be at least five sentences long.  Include at least two points from the article “Is it Time to Ditch Sick Note Requirements?” to back up your position.</w:t>
      </w:r>
    </w:p>
    <w:p w14:paraId="1E1F3BA0" w14:textId="77777777" w:rsidR="00CD0884" w:rsidRDefault="00CD0884" w:rsidP="00CD0884">
      <w:pPr>
        <w:spacing w:after="240"/>
        <w:rPr>
          <w:rFonts w:eastAsia="Helvetica Neue" w:cs="Helvetica Neue"/>
          <w:bCs/>
        </w:rPr>
      </w:pPr>
      <w:r>
        <w:rPr>
          <w:rFonts w:eastAsia="Helvetica Neue" w:cs="Helvetica Neue"/>
          <w:bCs/>
        </w:rPr>
        <w:t>Answer:</w:t>
      </w:r>
    </w:p>
    <w:p w14:paraId="2F3F39D3" w14:textId="77777777" w:rsidR="00CD0884" w:rsidRDefault="00CD0884" w:rsidP="00CD0884">
      <w:pPr>
        <w:spacing w:after="240"/>
        <w:rPr>
          <w:rFonts w:eastAsia="Helvetica Neue" w:cs="Helvetica Neue"/>
          <w:bCs/>
        </w:rPr>
      </w:pPr>
    </w:p>
    <w:p w14:paraId="23676933" w14:textId="77777777" w:rsidR="001F2066" w:rsidRDefault="001F2066" w:rsidP="00CD0884">
      <w:pPr>
        <w:spacing w:after="240"/>
        <w:rPr>
          <w:rFonts w:eastAsia="Helvetica Neue" w:cs="Helvetica Neue"/>
          <w:bCs/>
        </w:rPr>
      </w:pPr>
    </w:p>
    <w:p w14:paraId="7456A897" w14:textId="77777777" w:rsidR="001F2066" w:rsidRDefault="001F2066" w:rsidP="00CD0884">
      <w:pPr>
        <w:spacing w:after="240"/>
        <w:rPr>
          <w:rFonts w:eastAsia="Helvetica Neue" w:cs="Helvetica Neue"/>
          <w:bCs/>
        </w:rPr>
      </w:pPr>
    </w:p>
    <w:p w14:paraId="6AB02A1D" w14:textId="77777777" w:rsidR="001F2066" w:rsidRDefault="001F2066" w:rsidP="00CD0884">
      <w:pPr>
        <w:spacing w:after="240"/>
        <w:rPr>
          <w:rFonts w:eastAsia="Helvetica Neue" w:cs="Helvetica Neue"/>
          <w:bCs/>
        </w:rPr>
      </w:pPr>
    </w:p>
    <w:p w14:paraId="2A919096" w14:textId="77777777" w:rsidR="001F2066" w:rsidRDefault="001F2066" w:rsidP="00CD0884">
      <w:pPr>
        <w:spacing w:after="240"/>
        <w:rPr>
          <w:rFonts w:eastAsia="Helvetica Neue" w:cs="Helvetica Neue"/>
          <w:bCs/>
        </w:rPr>
      </w:pPr>
    </w:p>
    <w:p w14:paraId="07D36723" w14:textId="77777777" w:rsidR="001F2066" w:rsidRDefault="001F2066" w:rsidP="00CD0884">
      <w:pPr>
        <w:spacing w:after="240"/>
        <w:rPr>
          <w:rFonts w:eastAsia="Helvetica Neue" w:cs="Helvetica Neue"/>
          <w:bCs/>
        </w:rPr>
      </w:pPr>
    </w:p>
    <w:p w14:paraId="6929AAF1" w14:textId="77777777" w:rsidR="001F2066" w:rsidRDefault="001F2066" w:rsidP="00CD0884">
      <w:pPr>
        <w:spacing w:after="240"/>
        <w:rPr>
          <w:rFonts w:eastAsia="Helvetica Neue" w:cs="Helvetica Neue"/>
          <w:bCs/>
        </w:rPr>
      </w:pPr>
    </w:p>
    <w:p w14:paraId="279A1F2F" w14:textId="77777777" w:rsidR="00CD0884" w:rsidRDefault="00CD0884" w:rsidP="00CD0884">
      <w:pPr>
        <w:spacing w:after="240"/>
        <w:rPr>
          <w:rFonts w:eastAsia="Helvetica Neue" w:cs="Helvetica Neue"/>
          <w:bCs/>
        </w:rPr>
      </w:pPr>
    </w:p>
    <w:p w14:paraId="5EAB0525" w14:textId="77777777" w:rsidR="00CD0884" w:rsidRPr="006D1FA6" w:rsidRDefault="00CD0884" w:rsidP="00CD0884">
      <w:pPr>
        <w:spacing w:after="240"/>
        <w:rPr>
          <w:rFonts w:eastAsia="Helvetica Neue" w:cs="Helvetica Neue"/>
          <w:b/>
        </w:rPr>
      </w:pPr>
      <w:r>
        <w:rPr>
          <w:rFonts w:eastAsia="Helvetica Neue" w:cs="Helvetica Neue"/>
          <w:b/>
        </w:rPr>
        <w:t>______________________________________________________</w:t>
      </w:r>
    </w:p>
    <w:p w14:paraId="2BB9F068" w14:textId="77777777" w:rsidR="001F2066" w:rsidRDefault="001F2066" w:rsidP="00CD0884">
      <w:pPr>
        <w:spacing w:after="240"/>
        <w:rPr>
          <w:rFonts w:eastAsia="Helvetica Neue" w:cs="Helvetica Neue"/>
          <w:b/>
        </w:rPr>
      </w:pPr>
    </w:p>
    <w:p w14:paraId="53ED58CD" w14:textId="77777777" w:rsidR="001F2066" w:rsidRDefault="001F2066" w:rsidP="00CD0884">
      <w:pPr>
        <w:spacing w:after="240"/>
        <w:rPr>
          <w:rFonts w:eastAsia="Helvetica Neue" w:cs="Helvetica Neue"/>
          <w:b/>
        </w:rPr>
      </w:pPr>
    </w:p>
    <w:p w14:paraId="39DC65DF" w14:textId="77777777" w:rsidR="001F2066" w:rsidRDefault="001F2066" w:rsidP="00CD0884">
      <w:pPr>
        <w:spacing w:after="240"/>
        <w:rPr>
          <w:rFonts w:eastAsia="Helvetica Neue" w:cs="Helvetica Neue"/>
          <w:b/>
        </w:rPr>
      </w:pPr>
    </w:p>
    <w:p w14:paraId="587CC032" w14:textId="77777777" w:rsidR="001F2066" w:rsidRDefault="001F2066" w:rsidP="00CD0884">
      <w:pPr>
        <w:spacing w:after="240"/>
        <w:rPr>
          <w:rFonts w:eastAsia="Helvetica Neue" w:cs="Helvetica Neue"/>
          <w:b/>
        </w:rPr>
      </w:pPr>
    </w:p>
    <w:p w14:paraId="49C0B535" w14:textId="77777777" w:rsidR="001F2066" w:rsidRDefault="001F2066" w:rsidP="00CD0884">
      <w:pPr>
        <w:spacing w:after="240"/>
        <w:rPr>
          <w:rFonts w:eastAsia="Helvetica Neue" w:cs="Helvetica Neue"/>
          <w:b/>
        </w:rPr>
      </w:pPr>
    </w:p>
    <w:p w14:paraId="4252F382" w14:textId="77777777" w:rsidR="001F2066" w:rsidRDefault="001F2066" w:rsidP="00CD0884">
      <w:pPr>
        <w:spacing w:after="240"/>
        <w:rPr>
          <w:rFonts w:eastAsia="Helvetica Neue" w:cs="Helvetica Neue"/>
          <w:b/>
        </w:rPr>
      </w:pPr>
    </w:p>
    <w:p w14:paraId="61B48123" w14:textId="77777777" w:rsidR="001F2066" w:rsidRDefault="001F2066" w:rsidP="00CD0884">
      <w:pPr>
        <w:spacing w:after="240"/>
        <w:rPr>
          <w:rFonts w:eastAsia="Helvetica Neue" w:cs="Helvetica Neue"/>
          <w:b/>
        </w:rPr>
      </w:pPr>
    </w:p>
    <w:p w14:paraId="595ACFD6" w14:textId="77777777" w:rsidR="001F2066" w:rsidRDefault="001F2066" w:rsidP="00CD0884">
      <w:pPr>
        <w:spacing w:after="240"/>
        <w:rPr>
          <w:rFonts w:eastAsia="Helvetica Neue" w:cs="Helvetica Neue"/>
          <w:b/>
        </w:rPr>
      </w:pPr>
    </w:p>
    <w:p w14:paraId="4CBD660A" w14:textId="77777777" w:rsidR="001F2066" w:rsidRDefault="001F2066" w:rsidP="00CD0884">
      <w:pPr>
        <w:spacing w:after="240"/>
        <w:rPr>
          <w:rFonts w:eastAsia="Helvetica Neue" w:cs="Helvetica Neue"/>
          <w:b/>
        </w:rPr>
      </w:pPr>
    </w:p>
    <w:p w14:paraId="6BD5A564" w14:textId="777DF932" w:rsidR="00CD0884" w:rsidRDefault="00CD0884" w:rsidP="00CD0884">
      <w:pPr>
        <w:spacing w:after="240"/>
        <w:rPr>
          <w:rFonts w:eastAsia="Helvetica Neue" w:cs="Helvetica Neue"/>
          <w:b/>
        </w:rPr>
      </w:pPr>
      <w:r w:rsidRPr="006D1FA6">
        <w:rPr>
          <w:rFonts w:eastAsia="Helvetica Neue" w:cs="Helvetica Neue"/>
          <w:b/>
        </w:rPr>
        <w:lastRenderedPageBreak/>
        <w:t xml:space="preserve">Task </w:t>
      </w:r>
      <w:r>
        <w:rPr>
          <w:rFonts w:eastAsia="Helvetica Neue" w:cs="Helvetica Neue"/>
          <w:b/>
        </w:rPr>
        <w:t>2</w:t>
      </w:r>
      <w:r w:rsidRPr="006D1FA6">
        <w:rPr>
          <w:rFonts w:eastAsia="Helvetica Neue" w:cs="Helvetica Neue"/>
          <w:b/>
        </w:rPr>
        <w:t xml:space="preserve">: </w:t>
      </w:r>
      <w:r w:rsidR="000E2CC5">
        <w:rPr>
          <w:rFonts w:eastAsia="Helvetica Neue" w:cs="Helvetica Neue"/>
          <w:b/>
        </w:rPr>
        <w:t xml:space="preserve">Should there be different rules about sick notes for </w:t>
      </w:r>
      <w:r w:rsidR="00076833">
        <w:rPr>
          <w:rFonts w:eastAsia="Helvetica Neue" w:cs="Helvetica Neue"/>
          <w:b/>
        </w:rPr>
        <w:t>different employee</w:t>
      </w:r>
      <w:r w:rsidR="000E2CC5">
        <w:rPr>
          <w:rFonts w:eastAsia="Helvetica Neue" w:cs="Helvetica Neue"/>
          <w:b/>
        </w:rPr>
        <w:t xml:space="preserve"> group</w:t>
      </w:r>
      <w:r w:rsidR="00076833">
        <w:rPr>
          <w:rFonts w:eastAsia="Helvetica Neue" w:cs="Helvetica Neue"/>
          <w:b/>
        </w:rPr>
        <w:t>s</w:t>
      </w:r>
      <w:r w:rsidR="000E2CC5">
        <w:rPr>
          <w:rFonts w:eastAsia="Helvetica Neue" w:cs="Helvetica Neue"/>
          <w:b/>
        </w:rPr>
        <w:t xml:space="preserve">? Write </w:t>
      </w:r>
      <w:r w:rsidR="001F2066">
        <w:rPr>
          <w:rFonts w:eastAsia="Helvetica Neue" w:cs="Helvetica Neue"/>
          <w:b/>
        </w:rPr>
        <w:t xml:space="preserve">a paragraph </w:t>
      </w:r>
      <w:r w:rsidR="00076833">
        <w:rPr>
          <w:rFonts w:eastAsia="Helvetica Neue" w:cs="Helvetica Neue"/>
          <w:b/>
        </w:rPr>
        <w:t>to explain</w:t>
      </w:r>
      <w:r w:rsidR="001F2066">
        <w:rPr>
          <w:rFonts w:eastAsia="Helvetica Neue" w:cs="Helvetica Neue"/>
          <w:b/>
        </w:rPr>
        <w:t xml:space="preserve"> </w:t>
      </w:r>
      <w:r w:rsidR="00651C16">
        <w:rPr>
          <w:rFonts w:eastAsia="Helvetica Neue" w:cs="Helvetica Neue"/>
          <w:b/>
        </w:rPr>
        <w:t>your opinion on this</w:t>
      </w:r>
      <w:r w:rsidR="000E2CC5">
        <w:rPr>
          <w:rFonts w:eastAsia="Helvetica Neue" w:cs="Helvetica Neue"/>
          <w:b/>
        </w:rPr>
        <w:t>, using the employee group</w:t>
      </w:r>
      <w:r w:rsidR="00651C16">
        <w:rPr>
          <w:rFonts w:eastAsia="Helvetica Neue" w:cs="Helvetica Neue"/>
          <w:b/>
        </w:rPr>
        <w:t xml:space="preserve"> example</w:t>
      </w:r>
      <w:r w:rsidR="000E2CC5">
        <w:rPr>
          <w:rFonts w:eastAsia="Helvetica Neue" w:cs="Helvetica Neue"/>
          <w:b/>
        </w:rPr>
        <w:t>s listed below, or your own examples. The paragraph should be at least five sentences long.</w:t>
      </w:r>
    </w:p>
    <w:p w14:paraId="159A521E" w14:textId="18C0CF18" w:rsidR="000E2CC5" w:rsidRDefault="000E2CC5" w:rsidP="00CD0884">
      <w:pPr>
        <w:spacing w:after="240"/>
        <w:rPr>
          <w:rFonts w:eastAsia="Helvetica Neue" w:cs="Helvetica Neue"/>
          <w:b/>
        </w:rPr>
      </w:pPr>
      <w:r>
        <w:rPr>
          <w:rFonts w:eastAsia="Helvetica Neue" w:cs="Helvetica Neue"/>
          <w:b/>
        </w:rPr>
        <w:t>Employee Groups</w:t>
      </w:r>
    </w:p>
    <w:p w14:paraId="573D842B" w14:textId="25FF90DC" w:rsidR="001F2066" w:rsidRDefault="001F2066" w:rsidP="001F2066">
      <w:pPr>
        <w:pStyle w:val="ListParagraph"/>
        <w:numPr>
          <w:ilvl w:val="0"/>
          <w:numId w:val="7"/>
        </w:numPr>
        <w:spacing w:after="240"/>
        <w:rPr>
          <w:rFonts w:eastAsia="Helvetica Neue" w:cs="Helvetica Neue"/>
          <w:b/>
        </w:rPr>
      </w:pPr>
      <w:r>
        <w:rPr>
          <w:rFonts w:eastAsia="Helvetica Neue" w:cs="Helvetica Neue"/>
          <w:b/>
        </w:rPr>
        <w:t>childcare or healthcare workers</w:t>
      </w:r>
    </w:p>
    <w:p w14:paraId="113AF32F" w14:textId="7C98E1CC" w:rsidR="001F2066" w:rsidRDefault="001F2066" w:rsidP="001F2066">
      <w:pPr>
        <w:pStyle w:val="ListParagraph"/>
        <w:numPr>
          <w:ilvl w:val="0"/>
          <w:numId w:val="7"/>
        </w:numPr>
        <w:spacing w:after="240"/>
        <w:rPr>
          <w:rFonts w:eastAsia="Helvetica Neue" w:cs="Helvetica Neue"/>
          <w:b/>
        </w:rPr>
      </w:pPr>
      <w:r>
        <w:rPr>
          <w:rFonts w:eastAsia="Helvetica Neue" w:cs="Helvetica Neue"/>
          <w:b/>
        </w:rPr>
        <w:t>employees working in close proximity to others</w:t>
      </w:r>
    </w:p>
    <w:p w14:paraId="03C6F5EA" w14:textId="2D6094F3" w:rsidR="001F2066" w:rsidRDefault="001F2066" w:rsidP="001F2066">
      <w:pPr>
        <w:pStyle w:val="ListParagraph"/>
        <w:numPr>
          <w:ilvl w:val="0"/>
          <w:numId w:val="7"/>
        </w:numPr>
        <w:spacing w:after="240"/>
        <w:rPr>
          <w:rFonts w:eastAsia="Helvetica Neue" w:cs="Helvetica Neue"/>
          <w:b/>
        </w:rPr>
      </w:pPr>
      <w:r>
        <w:rPr>
          <w:rFonts w:eastAsia="Helvetica Neue" w:cs="Helvetica Neue"/>
          <w:b/>
        </w:rPr>
        <w:t>employees working with the public</w:t>
      </w:r>
    </w:p>
    <w:p w14:paraId="1633189D" w14:textId="359183C7" w:rsidR="001F2066" w:rsidRDefault="001F2066" w:rsidP="001F2066">
      <w:pPr>
        <w:pStyle w:val="ListParagraph"/>
        <w:numPr>
          <w:ilvl w:val="0"/>
          <w:numId w:val="7"/>
        </w:numPr>
        <w:spacing w:after="240"/>
        <w:rPr>
          <w:rFonts w:eastAsia="Helvetica Neue" w:cs="Helvetica Neue"/>
          <w:b/>
        </w:rPr>
      </w:pPr>
      <w:r>
        <w:rPr>
          <w:rFonts w:eastAsia="Helvetica Neue" w:cs="Helvetica Neue"/>
          <w:b/>
        </w:rPr>
        <w:t>part-time workers</w:t>
      </w:r>
    </w:p>
    <w:p w14:paraId="3DA290A9" w14:textId="09563DEC" w:rsidR="001F2066" w:rsidRDefault="001F2066" w:rsidP="001F2066">
      <w:pPr>
        <w:pStyle w:val="ListParagraph"/>
        <w:numPr>
          <w:ilvl w:val="0"/>
          <w:numId w:val="7"/>
        </w:numPr>
        <w:spacing w:after="240"/>
        <w:rPr>
          <w:rFonts w:eastAsia="Helvetica Neue" w:cs="Helvetica Neue"/>
          <w:b/>
        </w:rPr>
      </w:pPr>
      <w:r>
        <w:rPr>
          <w:rFonts w:eastAsia="Helvetica Neue" w:cs="Helvetica Neue"/>
          <w:b/>
        </w:rPr>
        <w:t>managers</w:t>
      </w:r>
    </w:p>
    <w:p w14:paraId="15CD37C7" w14:textId="74F85CCA" w:rsidR="001F2066" w:rsidRPr="001F2066" w:rsidRDefault="001F2066" w:rsidP="001F2066">
      <w:pPr>
        <w:pStyle w:val="ListParagraph"/>
        <w:numPr>
          <w:ilvl w:val="0"/>
          <w:numId w:val="7"/>
        </w:numPr>
        <w:spacing w:after="240"/>
        <w:rPr>
          <w:rFonts w:eastAsia="Helvetica Neue" w:cs="Helvetica Neue"/>
          <w:b/>
        </w:rPr>
      </w:pPr>
      <w:r>
        <w:rPr>
          <w:rFonts w:eastAsia="Helvetica Neue" w:cs="Helvetica Neue"/>
          <w:b/>
        </w:rPr>
        <w:t>employees with young children</w:t>
      </w:r>
    </w:p>
    <w:p w14:paraId="7E36E1FD" w14:textId="77777777" w:rsidR="00CD0884" w:rsidRDefault="00CD0884" w:rsidP="00CD0884">
      <w:pPr>
        <w:spacing w:after="240"/>
        <w:rPr>
          <w:rFonts w:eastAsia="Helvetica Neue" w:cs="Helvetica Neue"/>
          <w:bCs/>
        </w:rPr>
      </w:pPr>
      <w:r>
        <w:rPr>
          <w:rFonts w:eastAsia="Helvetica Neue" w:cs="Helvetica Neue"/>
          <w:bCs/>
        </w:rPr>
        <w:t>Answer:</w:t>
      </w:r>
    </w:p>
    <w:p w14:paraId="1A88A012" w14:textId="77777777" w:rsidR="00CD0884" w:rsidRDefault="00CD0884" w:rsidP="00CD0884">
      <w:pPr>
        <w:spacing w:after="240"/>
        <w:rPr>
          <w:rFonts w:eastAsia="Helvetica Neue" w:cs="Helvetica Neue"/>
          <w:bCs/>
        </w:rPr>
      </w:pPr>
    </w:p>
    <w:p w14:paraId="3D60B7B8" w14:textId="77777777" w:rsidR="001F2066" w:rsidRDefault="001F2066" w:rsidP="00CD0884">
      <w:pPr>
        <w:spacing w:after="240"/>
        <w:rPr>
          <w:rFonts w:eastAsia="Helvetica Neue" w:cs="Helvetica Neue"/>
          <w:bCs/>
        </w:rPr>
      </w:pPr>
    </w:p>
    <w:p w14:paraId="18EC01A1" w14:textId="77777777" w:rsidR="001F2066" w:rsidRDefault="001F2066" w:rsidP="00CD0884">
      <w:pPr>
        <w:spacing w:after="240"/>
        <w:rPr>
          <w:rFonts w:eastAsia="Helvetica Neue" w:cs="Helvetica Neue"/>
          <w:bCs/>
        </w:rPr>
      </w:pPr>
    </w:p>
    <w:p w14:paraId="7E77E82C" w14:textId="77777777" w:rsidR="001F2066" w:rsidRDefault="001F2066" w:rsidP="00CD0884">
      <w:pPr>
        <w:spacing w:after="240"/>
        <w:rPr>
          <w:rFonts w:eastAsia="Helvetica Neue" w:cs="Helvetica Neue"/>
          <w:bCs/>
        </w:rPr>
      </w:pPr>
    </w:p>
    <w:p w14:paraId="4285F653" w14:textId="77777777" w:rsidR="001F2066" w:rsidRDefault="001F2066" w:rsidP="00CD0884">
      <w:pPr>
        <w:spacing w:after="240"/>
        <w:rPr>
          <w:rFonts w:eastAsia="Helvetica Neue" w:cs="Helvetica Neue"/>
          <w:bCs/>
        </w:rPr>
      </w:pPr>
    </w:p>
    <w:p w14:paraId="6069286B" w14:textId="77777777" w:rsidR="001F2066" w:rsidRDefault="001F2066" w:rsidP="00CD0884">
      <w:pPr>
        <w:spacing w:after="240"/>
        <w:rPr>
          <w:rFonts w:eastAsia="Helvetica Neue" w:cs="Helvetica Neue"/>
          <w:bCs/>
        </w:rPr>
      </w:pPr>
    </w:p>
    <w:p w14:paraId="0671A171" w14:textId="77777777" w:rsidR="00CD0884" w:rsidRDefault="00CD0884" w:rsidP="00CD0884">
      <w:pPr>
        <w:spacing w:after="240"/>
        <w:rPr>
          <w:rFonts w:eastAsia="Helvetica Neue" w:cs="Helvetica Neue"/>
          <w:bCs/>
        </w:rPr>
      </w:pPr>
    </w:p>
    <w:p w14:paraId="504B29CB" w14:textId="77777777" w:rsidR="00CD0884" w:rsidRPr="006D1FA6" w:rsidRDefault="00CD0884" w:rsidP="00CD0884">
      <w:pPr>
        <w:spacing w:after="240"/>
        <w:rPr>
          <w:rFonts w:eastAsia="Helvetica Neue" w:cs="Helvetica Neue"/>
          <w:b/>
        </w:rPr>
      </w:pPr>
      <w:r>
        <w:rPr>
          <w:rFonts w:eastAsia="Helvetica Neue" w:cs="Helvetica Neue"/>
          <w:b/>
        </w:rPr>
        <w:t>______________________________________________________</w:t>
      </w:r>
    </w:p>
    <w:p w14:paraId="6C9AEAA8" w14:textId="77777777" w:rsidR="001F2066" w:rsidRDefault="001F2066" w:rsidP="00CD0884">
      <w:pPr>
        <w:spacing w:after="240"/>
        <w:rPr>
          <w:rFonts w:eastAsia="Helvetica Neue" w:cs="Helvetica Neue"/>
          <w:b/>
        </w:rPr>
      </w:pPr>
    </w:p>
    <w:p w14:paraId="59B028E1" w14:textId="77777777" w:rsidR="001F2066" w:rsidRDefault="001F2066" w:rsidP="00CD0884">
      <w:pPr>
        <w:spacing w:after="240"/>
        <w:rPr>
          <w:rFonts w:eastAsia="Helvetica Neue" w:cs="Helvetica Neue"/>
          <w:b/>
        </w:rPr>
      </w:pPr>
    </w:p>
    <w:p w14:paraId="34CCFB8D" w14:textId="77777777" w:rsidR="001F2066" w:rsidRDefault="001F2066" w:rsidP="00CD0884">
      <w:pPr>
        <w:spacing w:after="240"/>
        <w:rPr>
          <w:rFonts w:eastAsia="Helvetica Neue" w:cs="Helvetica Neue"/>
          <w:b/>
        </w:rPr>
      </w:pPr>
    </w:p>
    <w:p w14:paraId="10512058" w14:textId="77777777" w:rsidR="001F2066" w:rsidRDefault="001F2066" w:rsidP="00CD0884">
      <w:pPr>
        <w:spacing w:after="240"/>
        <w:rPr>
          <w:rFonts w:eastAsia="Helvetica Neue" w:cs="Helvetica Neue"/>
          <w:b/>
        </w:rPr>
      </w:pPr>
    </w:p>
    <w:p w14:paraId="5DB4F32A" w14:textId="77777777" w:rsidR="001F2066" w:rsidRDefault="001F2066" w:rsidP="00CD0884">
      <w:pPr>
        <w:spacing w:after="240"/>
        <w:rPr>
          <w:rFonts w:eastAsia="Helvetica Neue" w:cs="Helvetica Neue"/>
          <w:b/>
        </w:rPr>
      </w:pPr>
    </w:p>
    <w:p w14:paraId="42D9CBC7" w14:textId="77777777" w:rsidR="001F2066" w:rsidRDefault="001F2066" w:rsidP="00CD0884">
      <w:pPr>
        <w:spacing w:after="240"/>
        <w:rPr>
          <w:rFonts w:eastAsia="Helvetica Neue" w:cs="Helvetica Neue"/>
          <w:b/>
        </w:rPr>
      </w:pPr>
    </w:p>
    <w:p w14:paraId="037EA3E5" w14:textId="7C50A43C" w:rsidR="00CD0884" w:rsidRDefault="00CD0884" w:rsidP="00CD0884">
      <w:pPr>
        <w:spacing w:after="240"/>
        <w:rPr>
          <w:rFonts w:eastAsia="Helvetica Neue" w:cs="Helvetica Neue"/>
          <w:b/>
        </w:rPr>
      </w:pPr>
      <w:r w:rsidRPr="006D1FA6">
        <w:rPr>
          <w:rFonts w:eastAsia="Helvetica Neue" w:cs="Helvetica Neue"/>
          <w:b/>
        </w:rPr>
        <w:lastRenderedPageBreak/>
        <w:t xml:space="preserve">Task </w:t>
      </w:r>
      <w:r>
        <w:rPr>
          <w:rFonts w:eastAsia="Helvetica Neue" w:cs="Helvetica Neue"/>
          <w:b/>
        </w:rPr>
        <w:t>3</w:t>
      </w:r>
      <w:r w:rsidRPr="006D1FA6">
        <w:rPr>
          <w:rFonts w:eastAsia="Helvetica Neue" w:cs="Helvetica Neue"/>
          <w:b/>
        </w:rPr>
        <w:t xml:space="preserve">: </w:t>
      </w:r>
      <w:r w:rsidR="001F2066">
        <w:rPr>
          <w:rFonts w:eastAsia="Helvetica Neue" w:cs="Helvetica Neue"/>
          <w:b/>
        </w:rPr>
        <w:t xml:space="preserve">Write a paragraph </w:t>
      </w:r>
      <w:r w:rsidR="00076833">
        <w:rPr>
          <w:rFonts w:eastAsia="Helvetica Neue" w:cs="Helvetica Neue"/>
          <w:b/>
        </w:rPr>
        <w:t>to explain</w:t>
      </w:r>
      <w:r w:rsidR="001F2066">
        <w:rPr>
          <w:rFonts w:eastAsia="Helvetica Neue" w:cs="Helvetica Neue"/>
          <w:b/>
        </w:rPr>
        <w:t xml:space="preserve"> how you believe sick note policies should be determined in Ontario.  What requirements or policies do you believe should be put in place and why?  The paragraph should be at least five sentences long.</w:t>
      </w:r>
    </w:p>
    <w:p w14:paraId="2C623D04" w14:textId="77777777" w:rsidR="00CD0884" w:rsidRDefault="00CD0884" w:rsidP="00CD0884">
      <w:pPr>
        <w:spacing w:after="240"/>
        <w:rPr>
          <w:rFonts w:eastAsia="Helvetica Neue" w:cs="Helvetica Neue"/>
          <w:bCs/>
        </w:rPr>
      </w:pPr>
      <w:r>
        <w:rPr>
          <w:rFonts w:eastAsia="Helvetica Neue" w:cs="Helvetica Neue"/>
          <w:bCs/>
        </w:rPr>
        <w:t>Answer:</w:t>
      </w:r>
    </w:p>
    <w:p w14:paraId="4FCB9E77" w14:textId="77777777" w:rsidR="00CD0884" w:rsidRDefault="00CD0884" w:rsidP="00CD0884">
      <w:pPr>
        <w:spacing w:after="240"/>
        <w:rPr>
          <w:rFonts w:eastAsia="Helvetica Neue" w:cs="Helvetica Neue"/>
          <w:bCs/>
        </w:rPr>
      </w:pPr>
    </w:p>
    <w:p w14:paraId="09A6DACD" w14:textId="77777777" w:rsidR="001F2066" w:rsidRDefault="001F2066" w:rsidP="00CD0884">
      <w:pPr>
        <w:spacing w:after="240"/>
        <w:rPr>
          <w:rFonts w:eastAsia="Helvetica Neue" w:cs="Helvetica Neue"/>
          <w:bCs/>
        </w:rPr>
      </w:pPr>
    </w:p>
    <w:p w14:paraId="54BB05B9" w14:textId="77777777" w:rsidR="001F2066" w:rsidRDefault="001F2066" w:rsidP="00CD0884">
      <w:pPr>
        <w:spacing w:after="240"/>
        <w:rPr>
          <w:rFonts w:eastAsia="Helvetica Neue" w:cs="Helvetica Neue"/>
          <w:bCs/>
        </w:rPr>
      </w:pPr>
    </w:p>
    <w:p w14:paraId="56C94821" w14:textId="77777777" w:rsidR="001F2066" w:rsidRDefault="001F2066" w:rsidP="00CD0884">
      <w:pPr>
        <w:spacing w:after="240"/>
        <w:rPr>
          <w:rFonts w:eastAsia="Helvetica Neue" w:cs="Helvetica Neue"/>
          <w:bCs/>
        </w:rPr>
      </w:pPr>
    </w:p>
    <w:p w14:paraId="0C051189" w14:textId="77777777" w:rsidR="001F2066" w:rsidRDefault="001F2066" w:rsidP="00CD0884">
      <w:pPr>
        <w:spacing w:after="240"/>
        <w:rPr>
          <w:rFonts w:eastAsia="Helvetica Neue" w:cs="Helvetica Neue"/>
          <w:bCs/>
        </w:rPr>
      </w:pPr>
    </w:p>
    <w:p w14:paraId="40D128CB" w14:textId="77777777" w:rsidR="001F2066" w:rsidRDefault="001F2066" w:rsidP="00CD0884">
      <w:pPr>
        <w:spacing w:after="240"/>
        <w:rPr>
          <w:rFonts w:eastAsia="Helvetica Neue" w:cs="Helvetica Neue"/>
          <w:bCs/>
        </w:rPr>
      </w:pPr>
    </w:p>
    <w:p w14:paraId="518B172B" w14:textId="77777777" w:rsidR="00CD0884" w:rsidRDefault="00CD0884" w:rsidP="00CD0884">
      <w:pPr>
        <w:spacing w:after="240"/>
        <w:rPr>
          <w:rFonts w:eastAsia="Helvetica Neue" w:cs="Helvetica Neue"/>
          <w:bCs/>
        </w:rPr>
      </w:pPr>
    </w:p>
    <w:p w14:paraId="6004A197" w14:textId="77777777" w:rsidR="00CD0884" w:rsidRPr="006D1FA6" w:rsidRDefault="00CD0884" w:rsidP="00CD0884">
      <w:pPr>
        <w:spacing w:after="240"/>
        <w:rPr>
          <w:rFonts w:eastAsia="Helvetica Neue" w:cs="Helvetica Neue"/>
          <w:b/>
        </w:rPr>
      </w:pPr>
      <w:r>
        <w:rPr>
          <w:rFonts w:eastAsia="Helvetica Neue" w:cs="Helvetica Neue"/>
          <w:b/>
        </w:rPr>
        <w:t>______________________________________________________</w:t>
      </w:r>
    </w:p>
    <w:p w14:paraId="759BCCD1" w14:textId="77777777" w:rsidR="002E7422" w:rsidRDefault="002E7422">
      <w:pPr>
        <w:spacing w:after="240"/>
        <w:rPr>
          <w:rFonts w:eastAsia="Helvetica Neue" w:cs="Helvetica Neue"/>
        </w:rPr>
      </w:pPr>
    </w:p>
    <w:p w14:paraId="69B51CEA" w14:textId="64232010" w:rsidR="00CD528B" w:rsidRPr="00C5661B" w:rsidRDefault="00531C6E" w:rsidP="00531C6E">
      <w:pPr>
        <w:rPr>
          <w:rFonts w:eastAsia="Helvetica Neue" w:cs="Helvetica Neue"/>
        </w:rPr>
      </w:pPr>
      <w:r>
        <w:rPr>
          <w:rFonts w:eastAsia="Helvetica Neue" w:cs="Helvetica Neue"/>
        </w:rPr>
        <w:br w:type="page"/>
      </w:r>
    </w:p>
    <w:p w14:paraId="4A380BA2" w14:textId="77777777" w:rsidR="002E7422" w:rsidRPr="00C5661B" w:rsidRDefault="00000000">
      <w:pPr>
        <w:pStyle w:val="Heading1"/>
        <w:spacing w:after="240"/>
        <w:rPr>
          <w:rFonts w:eastAsia="Helvetica Neue" w:cs="Helvetica Neue"/>
        </w:rPr>
      </w:pPr>
      <w:r w:rsidRPr="00C5661B">
        <w:rPr>
          <w:rFonts w:eastAsia="Helvetica Neue" w:cs="Helvetica Neue"/>
        </w:rPr>
        <w:lastRenderedPageBreak/>
        <w:t>Answers</w:t>
      </w:r>
    </w:p>
    <w:p w14:paraId="125DACEB" w14:textId="3C747494" w:rsidR="00472DD4" w:rsidRDefault="001F2066" w:rsidP="00472DD4">
      <w:pPr>
        <w:rPr>
          <w:rFonts w:eastAsia="Helvetica Neue" w:cs="Helvetica Neue"/>
        </w:rPr>
      </w:pPr>
      <w:r>
        <w:rPr>
          <w:rFonts w:eastAsia="Helvetica Neue" w:cs="Helvetica Neue"/>
        </w:rPr>
        <w:t>Answers will vary.</w:t>
      </w:r>
    </w:p>
    <w:p w14:paraId="6863F422" w14:textId="04DB3EEC" w:rsidR="001F2066" w:rsidRPr="0030535B" w:rsidRDefault="001F2066" w:rsidP="00472DD4">
      <w:pPr>
        <w:rPr>
          <w:rFonts w:eastAsia="Helvetica Neue" w:cs="Helvetica Neue"/>
        </w:rPr>
      </w:pPr>
      <w:r>
        <w:rPr>
          <w:rFonts w:eastAsia="Helvetica Neue" w:cs="Helvetica Neue"/>
        </w:rPr>
        <w:br w:type="page"/>
      </w:r>
    </w:p>
    <w:p w14:paraId="2FEC4CE5" w14:textId="7EFACC0E" w:rsidR="002E7422" w:rsidRPr="00C5661B" w:rsidRDefault="00000000">
      <w:pPr>
        <w:pStyle w:val="Heading1"/>
        <w:spacing w:after="240"/>
        <w:rPr>
          <w:rFonts w:eastAsia="Helvetica Neue" w:cs="Helvetica Neue"/>
        </w:rPr>
      </w:pPr>
      <w:r w:rsidRPr="00C5661B">
        <w:rPr>
          <w:rFonts w:eastAsia="Helvetica Neue" w:cs="Helvetica Neue"/>
        </w:rPr>
        <w:lastRenderedPageBreak/>
        <w:t>Performance Descriptors</w:t>
      </w:r>
    </w:p>
    <w:tbl>
      <w:tblPr>
        <w:tblStyle w:val="a2"/>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5"/>
        <w:gridCol w:w="2979"/>
        <w:gridCol w:w="1434"/>
        <w:gridCol w:w="1976"/>
        <w:gridCol w:w="1976"/>
      </w:tblGrid>
      <w:tr w:rsidR="002E7422" w:rsidRPr="00C5661B" w14:paraId="46A097E5" w14:textId="77777777" w:rsidTr="000D314F">
        <w:trPr>
          <w:cantSplit/>
          <w:tblHeader/>
        </w:trPr>
        <w:tc>
          <w:tcPr>
            <w:tcW w:w="985" w:type="dxa"/>
            <w:shd w:val="clear" w:color="auto" w:fill="D9D9D9"/>
          </w:tcPr>
          <w:p w14:paraId="174EB5BA" w14:textId="77777777" w:rsidR="002E7422" w:rsidRPr="00C5661B" w:rsidRDefault="00000000">
            <w:pPr>
              <w:spacing w:after="240"/>
              <w:rPr>
                <w:rFonts w:eastAsia="Helvetica Neue" w:cs="Helvetica Neue"/>
              </w:rPr>
            </w:pPr>
            <w:r w:rsidRPr="00C5661B">
              <w:rPr>
                <w:rFonts w:eastAsia="Helvetica Neue" w:cs="Helvetica Neue"/>
              </w:rPr>
              <w:t>Levels</w:t>
            </w:r>
          </w:p>
        </w:tc>
        <w:tc>
          <w:tcPr>
            <w:tcW w:w="2979" w:type="dxa"/>
            <w:shd w:val="clear" w:color="auto" w:fill="D9D9D9"/>
          </w:tcPr>
          <w:p w14:paraId="419E4D74" w14:textId="1BA60303" w:rsidR="002E7422" w:rsidRPr="00C5661B" w:rsidRDefault="0030535B">
            <w:pPr>
              <w:spacing w:after="240"/>
              <w:rPr>
                <w:rFonts w:eastAsia="Helvetica Neue" w:cs="Helvetica Neue"/>
              </w:rPr>
            </w:pPr>
            <w:r>
              <w:rPr>
                <w:rFonts w:eastAsia="Helvetica Neue" w:cs="Helvetica Neue"/>
              </w:rPr>
              <w:t>P</w:t>
            </w:r>
            <w:r w:rsidRPr="00C5661B">
              <w:rPr>
                <w:rFonts w:eastAsia="Helvetica Neue" w:cs="Helvetica Neue"/>
              </w:rPr>
              <w:t xml:space="preserve">erformance </w:t>
            </w:r>
            <w:r>
              <w:rPr>
                <w:rFonts w:eastAsia="Helvetica Neue" w:cs="Helvetica Neue"/>
              </w:rPr>
              <w:t>D</w:t>
            </w:r>
            <w:r w:rsidRPr="00C5661B">
              <w:rPr>
                <w:rFonts w:eastAsia="Helvetica Neue" w:cs="Helvetica Neue"/>
              </w:rPr>
              <w:t>escriptors</w:t>
            </w:r>
          </w:p>
        </w:tc>
        <w:tc>
          <w:tcPr>
            <w:tcW w:w="1434" w:type="dxa"/>
            <w:shd w:val="clear" w:color="auto" w:fill="D9D9D9"/>
          </w:tcPr>
          <w:p w14:paraId="710E2D69" w14:textId="77777777" w:rsidR="002E7422" w:rsidRPr="00C5661B" w:rsidRDefault="00000000">
            <w:pPr>
              <w:spacing w:after="240"/>
              <w:rPr>
                <w:rFonts w:eastAsia="Helvetica Neue" w:cs="Helvetica Neue"/>
              </w:rPr>
            </w:pPr>
            <w:r w:rsidRPr="00C5661B">
              <w:rPr>
                <w:rFonts w:eastAsia="Helvetica Neue" w:cs="Helvetica Neue"/>
              </w:rPr>
              <w:t>Needs Work</w:t>
            </w:r>
          </w:p>
        </w:tc>
        <w:tc>
          <w:tcPr>
            <w:tcW w:w="1976" w:type="dxa"/>
            <w:shd w:val="clear" w:color="auto" w:fill="D9D9D9"/>
          </w:tcPr>
          <w:p w14:paraId="47F0FFEB" w14:textId="77777777" w:rsidR="002E7422" w:rsidRPr="00C5661B" w:rsidRDefault="00000000">
            <w:pPr>
              <w:spacing w:after="240"/>
              <w:rPr>
                <w:rFonts w:eastAsia="Helvetica Neue" w:cs="Helvetica Neue"/>
              </w:rPr>
            </w:pPr>
            <w:r w:rsidRPr="00C5661B">
              <w:rPr>
                <w:rFonts w:eastAsia="Helvetica Neue" w:cs="Helvetica Neue"/>
              </w:rPr>
              <w:t>Completes task with support from practitioner</w:t>
            </w:r>
          </w:p>
        </w:tc>
        <w:tc>
          <w:tcPr>
            <w:tcW w:w="1976" w:type="dxa"/>
            <w:shd w:val="clear" w:color="auto" w:fill="D9D9D9"/>
          </w:tcPr>
          <w:p w14:paraId="0396AE12" w14:textId="77777777" w:rsidR="002E7422" w:rsidRPr="00C5661B" w:rsidRDefault="00000000">
            <w:pPr>
              <w:spacing w:after="240"/>
              <w:rPr>
                <w:rFonts w:eastAsia="Helvetica Neue" w:cs="Helvetica Neue"/>
              </w:rPr>
            </w:pPr>
            <w:r w:rsidRPr="00C5661B">
              <w:rPr>
                <w:rFonts w:eastAsia="Helvetica Neue" w:cs="Helvetica Neue"/>
              </w:rPr>
              <w:t>Completes task independently</w:t>
            </w:r>
          </w:p>
        </w:tc>
      </w:tr>
      <w:tr w:rsidR="002E7422" w:rsidRPr="00C5661B" w14:paraId="5CE43C24" w14:textId="77777777" w:rsidTr="000D314F">
        <w:tc>
          <w:tcPr>
            <w:tcW w:w="985" w:type="dxa"/>
          </w:tcPr>
          <w:p w14:paraId="19EFFE3E" w14:textId="3EF0EA67" w:rsidR="002E7422" w:rsidRPr="00C5661B" w:rsidRDefault="0030535B">
            <w:pPr>
              <w:spacing w:after="240"/>
              <w:rPr>
                <w:rFonts w:eastAsia="Helvetica Neue" w:cs="Helvetica Neue"/>
              </w:rPr>
            </w:pPr>
            <w:r>
              <w:rPr>
                <w:rFonts w:eastAsia="Helvetica Neue" w:cs="Helvetica Neue"/>
              </w:rPr>
              <w:t>A1.3</w:t>
            </w:r>
          </w:p>
        </w:tc>
        <w:tc>
          <w:tcPr>
            <w:tcW w:w="2979" w:type="dxa"/>
          </w:tcPr>
          <w:p w14:paraId="26F94008" w14:textId="21A55E59" w:rsidR="002E7422" w:rsidRPr="00C5661B" w:rsidRDefault="0030535B">
            <w:pPr>
              <w:spacing w:after="240"/>
              <w:rPr>
                <w:rFonts w:eastAsia="Helvetica Neue" w:cs="Helvetica Neue"/>
              </w:rPr>
            </w:pPr>
            <w:r>
              <w:rPr>
                <w:rFonts w:eastAsia="Helvetica Neue" w:cs="Helvetica Neue"/>
              </w:rPr>
              <w:t>integrates several pieces of information from texts</w:t>
            </w:r>
          </w:p>
        </w:tc>
        <w:tc>
          <w:tcPr>
            <w:tcW w:w="1434" w:type="dxa"/>
          </w:tcPr>
          <w:p w14:paraId="431A2C87" w14:textId="77777777" w:rsidR="002E7422" w:rsidRPr="00C5661B" w:rsidRDefault="002E7422">
            <w:pPr>
              <w:spacing w:after="240"/>
              <w:rPr>
                <w:rFonts w:eastAsia="Helvetica Neue" w:cs="Helvetica Neue"/>
              </w:rPr>
            </w:pPr>
          </w:p>
        </w:tc>
        <w:tc>
          <w:tcPr>
            <w:tcW w:w="1976" w:type="dxa"/>
          </w:tcPr>
          <w:p w14:paraId="5E2B04AB" w14:textId="77777777" w:rsidR="002E7422" w:rsidRPr="00C5661B" w:rsidRDefault="002E7422">
            <w:pPr>
              <w:spacing w:after="240"/>
              <w:rPr>
                <w:rFonts w:eastAsia="Helvetica Neue" w:cs="Helvetica Neue"/>
              </w:rPr>
            </w:pPr>
          </w:p>
        </w:tc>
        <w:tc>
          <w:tcPr>
            <w:tcW w:w="1976" w:type="dxa"/>
          </w:tcPr>
          <w:p w14:paraId="335EF4DB" w14:textId="77777777" w:rsidR="002E7422" w:rsidRPr="00C5661B" w:rsidRDefault="002E7422">
            <w:pPr>
              <w:spacing w:after="240"/>
              <w:rPr>
                <w:rFonts w:eastAsia="Helvetica Neue" w:cs="Helvetica Neue"/>
              </w:rPr>
            </w:pPr>
          </w:p>
        </w:tc>
      </w:tr>
      <w:tr w:rsidR="002E7422" w:rsidRPr="00C5661B" w14:paraId="36D08141" w14:textId="77777777" w:rsidTr="000D314F">
        <w:tc>
          <w:tcPr>
            <w:tcW w:w="985" w:type="dxa"/>
          </w:tcPr>
          <w:p w14:paraId="3AE40EF7" w14:textId="0B199D18" w:rsidR="002E7422" w:rsidRPr="00C5661B" w:rsidRDefault="002E7422">
            <w:pPr>
              <w:spacing w:after="240"/>
              <w:rPr>
                <w:rFonts w:eastAsia="Helvetica Neue" w:cs="Helvetica Neue"/>
              </w:rPr>
            </w:pPr>
          </w:p>
        </w:tc>
        <w:tc>
          <w:tcPr>
            <w:tcW w:w="2979" w:type="dxa"/>
          </w:tcPr>
          <w:p w14:paraId="5A1EE40F" w14:textId="0CB659C8" w:rsidR="002E7422" w:rsidRPr="00C5661B" w:rsidRDefault="0030535B">
            <w:pPr>
              <w:spacing w:after="240"/>
              <w:rPr>
                <w:rFonts w:eastAsia="Helvetica Neue" w:cs="Helvetica Neue"/>
              </w:rPr>
            </w:pPr>
            <w:r>
              <w:rPr>
                <w:rFonts w:eastAsia="Helvetica Neue" w:cs="Helvetica Neue"/>
              </w:rPr>
              <w:t>identifies the purpose and relevance of texts</w:t>
            </w:r>
          </w:p>
        </w:tc>
        <w:tc>
          <w:tcPr>
            <w:tcW w:w="1434" w:type="dxa"/>
          </w:tcPr>
          <w:p w14:paraId="6E1FF47B" w14:textId="77777777" w:rsidR="002E7422" w:rsidRPr="00C5661B" w:rsidRDefault="002E7422">
            <w:pPr>
              <w:spacing w:after="240"/>
              <w:rPr>
                <w:rFonts w:eastAsia="Helvetica Neue" w:cs="Helvetica Neue"/>
              </w:rPr>
            </w:pPr>
          </w:p>
        </w:tc>
        <w:tc>
          <w:tcPr>
            <w:tcW w:w="1976" w:type="dxa"/>
          </w:tcPr>
          <w:p w14:paraId="5AF2F523" w14:textId="77777777" w:rsidR="002E7422" w:rsidRPr="00C5661B" w:rsidRDefault="002E7422">
            <w:pPr>
              <w:spacing w:after="240"/>
              <w:rPr>
                <w:rFonts w:eastAsia="Helvetica Neue" w:cs="Helvetica Neue"/>
              </w:rPr>
            </w:pPr>
          </w:p>
        </w:tc>
        <w:tc>
          <w:tcPr>
            <w:tcW w:w="1976" w:type="dxa"/>
          </w:tcPr>
          <w:p w14:paraId="35B333A1" w14:textId="77777777" w:rsidR="002E7422" w:rsidRPr="00C5661B" w:rsidRDefault="002E7422">
            <w:pPr>
              <w:spacing w:after="240"/>
              <w:rPr>
                <w:rFonts w:eastAsia="Helvetica Neue" w:cs="Helvetica Neue"/>
              </w:rPr>
            </w:pPr>
          </w:p>
        </w:tc>
      </w:tr>
      <w:tr w:rsidR="002E7422" w:rsidRPr="00C5661B" w14:paraId="1845A198" w14:textId="77777777" w:rsidTr="000D314F">
        <w:tc>
          <w:tcPr>
            <w:tcW w:w="985" w:type="dxa"/>
          </w:tcPr>
          <w:p w14:paraId="77FB6550" w14:textId="2AC14F16" w:rsidR="002E7422" w:rsidRPr="00C5661B" w:rsidRDefault="002E7422">
            <w:pPr>
              <w:spacing w:after="240"/>
              <w:rPr>
                <w:rFonts w:eastAsia="Helvetica Neue" w:cs="Helvetica Neue"/>
              </w:rPr>
            </w:pPr>
          </w:p>
        </w:tc>
        <w:tc>
          <w:tcPr>
            <w:tcW w:w="2979" w:type="dxa"/>
          </w:tcPr>
          <w:p w14:paraId="026AB1F1" w14:textId="43BDB15B" w:rsidR="002E7422" w:rsidRPr="00C5661B" w:rsidRDefault="0030535B">
            <w:pPr>
              <w:spacing w:after="240"/>
              <w:rPr>
                <w:rFonts w:eastAsia="Helvetica Neue" w:cs="Helvetica Neue"/>
              </w:rPr>
            </w:pPr>
            <w:r>
              <w:rPr>
                <w:rFonts w:eastAsia="Helvetica Neue" w:cs="Helvetica Neue"/>
              </w:rPr>
              <w:t>skims to get the gist of longer texts</w:t>
            </w:r>
          </w:p>
        </w:tc>
        <w:tc>
          <w:tcPr>
            <w:tcW w:w="1434" w:type="dxa"/>
          </w:tcPr>
          <w:p w14:paraId="5239120A" w14:textId="77777777" w:rsidR="002E7422" w:rsidRPr="00C5661B" w:rsidRDefault="002E7422">
            <w:pPr>
              <w:spacing w:after="240"/>
              <w:rPr>
                <w:rFonts w:eastAsia="Helvetica Neue" w:cs="Helvetica Neue"/>
              </w:rPr>
            </w:pPr>
          </w:p>
        </w:tc>
        <w:tc>
          <w:tcPr>
            <w:tcW w:w="1976" w:type="dxa"/>
          </w:tcPr>
          <w:p w14:paraId="7275D8E8" w14:textId="77777777" w:rsidR="002E7422" w:rsidRPr="00C5661B" w:rsidRDefault="002E7422">
            <w:pPr>
              <w:spacing w:after="240"/>
              <w:rPr>
                <w:rFonts w:eastAsia="Helvetica Neue" w:cs="Helvetica Neue"/>
              </w:rPr>
            </w:pPr>
          </w:p>
        </w:tc>
        <w:tc>
          <w:tcPr>
            <w:tcW w:w="1976" w:type="dxa"/>
          </w:tcPr>
          <w:p w14:paraId="2E0F33DE" w14:textId="77777777" w:rsidR="002E7422" w:rsidRPr="00C5661B" w:rsidRDefault="002E7422">
            <w:pPr>
              <w:spacing w:after="240"/>
              <w:rPr>
                <w:rFonts w:eastAsia="Helvetica Neue" w:cs="Helvetica Neue"/>
              </w:rPr>
            </w:pPr>
          </w:p>
        </w:tc>
      </w:tr>
      <w:tr w:rsidR="002E7422" w:rsidRPr="00C5661B" w14:paraId="36CFB96C" w14:textId="77777777" w:rsidTr="000D314F">
        <w:tc>
          <w:tcPr>
            <w:tcW w:w="985" w:type="dxa"/>
          </w:tcPr>
          <w:p w14:paraId="425504CF" w14:textId="0FEE6D88" w:rsidR="002E7422" w:rsidRPr="00C5661B" w:rsidRDefault="002E7422">
            <w:pPr>
              <w:spacing w:after="240"/>
              <w:rPr>
                <w:rFonts w:eastAsia="Helvetica Neue" w:cs="Helvetica Neue"/>
              </w:rPr>
            </w:pPr>
          </w:p>
        </w:tc>
        <w:tc>
          <w:tcPr>
            <w:tcW w:w="2979" w:type="dxa"/>
          </w:tcPr>
          <w:p w14:paraId="52A642B4" w14:textId="0B561BA2" w:rsidR="002E7422" w:rsidRPr="00C5661B" w:rsidRDefault="0030535B">
            <w:pPr>
              <w:spacing w:after="240"/>
              <w:rPr>
                <w:rFonts w:eastAsia="Helvetica Neue" w:cs="Helvetica Neue"/>
              </w:rPr>
            </w:pPr>
            <w:r>
              <w:rPr>
                <w:rFonts w:eastAsia="Helvetica Neue" w:cs="Helvetica Neue"/>
              </w:rPr>
              <w:t>begins to recognize bias and points of view in texts</w:t>
            </w:r>
          </w:p>
        </w:tc>
        <w:tc>
          <w:tcPr>
            <w:tcW w:w="1434" w:type="dxa"/>
          </w:tcPr>
          <w:p w14:paraId="4F59D47F" w14:textId="77777777" w:rsidR="002E7422" w:rsidRPr="00C5661B" w:rsidRDefault="002E7422">
            <w:pPr>
              <w:spacing w:after="240"/>
              <w:rPr>
                <w:rFonts w:eastAsia="Helvetica Neue" w:cs="Helvetica Neue"/>
              </w:rPr>
            </w:pPr>
          </w:p>
        </w:tc>
        <w:tc>
          <w:tcPr>
            <w:tcW w:w="1976" w:type="dxa"/>
          </w:tcPr>
          <w:p w14:paraId="4439F590" w14:textId="77777777" w:rsidR="002E7422" w:rsidRPr="00C5661B" w:rsidRDefault="002E7422">
            <w:pPr>
              <w:spacing w:after="240"/>
              <w:rPr>
                <w:rFonts w:eastAsia="Helvetica Neue" w:cs="Helvetica Neue"/>
              </w:rPr>
            </w:pPr>
          </w:p>
        </w:tc>
        <w:tc>
          <w:tcPr>
            <w:tcW w:w="1976" w:type="dxa"/>
          </w:tcPr>
          <w:p w14:paraId="7E8E5E97" w14:textId="77777777" w:rsidR="002E7422" w:rsidRPr="00C5661B" w:rsidRDefault="002E7422">
            <w:pPr>
              <w:spacing w:after="240"/>
              <w:rPr>
                <w:rFonts w:eastAsia="Helvetica Neue" w:cs="Helvetica Neue"/>
              </w:rPr>
            </w:pPr>
          </w:p>
        </w:tc>
      </w:tr>
      <w:tr w:rsidR="000D314F" w:rsidRPr="00C5661B" w14:paraId="70F95CA4" w14:textId="77777777" w:rsidTr="000D314F">
        <w:tc>
          <w:tcPr>
            <w:tcW w:w="985" w:type="dxa"/>
          </w:tcPr>
          <w:p w14:paraId="45DB9713" w14:textId="77777777" w:rsidR="000D314F" w:rsidRPr="00C5661B" w:rsidRDefault="000D314F">
            <w:pPr>
              <w:spacing w:after="240"/>
              <w:rPr>
                <w:rFonts w:eastAsia="Helvetica Neue" w:cs="Helvetica Neue"/>
              </w:rPr>
            </w:pPr>
          </w:p>
        </w:tc>
        <w:tc>
          <w:tcPr>
            <w:tcW w:w="2979" w:type="dxa"/>
          </w:tcPr>
          <w:p w14:paraId="143F92FD" w14:textId="06C19A64" w:rsidR="000D314F" w:rsidRPr="00C5661B" w:rsidRDefault="0030535B">
            <w:pPr>
              <w:spacing w:after="240"/>
              <w:rPr>
                <w:rFonts w:eastAsia="Helvetica Neue" w:cs="Helvetica Neue"/>
              </w:rPr>
            </w:pPr>
            <w:r>
              <w:rPr>
                <w:rFonts w:eastAsia="Helvetica Neue" w:cs="Helvetica Neue"/>
              </w:rPr>
              <w:t>follows the main event of descriptive, narrative, informational and persuasive texts</w:t>
            </w:r>
          </w:p>
        </w:tc>
        <w:tc>
          <w:tcPr>
            <w:tcW w:w="1434" w:type="dxa"/>
          </w:tcPr>
          <w:p w14:paraId="65F6BAA4" w14:textId="77777777" w:rsidR="000D314F" w:rsidRPr="00C5661B" w:rsidRDefault="000D314F">
            <w:pPr>
              <w:spacing w:after="240"/>
              <w:rPr>
                <w:rFonts w:eastAsia="Helvetica Neue" w:cs="Helvetica Neue"/>
              </w:rPr>
            </w:pPr>
          </w:p>
        </w:tc>
        <w:tc>
          <w:tcPr>
            <w:tcW w:w="1976" w:type="dxa"/>
          </w:tcPr>
          <w:p w14:paraId="45631166" w14:textId="77777777" w:rsidR="000D314F" w:rsidRPr="00C5661B" w:rsidRDefault="000D314F">
            <w:pPr>
              <w:spacing w:after="240"/>
              <w:rPr>
                <w:rFonts w:eastAsia="Helvetica Neue" w:cs="Helvetica Neue"/>
              </w:rPr>
            </w:pPr>
          </w:p>
        </w:tc>
        <w:tc>
          <w:tcPr>
            <w:tcW w:w="1976" w:type="dxa"/>
          </w:tcPr>
          <w:p w14:paraId="049F5E82" w14:textId="77777777" w:rsidR="000D314F" w:rsidRPr="00C5661B" w:rsidRDefault="000D314F">
            <w:pPr>
              <w:spacing w:after="240"/>
              <w:rPr>
                <w:rFonts w:eastAsia="Helvetica Neue" w:cs="Helvetica Neue"/>
              </w:rPr>
            </w:pPr>
          </w:p>
        </w:tc>
      </w:tr>
      <w:tr w:rsidR="000D314F" w:rsidRPr="00C5661B" w14:paraId="4FEB6843" w14:textId="77777777" w:rsidTr="000D314F">
        <w:tc>
          <w:tcPr>
            <w:tcW w:w="985" w:type="dxa"/>
          </w:tcPr>
          <w:p w14:paraId="7EFCE8E1" w14:textId="4CC0D7EA" w:rsidR="000D314F" w:rsidRPr="00C5661B" w:rsidRDefault="0030535B">
            <w:pPr>
              <w:spacing w:after="240"/>
              <w:rPr>
                <w:rFonts w:eastAsia="Helvetica Neue" w:cs="Helvetica Neue"/>
              </w:rPr>
            </w:pPr>
            <w:r>
              <w:rPr>
                <w:rFonts w:eastAsia="Helvetica Neue" w:cs="Helvetica Neue"/>
              </w:rPr>
              <w:t>B2.3</w:t>
            </w:r>
          </w:p>
        </w:tc>
        <w:tc>
          <w:tcPr>
            <w:tcW w:w="2979" w:type="dxa"/>
          </w:tcPr>
          <w:p w14:paraId="477EEF02" w14:textId="7C239019" w:rsidR="000D314F" w:rsidRPr="00C5661B" w:rsidRDefault="0030535B">
            <w:pPr>
              <w:spacing w:after="240"/>
              <w:rPr>
                <w:rFonts w:eastAsia="Helvetica Neue" w:cs="Helvetica Neue"/>
              </w:rPr>
            </w:pPr>
            <w:r>
              <w:rPr>
                <w:rFonts w:eastAsia="Helvetica Neue" w:cs="Helvetica Neue"/>
              </w:rPr>
              <w:t>writes texts to present information, summarize, express opinions, present arguments, convey ideas or persuade</w:t>
            </w:r>
          </w:p>
        </w:tc>
        <w:tc>
          <w:tcPr>
            <w:tcW w:w="1434" w:type="dxa"/>
          </w:tcPr>
          <w:p w14:paraId="6BA3EF86" w14:textId="77777777" w:rsidR="000D314F" w:rsidRPr="00C5661B" w:rsidRDefault="000D314F">
            <w:pPr>
              <w:spacing w:after="240"/>
              <w:rPr>
                <w:rFonts w:eastAsia="Helvetica Neue" w:cs="Helvetica Neue"/>
              </w:rPr>
            </w:pPr>
          </w:p>
        </w:tc>
        <w:tc>
          <w:tcPr>
            <w:tcW w:w="1976" w:type="dxa"/>
          </w:tcPr>
          <w:p w14:paraId="0B28D2AE" w14:textId="77777777" w:rsidR="000D314F" w:rsidRPr="00C5661B" w:rsidRDefault="000D314F">
            <w:pPr>
              <w:spacing w:after="240"/>
              <w:rPr>
                <w:rFonts w:eastAsia="Helvetica Neue" w:cs="Helvetica Neue"/>
              </w:rPr>
            </w:pPr>
          </w:p>
        </w:tc>
        <w:tc>
          <w:tcPr>
            <w:tcW w:w="1976" w:type="dxa"/>
          </w:tcPr>
          <w:p w14:paraId="38271F60" w14:textId="77777777" w:rsidR="000D314F" w:rsidRPr="00C5661B" w:rsidRDefault="000D314F">
            <w:pPr>
              <w:spacing w:after="240"/>
              <w:rPr>
                <w:rFonts w:eastAsia="Helvetica Neue" w:cs="Helvetica Neue"/>
              </w:rPr>
            </w:pPr>
          </w:p>
        </w:tc>
      </w:tr>
      <w:tr w:rsidR="000D314F" w:rsidRPr="00C5661B" w14:paraId="20BD9F85" w14:textId="77777777" w:rsidTr="000D314F">
        <w:tc>
          <w:tcPr>
            <w:tcW w:w="985" w:type="dxa"/>
          </w:tcPr>
          <w:p w14:paraId="4FE3B67B" w14:textId="77777777" w:rsidR="000D314F" w:rsidRPr="00C5661B" w:rsidRDefault="000D314F">
            <w:pPr>
              <w:spacing w:after="240"/>
              <w:rPr>
                <w:rFonts w:eastAsia="Helvetica Neue" w:cs="Helvetica Neue"/>
              </w:rPr>
            </w:pPr>
          </w:p>
        </w:tc>
        <w:tc>
          <w:tcPr>
            <w:tcW w:w="2979" w:type="dxa"/>
          </w:tcPr>
          <w:p w14:paraId="6DDC6DF0" w14:textId="47804E6B" w:rsidR="000D314F" w:rsidRPr="00C5661B" w:rsidRDefault="0030535B">
            <w:pPr>
              <w:spacing w:after="240"/>
              <w:rPr>
                <w:rFonts w:eastAsia="Helvetica Neue" w:cs="Helvetica Neue"/>
              </w:rPr>
            </w:pPr>
            <w:r>
              <w:rPr>
                <w:rFonts w:eastAsia="Helvetica Neue" w:cs="Helvetica Neue"/>
              </w:rPr>
              <w:t>selects and uses vocabulary, tone and structure appropriate to the task</w:t>
            </w:r>
          </w:p>
        </w:tc>
        <w:tc>
          <w:tcPr>
            <w:tcW w:w="1434" w:type="dxa"/>
          </w:tcPr>
          <w:p w14:paraId="3C72878C" w14:textId="77777777" w:rsidR="000D314F" w:rsidRPr="00C5661B" w:rsidRDefault="000D314F">
            <w:pPr>
              <w:spacing w:after="240"/>
              <w:rPr>
                <w:rFonts w:eastAsia="Helvetica Neue" w:cs="Helvetica Neue"/>
              </w:rPr>
            </w:pPr>
          </w:p>
        </w:tc>
        <w:tc>
          <w:tcPr>
            <w:tcW w:w="1976" w:type="dxa"/>
          </w:tcPr>
          <w:p w14:paraId="10C6ED57" w14:textId="77777777" w:rsidR="000D314F" w:rsidRPr="00C5661B" w:rsidRDefault="000D314F">
            <w:pPr>
              <w:spacing w:after="240"/>
              <w:rPr>
                <w:rFonts w:eastAsia="Helvetica Neue" w:cs="Helvetica Neue"/>
              </w:rPr>
            </w:pPr>
          </w:p>
        </w:tc>
        <w:tc>
          <w:tcPr>
            <w:tcW w:w="1976" w:type="dxa"/>
          </w:tcPr>
          <w:p w14:paraId="3A8BD02A" w14:textId="77777777" w:rsidR="000D314F" w:rsidRPr="00C5661B" w:rsidRDefault="000D314F">
            <w:pPr>
              <w:spacing w:after="240"/>
              <w:rPr>
                <w:rFonts w:eastAsia="Helvetica Neue" w:cs="Helvetica Neue"/>
              </w:rPr>
            </w:pPr>
          </w:p>
        </w:tc>
      </w:tr>
      <w:tr w:rsidR="00472DD4" w:rsidRPr="00C5661B" w14:paraId="628E419F" w14:textId="77777777" w:rsidTr="000D314F">
        <w:tc>
          <w:tcPr>
            <w:tcW w:w="985" w:type="dxa"/>
          </w:tcPr>
          <w:p w14:paraId="2462C580" w14:textId="77777777" w:rsidR="00472DD4" w:rsidRPr="00C5661B" w:rsidRDefault="00472DD4">
            <w:pPr>
              <w:spacing w:after="240"/>
              <w:rPr>
                <w:rFonts w:eastAsia="Helvetica Neue" w:cs="Helvetica Neue"/>
              </w:rPr>
            </w:pPr>
          </w:p>
        </w:tc>
        <w:tc>
          <w:tcPr>
            <w:tcW w:w="2979" w:type="dxa"/>
          </w:tcPr>
          <w:p w14:paraId="7C3F7EBC" w14:textId="0B6855CE" w:rsidR="00472DD4" w:rsidRPr="00C5661B" w:rsidRDefault="0030535B">
            <w:pPr>
              <w:spacing w:after="240"/>
              <w:rPr>
                <w:rFonts w:eastAsia="Helvetica Neue" w:cs="Helvetica Neue"/>
              </w:rPr>
            </w:pPr>
            <w:r>
              <w:rPr>
                <w:rFonts w:eastAsia="Helvetica Neue" w:cs="Helvetica Neue"/>
              </w:rPr>
              <w:t>organizes and sequences writing to communicate effectively</w:t>
            </w:r>
          </w:p>
        </w:tc>
        <w:tc>
          <w:tcPr>
            <w:tcW w:w="1434" w:type="dxa"/>
          </w:tcPr>
          <w:p w14:paraId="2AEDFE31" w14:textId="77777777" w:rsidR="00472DD4" w:rsidRPr="00C5661B" w:rsidRDefault="00472DD4">
            <w:pPr>
              <w:spacing w:after="240"/>
              <w:rPr>
                <w:rFonts w:eastAsia="Helvetica Neue" w:cs="Helvetica Neue"/>
              </w:rPr>
            </w:pPr>
          </w:p>
        </w:tc>
        <w:tc>
          <w:tcPr>
            <w:tcW w:w="1976" w:type="dxa"/>
          </w:tcPr>
          <w:p w14:paraId="073D5613" w14:textId="77777777" w:rsidR="00472DD4" w:rsidRPr="00C5661B" w:rsidRDefault="00472DD4">
            <w:pPr>
              <w:spacing w:after="240"/>
              <w:rPr>
                <w:rFonts w:eastAsia="Helvetica Neue" w:cs="Helvetica Neue"/>
              </w:rPr>
            </w:pPr>
          </w:p>
        </w:tc>
        <w:tc>
          <w:tcPr>
            <w:tcW w:w="1976" w:type="dxa"/>
          </w:tcPr>
          <w:p w14:paraId="571BDA30" w14:textId="77777777" w:rsidR="00472DD4" w:rsidRPr="00C5661B" w:rsidRDefault="00472DD4">
            <w:pPr>
              <w:spacing w:after="240"/>
              <w:rPr>
                <w:rFonts w:eastAsia="Helvetica Neue" w:cs="Helvetica Neue"/>
              </w:rPr>
            </w:pPr>
          </w:p>
        </w:tc>
      </w:tr>
      <w:tr w:rsidR="00472DD4" w:rsidRPr="00C5661B" w14:paraId="2A1A1D03" w14:textId="77777777" w:rsidTr="000D314F">
        <w:tc>
          <w:tcPr>
            <w:tcW w:w="985" w:type="dxa"/>
          </w:tcPr>
          <w:p w14:paraId="067856F8" w14:textId="77777777" w:rsidR="00472DD4" w:rsidRPr="00C5661B" w:rsidRDefault="00472DD4">
            <w:pPr>
              <w:spacing w:after="240"/>
              <w:rPr>
                <w:rFonts w:eastAsia="Helvetica Neue" w:cs="Helvetica Neue"/>
              </w:rPr>
            </w:pPr>
          </w:p>
        </w:tc>
        <w:tc>
          <w:tcPr>
            <w:tcW w:w="2979" w:type="dxa"/>
          </w:tcPr>
          <w:p w14:paraId="51AD1247" w14:textId="4E54DA86" w:rsidR="00472DD4" w:rsidRPr="00C5661B" w:rsidRDefault="0030535B">
            <w:pPr>
              <w:spacing w:after="240"/>
              <w:rPr>
                <w:rFonts w:eastAsia="Helvetica Neue" w:cs="Helvetica Neue"/>
              </w:rPr>
            </w:pPr>
            <w:r>
              <w:rPr>
                <w:rFonts w:eastAsia="Helvetica Neue" w:cs="Helvetica Neue"/>
              </w:rPr>
              <w:t>uses a variety of vocabulary, structures and approaches to convey main ideas with supporting details</w:t>
            </w:r>
          </w:p>
        </w:tc>
        <w:tc>
          <w:tcPr>
            <w:tcW w:w="1434" w:type="dxa"/>
          </w:tcPr>
          <w:p w14:paraId="77A311BF" w14:textId="77777777" w:rsidR="00472DD4" w:rsidRPr="00C5661B" w:rsidRDefault="00472DD4">
            <w:pPr>
              <w:spacing w:after="240"/>
              <w:rPr>
                <w:rFonts w:eastAsia="Helvetica Neue" w:cs="Helvetica Neue"/>
              </w:rPr>
            </w:pPr>
          </w:p>
        </w:tc>
        <w:tc>
          <w:tcPr>
            <w:tcW w:w="1976" w:type="dxa"/>
          </w:tcPr>
          <w:p w14:paraId="45ECB210" w14:textId="77777777" w:rsidR="00472DD4" w:rsidRPr="00C5661B" w:rsidRDefault="00472DD4">
            <w:pPr>
              <w:spacing w:after="240"/>
              <w:rPr>
                <w:rFonts w:eastAsia="Helvetica Neue" w:cs="Helvetica Neue"/>
              </w:rPr>
            </w:pPr>
          </w:p>
        </w:tc>
        <w:tc>
          <w:tcPr>
            <w:tcW w:w="1976" w:type="dxa"/>
          </w:tcPr>
          <w:p w14:paraId="2477FC63" w14:textId="77777777" w:rsidR="00472DD4" w:rsidRPr="00C5661B" w:rsidRDefault="00472DD4">
            <w:pPr>
              <w:spacing w:after="240"/>
              <w:rPr>
                <w:rFonts w:eastAsia="Helvetica Neue" w:cs="Helvetica Neue"/>
              </w:rPr>
            </w:pPr>
          </w:p>
        </w:tc>
      </w:tr>
    </w:tbl>
    <w:bookmarkStart w:id="0" w:name="_heading=h.gjdgxs" w:colFirst="0" w:colLast="0"/>
    <w:bookmarkEnd w:id="0"/>
    <w:p w14:paraId="5A0933BB" w14:textId="3524BDC2" w:rsidR="002E7422" w:rsidRPr="00C5661B" w:rsidRDefault="00C5661B">
      <w:pPr>
        <w:spacing w:after="240"/>
        <w:rPr>
          <w:rFonts w:eastAsia="Helvetica Neue" w:cs="Helvetica Neue"/>
        </w:rPr>
      </w:pPr>
      <w:r w:rsidRPr="00C5661B">
        <w:rPr>
          <w:noProof/>
        </w:rPr>
        <mc:AlternateContent>
          <mc:Choice Requires="wps">
            <w:drawing>
              <wp:anchor distT="0" distB="0" distL="114300" distR="114300" simplePos="0" relativeHeight="251676672" behindDoc="0" locked="0" layoutInCell="1" hidden="0" allowOverlap="1" wp14:anchorId="7F49830F" wp14:editId="3D030A13">
                <wp:simplePos x="0" y="0"/>
                <wp:positionH relativeFrom="column">
                  <wp:posOffset>5268849</wp:posOffset>
                </wp:positionH>
                <wp:positionV relativeFrom="paragraph">
                  <wp:posOffset>352425</wp:posOffset>
                </wp:positionV>
                <wp:extent cx="231140" cy="231140"/>
                <wp:effectExtent l="0" t="0" r="16510" b="16510"/>
                <wp:wrapNone/>
                <wp:docPr id="1871138907" name="Rectangle 1871138907"/>
                <wp:cNvGraphicFramePr/>
                <a:graphic xmlns:a="http://schemas.openxmlformats.org/drawingml/2006/main">
                  <a:graphicData uri="http://schemas.microsoft.com/office/word/2010/wordprocessingShape">
                    <wps:wsp>
                      <wps:cNvSpPr/>
                      <wps:spPr>
                        <a:xfrm>
                          <a:off x="0" y="0"/>
                          <a:ext cx="231140" cy="2311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2D90E5AC"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7F49830F" id="Rectangle 1871138907" o:spid="_x0000_s1035" style="position:absolute;margin-left:414.85pt;margin-top:27.75pt;width:18.2pt;height:18.2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" fillcolor="white [3201]" strokecolor="black [3200]" strokeweight="1pt">
                <v:stroke startarrowwidth="narrow" startarrowlength="short" endarrowwidth="narrow" endarrowlength="short"/>
                <v:textbox inset="2.53958mm,2.53958mm,2.53958mm,2.53958mm">
                  <w:txbxContent>
                    <w:p w14:paraId="2D90E5AC"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75648" behindDoc="0" locked="0" layoutInCell="1" hidden="0" allowOverlap="1" wp14:anchorId="0BAAB72A" wp14:editId="1D363F6E">
                <wp:simplePos x="0" y="0"/>
                <wp:positionH relativeFrom="column">
                  <wp:posOffset>3026664</wp:posOffset>
                </wp:positionH>
                <wp:positionV relativeFrom="paragraph">
                  <wp:posOffset>352425</wp:posOffset>
                </wp:positionV>
                <wp:extent cx="231140" cy="231140"/>
                <wp:effectExtent l="0" t="0" r="16510" b="16510"/>
                <wp:wrapNone/>
                <wp:docPr id="1871138914" name="Rectangle 1871138914"/>
                <wp:cNvGraphicFramePr/>
                <a:graphic xmlns:a="http://schemas.openxmlformats.org/drawingml/2006/main">
                  <a:graphicData uri="http://schemas.microsoft.com/office/word/2010/wordprocessingShape">
                    <wps:wsp>
                      <wps:cNvSpPr/>
                      <wps:spPr>
                        <a:xfrm>
                          <a:off x="0" y="0"/>
                          <a:ext cx="231140" cy="2311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68C4F53D"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0BAAB72A" id="Rectangle 1871138914" o:spid="_x0000_s1036" style="position:absolute;margin-left:238.3pt;margin-top:27.75pt;width:18.2pt;height:18.2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" fillcolor="white [3201]" strokecolor="black [3200]" strokeweight="1pt">
                <v:stroke startarrowwidth="narrow" startarrowlength="short" endarrowwidth="narrow" endarrowlength="short"/>
                <v:textbox inset="2.53958mm,2.53958mm,2.53958mm,2.53958mm">
                  <w:txbxContent>
                    <w:p w14:paraId="68C4F53D" w14:textId="77777777" w:rsidR="002E7422" w:rsidRDefault="002E7422">
                      <w:pPr>
                        <w:spacing w:after="0" w:line="240" w:lineRule="auto"/>
                        <w:textDirection w:val="btLr"/>
                      </w:pPr>
                    </w:p>
                  </w:txbxContent>
                </v:textbox>
              </v:rect>
            </w:pict>
          </mc:Fallback>
        </mc:AlternateContent>
      </w:r>
    </w:p>
    <w:p w14:paraId="2E12826C" w14:textId="42AAFFD1" w:rsidR="002E7422" w:rsidRPr="00C5661B" w:rsidRDefault="00000000">
      <w:pPr>
        <w:spacing w:after="240"/>
        <w:rPr>
          <w:rFonts w:eastAsia="Helvetica Neue" w:cs="Helvetica Neue"/>
        </w:rPr>
      </w:pPr>
      <w:r w:rsidRPr="00C5661B">
        <w:rPr>
          <w:rFonts w:eastAsia="Helvetica Neue" w:cs="Helvetica Neue"/>
        </w:rPr>
        <w:t xml:space="preserve">This task: Was successfully completed        Needs to be tried again  </w:t>
      </w:r>
    </w:p>
    <w:p w14:paraId="17223BE2" w14:textId="77777777" w:rsidR="002E7422" w:rsidRPr="00C5661B" w:rsidRDefault="00000000">
      <w:pPr>
        <w:spacing w:after="240" w:line="240" w:lineRule="auto"/>
        <w:rPr>
          <w:rFonts w:eastAsia="Helvetica Neue" w:cs="Helvetica Neue"/>
        </w:rPr>
      </w:pPr>
      <w:r w:rsidRPr="00C5661B">
        <w:rPr>
          <w:rFonts w:eastAsia="Helvetica Neue" w:cs="Helvetica Neue"/>
        </w:rPr>
        <w:t>Learner Comments:</w:t>
      </w:r>
      <w:r w:rsidRPr="00C5661B">
        <w:rPr>
          <w:noProof/>
        </w:rPr>
        <mc:AlternateContent>
          <mc:Choice Requires="wps">
            <w:drawing>
              <wp:anchor distT="0" distB="0" distL="114300" distR="114300" simplePos="0" relativeHeight="251677696" behindDoc="0" locked="0" layoutInCell="1" hidden="0" allowOverlap="1" wp14:anchorId="252E0537" wp14:editId="718ACF91">
                <wp:simplePos x="0" y="0"/>
                <wp:positionH relativeFrom="column">
                  <wp:posOffset>1</wp:posOffset>
                </wp:positionH>
                <wp:positionV relativeFrom="paragraph">
                  <wp:posOffset>203200</wp:posOffset>
                </wp:positionV>
                <wp:extent cx="6153150" cy="1672590"/>
                <wp:effectExtent l="0" t="0" r="0" b="0"/>
                <wp:wrapNone/>
                <wp:docPr id="1871138906" name="Rectangle 1871138906"/>
                <wp:cNvGraphicFramePr/>
                <a:graphic xmlns:a="http://schemas.openxmlformats.org/drawingml/2006/main">
                  <a:graphicData uri="http://schemas.microsoft.com/office/word/2010/wordprocessingShape">
                    <wps:wsp>
                      <wps:cNvSpPr/>
                      <wps:spPr>
                        <a:xfrm>
                          <a:off x="2288475" y="2962755"/>
                          <a:ext cx="6115050" cy="1634490"/>
                        </a:xfrm>
                        <a:prstGeom prst="rect">
                          <a:avLst/>
                        </a:prstGeom>
                        <a:solidFill>
                          <a:schemeClr val="lt1"/>
                        </a:solidFill>
                        <a:ln w="19050" cap="flat" cmpd="sng">
                          <a:solidFill>
                            <a:schemeClr val="dk1"/>
                          </a:solidFill>
                          <a:prstDash val="solid"/>
                          <a:miter lim="800000"/>
                          <a:headEnd type="none" w="sm" len="sm"/>
                          <a:tailEnd type="none" w="sm" len="sm"/>
                        </a:ln>
                      </wps:spPr>
                      <wps:txbx>
                        <w:txbxContent>
                          <w:p w14:paraId="4BFE8E1F"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252E0537" id="Rectangle 1871138906" o:spid="_x0000_s1037" style="position:absolute;margin-left:0;margin-top:16pt;width:484.5pt;height:131.7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" fillcolor="white [3201]" strokecolor="black [3200]" strokeweight="1.5pt">
                <v:stroke startarrowwidth="narrow" startarrowlength="short" endarrowwidth="narrow" endarrowlength="short"/>
                <v:textbox inset="2.53958mm,2.53958mm,2.53958mm,2.53958mm">
                  <w:txbxContent>
                    <w:p w14:paraId="4BFE8E1F" w14:textId="77777777" w:rsidR="002E7422" w:rsidRDefault="002E7422">
                      <w:pPr>
                        <w:spacing w:after="0" w:line="240" w:lineRule="auto"/>
                        <w:textDirection w:val="btLr"/>
                      </w:pPr>
                    </w:p>
                  </w:txbxContent>
                </v:textbox>
              </v:rect>
            </w:pict>
          </mc:Fallback>
        </mc:AlternateContent>
      </w:r>
    </w:p>
    <w:p w14:paraId="17600DFE" w14:textId="77777777" w:rsidR="002E7422" w:rsidRDefault="002E7422">
      <w:pPr>
        <w:spacing w:after="240" w:line="240" w:lineRule="auto"/>
        <w:rPr>
          <w:rFonts w:eastAsia="Helvetica Neue" w:cs="Helvetica Neue"/>
        </w:rPr>
      </w:pPr>
    </w:p>
    <w:p w14:paraId="27A3399A" w14:textId="77777777" w:rsidR="0030535B" w:rsidRPr="00C5661B" w:rsidRDefault="0030535B">
      <w:pPr>
        <w:spacing w:after="240" w:line="240" w:lineRule="auto"/>
        <w:rPr>
          <w:rFonts w:eastAsia="Helvetica Neue" w:cs="Helvetica Neue"/>
        </w:rPr>
      </w:pPr>
    </w:p>
    <w:p w14:paraId="5B058849" w14:textId="77777777" w:rsidR="002E7422" w:rsidRPr="00C5661B" w:rsidRDefault="002E7422">
      <w:pPr>
        <w:spacing w:after="240" w:line="240" w:lineRule="auto"/>
        <w:rPr>
          <w:rFonts w:eastAsia="Helvetica Neue" w:cs="Helvetica Neue"/>
        </w:rPr>
      </w:pPr>
    </w:p>
    <w:p w14:paraId="03D8F2CA" w14:textId="77777777" w:rsidR="002E7422" w:rsidRPr="00C5661B" w:rsidRDefault="002E7422">
      <w:pPr>
        <w:spacing w:after="240" w:line="240" w:lineRule="auto"/>
        <w:rPr>
          <w:rFonts w:eastAsia="Helvetica Neue" w:cs="Helvetica Neue"/>
        </w:rPr>
      </w:pPr>
    </w:p>
    <w:p w14:paraId="34E6EAA7" w14:textId="77777777" w:rsidR="002E7422" w:rsidRPr="00C5661B" w:rsidRDefault="002E7422">
      <w:pPr>
        <w:spacing w:after="240" w:line="240" w:lineRule="auto"/>
        <w:rPr>
          <w:rFonts w:eastAsia="Helvetica Neue" w:cs="Helvetica Neue"/>
        </w:rPr>
      </w:pPr>
    </w:p>
    <w:p w14:paraId="53A26A37" w14:textId="1EA24CFE" w:rsidR="00717340" w:rsidRDefault="00717340">
      <w:pPr>
        <w:spacing w:after="240" w:line="240" w:lineRule="auto"/>
        <w:rPr>
          <w:rFonts w:eastAsia="Helvetica Neue" w:cs="Helvetica Neue"/>
        </w:rPr>
      </w:pPr>
      <w:r>
        <w:rPr>
          <w:rFonts w:eastAsia="Helvetica Neue" w:cs="Helvetica Neue"/>
        </w:rPr>
        <w:t>Instructor (print):</w:t>
      </w:r>
      <w:r>
        <w:rPr>
          <w:rFonts w:eastAsia="Helvetica Neue" w:cs="Helvetica Neue"/>
        </w:rPr>
        <w:tab/>
      </w:r>
      <w:r>
        <w:rPr>
          <w:rFonts w:eastAsia="Helvetica Neue" w:cs="Helvetica Neue"/>
        </w:rPr>
        <w:tab/>
      </w:r>
      <w:r>
        <w:rPr>
          <w:rFonts w:eastAsia="Helvetica Neue" w:cs="Helvetica Neue"/>
        </w:rPr>
        <w:tab/>
      </w:r>
      <w:r>
        <w:rPr>
          <w:rFonts w:eastAsia="Helvetica Neue" w:cs="Helvetica Neue"/>
        </w:rPr>
        <w:tab/>
      </w:r>
      <w:r>
        <w:rPr>
          <w:rFonts w:eastAsia="Helvetica Neue" w:cs="Helvetica Neue"/>
        </w:rPr>
        <w:tab/>
      </w:r>
      <w:r>
        <w:rPr>
          <w:rFonts w:eastAsia="Helvetica Neue" w:cs="Helvetica Neue"/>
        </w:rPr>
        <w:tab/>
        <w:t>Learner (print):</w:t>
      </w:r>
    </w:p>
    <w:p w14:paraId="1897A01D" w14:textId="58512F41" w:rsidR="00717340" w:rsidRDefault="00717340">
      <w:pPr>
        <w:spacing w:after="240" w:line="240" w:lineRule="auto"/>
        <w:rPr>
          <w:rFonts w:eastAsia="Helvetica Neue" w:cs="Helvetica Neue"/>
          <w:b/>
          <w:bCs/>
        </w:rPr>
      </w:pPr>
      <w:r>
        <w:rPr>
          <w:rFonts w:eastAsia="Helvetica Neue" w:cs="Helvetica Neue"/>
          <w:b/>
          <w:bCs/>
        </w:rPr>
        <w:t>__________________                                         _________________</w:t>
      </w:r>
    </w:p>
    <w:p w14:paraId="59086B07" w14:textId="77777777" w:rsidR="00134134" w:rsidRDefault="00134134">
      <w:pPr>
        <w:spacing w:after="240" w:line="240" w:lineRule="auto"/>
        <w:rPr>
          <w:rFonts w:eastAsia="Helvetica Neue" w:cs="Helvetica Neue"/>
          <w:b/>
          <w:bCs/>
        </w:rPr>
      </w:pPr>
    </w:p>
    <w:p w14:paraId="7209BC3B" w14:textId="77777777" w:rsidR="00134134" w:rsidRPr="00134134" w:rsidRDefault="00134134">
      <w:pPr>
        <w:spacing w:after="240" w:line="240" w:lineRule="auto"/>
        <w:rPr>
          <w:rFonts w:eastAsia="Helvetica Neue" w:cs="Helvetica Neue"/>
        </w:rPr>
      </w:pPr>
    </w:p>
    <w:sectPr w:rsidR="00134134" w:rsidRPr="00134134">
      <w:headerReference w:type="default" r:id="rId10"/>
      <w:footerReference w:type="default" r:id="rId11"/>
      <w:pgSz w:w="12240" w:h="15840"/>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76B3FA" w14:textId="77777777" w:rsidR="00722C52" w:rsidRDefault="00722C52">
      <w:pPr>
        <w:spacing w:after="0" w:line="240" w:lineRule="auto"/>
      </w:pPr>
      <w:r>
        <w:separator/>
      </w:r>
    </w:p>
  </w:endnote>
  <w:endnote w:type="continuationSeparator" w:id="0">
    <w:p w14:paraId="3198B7BC" w14:textId="77777777" w:rsidR="00722C52" w:rsidRDefault="00722C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altName w:val="Times New Roman PSMT"/>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Verdana">
    <w:panose1 w:val="020B0604030504040204"/>
    <w:charset w:val="00"/>
    <w:family w:val="swiss"/>
    <w:pitch w:val="variable"/>
    <w:sig w:usb0="A00006FF" w:usb1="4000205B" w:usb2="00000010" w:usb3="00000000" w:csb0="0000019F" w:csb1="00000000"/>
    <w:embedRegular r:id="rId1" w:fontKey="{10C74670-0857-40E9-A369-A7F241001D5B}"/>
    <w:embedBold r:id="rId2" w:fontKey="{272A0BC6-191F-41FC-A552-DC6819D19FCC}"/>
  </w:font>
  <w:font w:name="Georgia">
    <w:panose1 w:val="02040502050405020303"/>
    <w:charset w:val="00"/>
    <w:family w:val="roman"/>
    <w:pitch w:val="variable"/>
    <w:sig w:usb0="00000287" w:usb1="00000000" w:usb2="00000000" w:usb3="00000000" w:csb0="0000009F" w:csb1="00000000"/>
    <w:embedRegular r:id="rId3" w:fontKey="{AB41CCE7-302B-4988-A09A-4F7237014F56}"/>
    <w:embedItalic r:id="rId4" w:fontKey="{8F6ACE90-D29E-4A2F-BD29-876D2C2F19E8}"/>
  </w:font>
  <w:font w:name="Helvetica Neue">
    <w:altName w:val="Sylfaen"/>
    <w:charset w:val="00"/>
    <w:family w:val="auto"/>
    <w:pitch w:val="variable"/>
    <w:sig w:usb0="E50002FF" w:usb1="500079DB" w:usb2="00000010" w:usb3="00000000" w:csb0="00000001" w:csb1="00000000"/>
  </w:font>
  <w:font w:name="Calibri Light">
    <w:panose1 w:val="020F0302020204030204"/>
    <w:charset w:val="00"/>
    <w:family w:val="swiss"/>
    <w:pitch w:val="variable"/>
    <w:sig w:usb0="E4002EFF" w:usb1="C000247B" w:usb2="00000009" w:usb3="00000000" w:csb0="000001FF" w:csb1="00000000"/>
    <w:embedRegular r:id="rId5" w:fontKey="{B26CAC97-24D3-4FED-A612-E9CE0C2A614D}"/>
  </w:font>
  <w:font w:name="Calibri">
    <w:panose1 w:val="020F0502020204030204"/>
    <w:charset w:val="00"/>
    <w:family w:val="swiss"/>
    <w:pitch w:val="variable"/>
    <w:sig w:usb0="E4002EFF" w:usb1="C000247B" w:usb2="00000009" w:usb3="00000000" w:csb0="000001FF" w:csb1="00000000"/>
    <w:embedRegular r:id="rId6" w:fontKey="{49F50B6B-F2CD-4706-BE93-9FF8B7A44FD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54694B" w14:textId="77777777" w:rsidR="002E7422" w:rsidRDefault="00000000">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C5661B">
      <w:rPr>
        <w:noProof/>
        <w:color w:val="000000"/>
      </w:rPr>
      <w:t>1</w:t>
    </w:r>
    <w:r>
      <w:rPr>
        <w:color w:val="000000"/>
      </w:rPr>
      <w:fldChar w:fldCharType="end"/>
    </w:r>
  </w:p>
  <w:p w14:paraId="15585B55" w14:textId="77777777" w:rsidR="002E7422" w:rsidRDefault="00000000">
    <w:pPr>
      <w:pBdr>
        <w:top w:val="nil"/>
        <w:left w:val="nil"/>
        <w:bottom w:val="nil"/>
        <w:right w:val="nil"/>
        <w:between w:val="nil"/>
      </w:pBdr>
      <w:tabs>
        <w:tab w:val="center" w:pos="4680"/>
        <w:tab w:val="right" w:pos="9360"/>
      </w:tabs>
      <w:spacing w:after="0" w:line="240" w:lineRule="auto"/>
      <w:rPr>
        <w:color w:val="000000"/>
      </w:rPr>
    </w:pPr>
    <w:r>
      <w:rPr>
        <w:color w:val="4C0000"/>
      </w:rPr>
      <w:t>Practitioner Copy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22FB09" w14:textId="77777777" w:rsidR="00722C52" w:rsidRDefault="00722C52">
      <w:pPr>
        <w:spacing w:after="0" w:line="240" w:lineRule="auto"/>
      </w:pPr>
      <w:r>
        <w:separator/>
      </w:r>
    </w:p>
  </w:footnote>
  <w:footnote w:type="continuationSeparator" w:id="0">
    <w:p w14:paraId="6970FA5B" w14:textId="77777777" w:rsidR="00722C52" w:rsidRDefault="00722C5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EFE6C2" w14:textId="208BE07C" w:rsidR="002E7422" w:rsidRDefault="00000000">
    <w:pPr>
      <w:pBdr>
        <w:top w:val="nil"/>
        <w:left w:val="nil"/>
        <w:bottom w:val="nil"/>
        <w:right w:val="nil"/>
        <w:between w:val="nil"/>
      </w:pBdr>
      <w:tabs>
        <w:tab w:val="center" w:pos="4680"/>
        <w:tab w:val="right" w:pos="9360"/>
      </w:tabs>
      <w:spacing w:after="0" w:line="240" w:lineRule="auto"/>
      <w:rPr>
        <w:color w:val="4C0000"/>
      </w:rPr>
    </w:pPr>
    <w:r>
      <w:rPr>
        <w:color w:val="4C0000"/>
      </w:rPr>
      <w:t xml:space="preserve">Task Title: </w:t>
    </w:r>
    <w:r w:rsidR="00E004D3">
      <w:rPr>
        <w:color w:val="4C0000"/>
      </w:rPr>
      <w:t>WorkplaceSickNotes_E_A1.3_B2.3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FF57AE"/>
    <w:multiLevelType w:val="hybridMultilevel"/>
    <w:tmpl w:val="10E803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1C228E2"/>
    <w:multiLevelType w:val="multilevel"/>
    <w:tmpl w:val="2604BE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9F7783A"/>
    <w:multiLevelType w:val="multilevel"/>
    <w:tmpl w:val="58AAFA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4D630AF5"/>
    <w:multiLevelType w:val="multilevel"/>
    <w:tmpl w:val="03DC78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61EE3B5B"/>
    <w:multiLevelType w:val="multilevel"/>
    <w:tmpl w:val="7F30B8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71203703"/>
    <w:multiLevelType w:val="multilevel"/>
    <w:tmpl w:val="4D90DC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7175556A"/>
    <w:multiLevelType w:val="multilevel"/>
    <w:tmpl w:val="05C811E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385368274">
    <w:abstractNumId w:val="6"/>
  </w:num>
  <w:num w:numId="2" w16cid:durableId="1964770253">
    <w:abstractNumId w:val="4"/>
  </w:num>
  <w:num w:numId="3" w16cid:durableId="712314391">
    <w:abstractNumId w:val="5"/>
  </w:num>
  <w:num w:numId="4" w16cid:durableId="846939314">
    <w:abstractNumId w:val="1"/>
  </w:num>
  <w:num w:numId="5" w16cid:durableId="1824618894">
    <w:abstractNumId w:val="2"/>
  </w:num>
  <w:num w:numId="6" w16cid:durableId="1244605812">
    <w:abstractNumId w:val="3"/>
  </w:num>
  <w:num w:numId="7" w16cid:durableId="45155623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7422"/>
    <w:rsid w:val="0006010D"/>
    <w:rsid w:val="000609C5"/>
    <w:rsid w:val="00076833"/>
    <w:rsid w:val="000D314F"/>
    <w:rsid w:val="000E2CC5"/>
    <w:rsid w:val="00113176"/>
    <w:rsid w:val="00113D07"/>
    <w:rsid w:val="00114343"/>
    <w:rsid w:val="00134134"/>
    <w:rsid w:val="00195B32"/>
    <w:rsid w:val="001F2066"/>
    <w:rsid w:val="00275F77"/>
    <w:rsid w:val="002963DE"/>
    <w:rsid w:val="002A24E6"/>
    <w:rsid w:val="002B6EBB"/>
    <w:rsid w:val="002D6674"/>
    <w:rsid w:val="002E0EE6"/>
    <w:rsid w:val="002E7422"/>
    <w:rsid w:val="0030535B"/>
    <w:rsid w:val="0038776F"/>
    <w:rsid w:val="003A5283"/>
    <w:rsid w:val="003B42EC"/>
    <w:rsid w:val="00472DD4"/>
    <w:rsid w:val="004A0411"/>
    <w:rsid w:val="00531C6E"/>
    <w:rsid w:val="00570934"/>
    <w:rsid w:val="005B5858"/>
    <w:rsid w:val="00651C16"/>
    <w:rsid w:val="00677466"/>
    <w:rsid w:val="006B0966"/>
    <w:rsid w:val="006D4FC8"/>
    <w:rsid w:val="006F4033"/>
    <w:rsid w:val="00717340"/>
    <w:rsid w:val="00722C52"/>
    <w:rsid w:val="007548A1"/>
    <w:rsid w:val="007813D4"/>
    <w:rsid w:val="007A2939"/>
    <w:rsid w:val="00904964"/>
    <w:rsid w:val="009D1D6E"/>
    <w:rsid w:val="009E4865"/>
    <w:rsid w:val="00A02C70"/>
    <w:rsid w:val="00A42F90"/>
    <w:rsid w:val="00A5125B"/>
    <w:rsid w:val="00A8545E"/>
    <w:rsid w:val="00B276DD"/>
    <w:rsid w:val="00BA0E22"/>
    <w:rsid w:val="00BE3B40"/>
    <w:rsid w:val="00C13D7B"/>
    <w:rsid w:val="00C5661B"/>
    <w:rsid w:val="00CD0884"/>
    <w:rsid w:val="00CD528B"/>
    <w:rsid w:val="00E004D3"/>
    <w:rsid w:val="00E0383E"/>
    <w:rsid w:val="00E83EC4"/>
    <w:rsid w:val="00EB6565"/>
    <w:rsid w:val="00EF28D6"/>
    <w:rsid w:val="00FC38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D6333B"/>
  <w15:docId w15:val="{C4AE16ED-C4E0-4938-A70E-5D6BE6DA2B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Verdana" w:eastAsia="Verdana" w:hAnsi="Verdana" w:cs="Verdana"/>
        <w:sz w:val="24"/>
        <w:szCs w:val="24"/>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3976"/>
  </w:style>
  <w:style w:type="paragraph" w:styleId="Heading1">
    <w:name w:val="heading 1"/>
    <w:basedOn w:val="Normal"/>
    <w:next w:val="Normal"/>
    <w:link w:val="Heading1Char"/>
    <w:uiPriority w:val="9"/>
    <w:qFormat/>
    <w:rsid w:val="00F74FB9"/>
    <w:pPr>
      <w:keepNext/>
      <w:keepLines/>
      <w:spacing w:before="240" w:after="0"/>
      <w:jc w:val="center"/>
      <w:outlineLvl w:val="0"/>
    </w:pPr>
    <w:rPr>
      <w:rFonts w:eastAsiaTheme="majorEastAsia" w:cstheme="majorBidi"/>
      <w:color w:val="1F3864" w:themeColor="accent1" w:themeShade="80"/>
      <w:sz w:val="28"/>
      <w:szCs w:val="32"/>
    </w:rPr>
  </w:style>
  <w:style w:type="paragraph" w:styleId="Heading2">
    <w:name w:val="heading 2"/>
    <w:basedOn w:val="Normal"/>
    <w:next w:val="Normal"/>
    <w:link w:val="Heading2Char"/>
    <w:uiPriority w:val="9"/>
    <w:semiHidden/>
    <w:unhideWhenUsed/>
    <w:qFormat/>
    <w:rsid w:val="00425900"/>
    <w:pPr>
      <w:keepNext/>
      <w:keepLines/>
      <w:spacing w:before="40" w:after="0"/>
      <w:jc w:val="center"/>
      <w:outlineLvl w:val="1"/>
    </w:pPr>
    <w:rPr>
      <w:rFonts w:eastAsiaTheme="majorEastAsia" w:cstheme="majorBidi"/>
      <w:color w:val="4C0000"/>
      <w:sz w:val="32"/>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F74FB9"/>
    <w:pPr>
      <w:spacing w:after="0" w:line="240" w:lineRule="auto"/>
      <w:contextualSpacing/>
    </w:pPr>
    <w:rPr>
      <w:rFonts w:eastAsiaTheme="majorEastAsia" w:cstheme="majorBidi"/>
      <w:b/>
      <w:spacing w:val="-10"/>
      <w:kern w:val="28"/>
      <w:sz w:val="28"/>
      <w:szCs w:val="56"/>
    </w:rPr>
  </w:style>
  <w:style w:type="character" w:customStyle="1" w:styleId="Heading1Char">
    <w:name w:val="Heading 1 Char"/>
    <w:basedOn w:val="DefaultParagraphFont"/>
    <w:link w:val="Heading1"/>
    <w:uiPriority w:val="9"/>
    <w:rsid w:val="00F74FB9"/>
    <w:rPr>
      <w:rFonts w:ascii="Verdana" w:eastAsiaTheme="majorEastAsia" w:hAnsi="Verdana" w:cstheme="majorBidi"/>
      <w:color w:val="1F3864" w:themeColor="accent1" w:themeShade="80"/>
      <w:sz w:val="28"/>
      <w:szCs w:val="32"/>
    </w:rPr>
  </w:style>
  <w:style w:type="character" w:customStyle="1" w:styleId="Heading2Char">
    <w:name w:val="Heading 2 Char"/>
    <w:basedOn w:val="DefaultParagraphFont"/>
    <w:link w:val="Heading2"/>
    <w:uiPriority w:val="9"/>
    <w:rsid w:val="00425900"/>
    <w:rPr>
      <w:rFonts w:ascii="Verdana" w:eastAsiaTheme="majorEastAsia" w:hAnsi="Verdana" w:cstheme="majorBidi"/>
      <w:color w:val="4C0000"/>
      <w:sz w:val="32"/>
      <w:szCs w:val="26"/>
    </w:rPr>
  </w:style>
  <w:style w:type="character" w:customStyle="1" w:styleId="TitleChar">
    <w:name w:val="Title Char"/>
    <w:basedOn w:val="DefaultParagraphFont"/>
    <w:link w:val="Title"/>
    <w:uiPriority w:val="10"/>
    <w:rsid w:val="00F74FB9"/>
    <w:rPr>
      <w:rFonts w:ascii="Verdana" w:eastAsiaTheme="majorEastAsia" w:hAnsi="Verdana" w:cstheme="majorBidi"/>
      <w:b/>
      <w:spacing w:val="-10"/>
      <w:kern w:val="28"/>
      <w:sz w:val="28"/>
      <w:szCs w:val="56"/>
    </w:rPr>
  </w:style>
  <w:style w:type="character" w:styleId="Strong">
    <w:name w:val="Strong"/>
    <w:basedOn w:val="DefaultParagraphFont"/>
    <w:uiPriority w:val="22"/>
    <w:qFormat/>
    <w:rsid w:val="00BE25C6"/>
    <w:rPr>
      <w:rFonts w:ascii="Verdana" w:hAnsi="Verdana"/>
      <w:b/>
      <w:bCs/>
      <w:sz w:val="24"/>
    </w:rPr>
  </w:style>
  <w:style w:type="table" w:styleId="TableGrid">
    <w:name w:val="Table Grid"/>
    <w:basedOn w:val="TableNormal"/>
    <w:uiPriority w:val="39"/>
    <w:rsid w:val="004259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B3976"/>
    <w:pPr>
      <w:tabs>
        <w:tab w:val="center" w:pos="4680"/>
        <w:tab w:val="right" w:pos="9360"/>
      </w:tabs>
      <w:spacing w:after="0" w:line="240" w:lineRule="auto"/>
    </w:pPr>
  </w:style>
  <w:style w:type="character" w:customStyle="1" w:styleId="HeaderChar">
    <w:name w:val="Header Char"/>
    <w:basedOn w:val="DefaultParagraphFont"/>
    <w:link w:val="Header"/>
    <w:uiPriority w:val="99"/>
    <w:rsid w:val="002B3976"/>
  </w:style>
  <w:style w:type="paragraph" w:styleId="Footer">
    <w:name w:val="footer"/>
    <w:basedOn w:val="Normal"/>
    <w:link w:val="FooterChar"/>
    <w:uiPriority w:val="99"/>
    <w:unhideWhenUsed/>
    <w:rsid w:val="002B3976"/>
    <w:pPr>
      <w:tabs>
        <w:tab w:val="center" w:pos="4680"/>
        <w:tab w:val="right" w:pos="9360"/>
      </w:tabs>
      <w:spacing w:after="0" w:line="240" w:lineRule="auto"/>
    </w:pPr>
  </w:style>
  <w:style w:type="character" w:customStyle="1" w:styleId="FooterChar">
    <w:name w:val="Footer Char"/>
    <w:basedOn w:val="DefaultParagraphFont"/>
    <w:link w:val="Footer"/>
    <w:uiPriority w:val="99"/>
    <w:rsid w:val="002B3976"/>
  </w:style>
  <w:style w:type="paragraph" w:styleId="ListParagraph">
    <w:name w:val="List Paragraph"/>
    <w:basedOn w:val="Normal"/>
    <w:uiPriority w:val="34"/>
    <w:qFormat/>
    <w:rsid w:val="00EA1DB7"/>
    <w:pPr>
      <w:ind w:left="720"/>
      <w:contextualSpacing/>
    </w:pPr>
  </w:style>
  <w:style w:type="character" w:styleId="Hyperlink">
    <w:name w:val="Hyperlink"/>
    <w:basedOn w:val="DefaultParagraphFont"/>
    <w:uiPriority w:val="99"/>
    <w:unhideWhenUsed/>
    <w:rsid w:val="00B7451D"/>
    <w:rPr>
      <w:color w:val="0563C1" w:themeColor="hyperlink"/>
      <w:u w:val="single"/>
    </w:rPr>
  </w:style>
  <w:style w:type="character" w:styleId="UnresolvedMention">
    <w:name w:val="Unresolved Mention"/>
    <w:basedOn w:val="DefaultParagraphFont"/>
    <w:uiPriority w:val="99"/>
    <w:semiHidden/>
    <w:unhideWhenUsed/>
    <w:rsid w:val="00B7451D"/>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cbc.ca/radio/whitecoat/the-high-cost-of-sick-notes-1.7093843"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H+hwAPuqqWwVu518V7dRtNGqUfw==">CgMxLjAyCGguZ2pkZ3hzOAByITFEWUlBZmJ0Y0syZjZ4MVFULWg5RExIWmFzRTJxQ21zeg==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121</TotalTime>
  <Pages>8</Pages>
  <Words>541</Words>
  <Characters>3090</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Cassandra Beirnes</dc:creator>
  <cp:lastModifiedBy>Heather Robinet</cp:lastModifiedBy>
  <cp:revision>25</cp:revision>
  <dcterms:created xsi:type="dcterms:W3CDTF">2024-05-14T18:46:00Z</dcterms:created>
  <dcterms:modified xsi:type="dcterms:W3CDTF">2025-02-04T12:16:00Z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8ae6a7f6bb8333a2bc86992811afe763a98fb9ecbfde110c0f4490c69378b6f1</vt:lpwstr>
  </property>
</Properties>
</file>