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E7304" w14:textId="77777777" w:rsidR="001233D9" w:rsidRDefault="00F21FE9">
      <w:pPr>
        <w:spacing w:after="240" w:line="240" w:lineRule="auto"/>
      </w:pPr>
      <w:r>
        <w:rPr>
          <w:noProof/>
        </w:rPr>
        <w:drawing>
          <wp:inline distT="0" distB="0" distL="0" distR="0" wp14:anchorId="10A1AEF2" wp14:editId="25C12826">
            <wp:extent cx="5943600" cy="1114425"/>
            <wp:effectExtent l="0" t="0" r="0" b="0"/>
            <wp:docPr id="11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05F2A1B" w14:textId="6D77B8B0" w:rsidR="001233D9" w:rsidRDefault="00F21FE9">
      <w:pPr>
        <w:pStyle w:val="Title"/>
        <w:jc w:val="center"/>
      </w:pPr>
      <w:r>
        <w:t xml:space="preserve">Task Title: Using Safety Data Sheets in the </w:t>
      </w:r>
      <w:r w:rsidR="000E538F">
        <w:t>W</w:t>
      </w:r>
      <w:r>
        <w:t>orkplace</w:t>
      </w:r>
    </w:p>
    <w:p w14:paraId="0DDF3CDB" w14:textId="77777777" w:rsidR="001233D9" w:rsidRDefault="00F21FE9">
      <w:pPr>
        <w:pStyle w:val="Heading1"/>
      </w:pPr>
      <w:r>
        <w:t>OALCF Cover Sheet – Practitioner Copy</w:t>
      </w:r>
    </w:p>
    <w:p w14:paraId="482E5887" w14:textId="2BDC6B68" w:rsidR="001233D9" w:rsidRDefault="001233D9">
      <w:pPr>
        <w:spacing w:after="240"/>
      </w:pPr>
    </w:p>
    <w:p w14:paraId="35070B03" w14:textId="0A4A16CE" w:rsidR="001233D9" w:rsidRDefault="001B6BC3">
      <w:pPr>
        <w:spacing w:after="240" w:line="240" w:lineRule="auto"/>
        <w:rPr>
          <w:b/>
        </w:rPr>
      </w:pPr>
      <w:r>
        <w:rPr>
          <w:b/>
          <w:noProof/>
        </w:rPr>
        <mc:AlternateContent>
          <mc:Choice Requires="wps">
            <w:drawing>
              <wp:anchor distT="0" distB="0" distL="114300" distR="114300" simplePos="0" relativeHeight="251684864" behindDoc="0" locked="0" layoutInCell="1" allowOverlap="1" wp14:anchorId="51331A81" wp14:editId="203073B0">
                <wp:simplePos x="0" y="0"/>
                <wp:positionH relativeFrom="column">
                  <wp:posOffset>1293699</wp:posOffset>
                </wp:positionH>
                <wp:positionV relativeFrom="paragraph">
                  <wp:posOffset>161270</wp:posOffset>
                </wp:positionV>
                <wp:extent cx="4697361" cy="0"/>
                <wp:effectExtent l="0" t="0" r="0" b="0"/>
                <wp:wrapNone/>
                <wp:docPr id="1841949683" name="Straight Connector 27"/>
                <wp:cNvGraphicFramePr/>
                <a:graphic xmlns:a="http://schemas.openxmlformats.org/drawingml/2006/main">
                  <a:graphicData uri="http://schemas.microsoft.com/office/word/2010/wordprocessingShape">
                    <wps:wsp>
                      <wps:cNvCnPr/>
                      <wps:spPr>
                        <a:xfrm>
                          <a:off x="0" y="0"/>
                          <a:ext cx="469736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D1ABD7"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01.85pt,12.7pt" to="471.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" strokecolor="black [3200]" strokeweight="1.5pt">
                <v:stroke joinstyle="miter"/>
              </v:line>
            </w:pict>
          </mc:Fallback>
        </mc:AlternateContent>
      </w:r>
      <w:r>
        <w:rPr>
          <w:b/>
        </w:rPr>
        <w:t xml:space="preserve">Learner Name:   </w:t>
      </w:r>
    </w:p>
    <w:p w14:paraId="6A3E2F01" w14:textId="5759842C" w:rsidR="001233D9" w:rsidRDefault="001B6BC3">
      <w:pPr>
        <w:tabs>
          <w:tab w:val="left" w:pos="3456"/>
        </w:tabs>
        <w:spacing w:after="240" w:line="240" w:lineRule="auto"/>
        <w:rPr>
          <w:b/>
        </w:rPr>
      </w:pPr>
      <w:r>
        <w:rPr>
          <w:b/>
          <w:noProof/>
        </w:rPr>
        <mc:AlternateContent>
          <mc:Choice Requires="wps">
            <w:drawing>
              <wp:anchor distT="0" distB="0" distL="114300" distR="114300" simplePos="0" relativeHeight="251686912" behindDoc="0" locked="0" layoutInCell="1" allowOverlap="1" wp14:anchorId="7FAF0858" wp14:editId="24356EC9">
                <wp:simplePos x="0" y="0"/>
                <wp:positionH relativeFrom="column">
                  <wp:posOffset>1159756</wp:posOffset>
                </wp:positionH>
                <wp:positionV relativeFrom="paragraph">
                  <wp:posOffset>154305</wp:posOffset>
                </wp:positionV>
                <wp:extent cx="4846320" cy="0"/>
                <wp:effectExtent l="0" t="0" r="0" b="0"/>
                <wp:wrapNone/>
                <wp:docPr id="1174549552" name="Straight Connector 27"/>
                <wp:cNvGraphicFramePr/>
                <a:graphic xmlns:a="http://schemas.openxmlformats.org/drawingml/2006/main">
                  <a:graphicData uri="http://schemas.microsoft.com/office/word/2010/wordprocessingShape">
                    <wps:wsp>
                      <wps:cNvCnPr/>
                      <wps:spPr>
                        <a:xfrm>
                          <a:off x="0" y="0"/>
                          <a:ext cx="48463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501915" id="Straight Connector 27"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3pt,12.15pt" to="472.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" strokecolor="black [3200]" strokeweight="1.5pt">
                <v:stroke joinstyle="miter"/>
              </v:line>
            </w:pict>
          </mc:Fallback>
        </mc:AlternateContent>
      </w:r>
      <w:r>
        <w:rPr>
          <w:b/>
        </w:rPr>
        <w:t>Date Started:</w:t>
      </w:r>
    </w:p>
    <w:p w14:paraId="6E9E2D0D" w14:textId="3C255081" w:rsidR="001233D9" w:rsidRDefault="001B6BC3">
      <w:pPr>
        <w:spacing w:after="240" w:line="240" w:lineRule="auto"/>
        <w:rPr>
          <w:b/>
        </w:rPr>
      </w:pPr>
      <w:r>
        <w:rPr>
          <w:b/>
          <w:noProof/>
        </w:rPr>
        <mc:AlternateContent>
          <mc:Choice Requires="wps">
            <w:drawing>
              <wp:anchor distT="0" distB="0" distL="114300" distR="114300" simplePos="0" relativeHeight="251688960" behindDoc="0" locked="0" layoutInCell="1" allowOverlap="1" wp14:anchorId="4ACC363A" wp14:editId="504A2D5D">
                <wp:simplePos x="0" y="0"/>
                <wp:positionH relativeFrom="column">
                  <wp:posOffset>1432314</wp:posOffset>
                </wp:positionH>
                <wp:positionV relativeFrom="paragraph">
                  <wp:posOffset>156845</wp:posOffset>
                </wp:positionV>
                <wp:extent cx="4572000" cy="0"/>
                <wp:effectExtent l="0" t="0" r="0" b="0"/>
                <wp:wrapNone/>
                <wp:docPr id="1306037538" name="Straight Connector 27"/>
                <wp:cNvGraphicFramePr/>
                <a:graphic xmlns:a="http://schemas.openxmlformats.org/drawingml/2006/main">
                  <a:graphicData uri="http://schemas.microsoft.com/office/word/2010/wordprocessingShape">
                    <wps:wsp>
                      <wps:cNvCnPr/>
                      <wps:spPr>
                        <a:xfrm>
                          <a:off x="0" y="0"/>
                          <a:ext cx="4572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2EF0C5" id="Straight Connector 2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8pt,12.35pt" to="472.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" strokecolor="black [3200]" strokeweight="1.5pt">
                <v:stroke joinstyle="miter"/>
              </v:line>
            </w:pict>
          </mc:Fallback>
        </mc:AlternateContent>
      </w:r>
      <w:r>
        <w:rPr>
          <w:b/>
        </w:rPr>
        <w:t>Date Completed:</w:t>
      </w:r>
      <w:r w:rsidRPr="001B6BC3">
        <w:rPr>
          <w:b/>
          <w:noProof/>
        </w:rPr>
        <w:t xml:space="preserve"> </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1233D9" w14:paraId="46A49058" w14:textId="77777777">
        <w:trPr>
          <w:trHeight w:val="485"/>
        </w:trPr>
        <w:tc>
          <w:tcPr>
            <w:tcW w:w="3116" w:type="dxa"/>
          </w:tcPr>
          <w:p w14:paraId="453336F2" w14:textId="77777777" w:rsidR="001233D9" w:rsidRDefault="00F21FE9" w:rsidP="001B6BC3">
            <w:pPr>
              <w:spacing w:after="240"/>
              <w:ind w:hanging="105"/>
              <w:rPr>
                <w:b/>
              </w:rPr>
            </w:pPr>
            <w:r>
              <w:rPr>
                <w:b/>
              </w:rPr>
              <w:t>Goal Path:</w:t>
            </w:r>
          </w:p>
        </w:tc>
        <w:tc>
          <w:tcPr>
            <w:tcW w:w="3117" w:type="dxa"/>
          </w:tcPr>
          <w:p w14:paraId="58CFB90E" w14:textId="77777777" w:rsidR="001233D9" w:rsidRDefault="00F21FE9">
            <w:pPr>
              <w:spacing w:after="240"/>
              <w:rPr>
                <w:b/>
              </w:rPr>
            </w:pPr>
            <w:r>
              <w:t>Employment</w:t>
            </w:r>
          </w:p>
        </w:tc>
        <w:tc>
          <w:tcPr>
            <w:tcW w:w="3117" w:type="dxa"/>
          </w:tcPr>
          <w:p w14:paraId="33FB3171" w14:textId="77777777" w:rsidR="001233D9" w:rsidRDefault="00F21FE9">
            <w:pPr>
              <w:spacing w:after="240"/>
              <w:rPr>
                <w:b/>
                <w:highlight w:val="yellow"/>
              </w:rPr>
            </w:pPr>
            <w:r>
              <w:t>Apprenticeship</w:t>
            </w:r>
          </w:p>
        </w:tc>
      </w:tr>
      <w:tr w:rsidR="001233D9" w14:paraId="29032889" w14:textId="77777777">
        <w:tc>
          <w:tcPr>
            <w:tcW w:w="3116" w:type="dxa"/>
          </w:tcPr>
          <w:p w14:paraId="32426712" w14:textId="77777777" w:rsidR="001233D9" w:rsidRDefault="00F21FE9">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3FAE9540" wp14:editId="27A0953D">
                      <wp:simplePos x="0" y="0"/>
                      <wp:positionH relativeFrom="column">
                        <wp:posOffset>3302000</wp:posOffset>
                      </wp:positionH>
                      <wp:positionV relativeFrom="paragraph">
                        <wp:posOffset>0</wp:posOffset>
                      </wp:positionV>
                      <wp:extent cx="231140" cy="231140"/>
                      <wp:effectExtent l="0" t="0" r="0" b="0"/>
                      <wp:wrapNone/>
                      <wp:docPr id="93" name="Rectangle 9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8D87E5C"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AE9540" id="Rectangle 93" o:spid="_x0000_s1026" style="position:absolute;margin-left:260pt;margin-top:0;width:18.2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18D87E5C" w14:textId="77777777" w:rsidR="001233D9" w:rsidRDefault="001233D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68A0898" wp14:editId="08789B58">
                      <wp:simplePos x="0" y="0"/>
                      <wp:positionH relativeFrom="column">
                        <wp:posOffset>3302000</wp:posOffset>
                      </wp:positionH>
                      <wp:positionV relativeFrom="paragraph">
                        <wp:posOffset>-330199</wp:posOffset>
                      </wp:positionV>
                      <wp:extent cx="231140" cy="231140"/>
                      <wp:effectExtent l="0" t="0" r="0" b="0"/>
                      <wp:wrapNone/>
                      <wp:docPr id="97" name="Rectangle 9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7F7F7F"/>
                              </a:solidFill>
                              <a:ln w="12700" cap="flat" cmpd="sng">
                                <a:solidFill>
                                  <a:schemeClr val="dk1"/>
                                </a:solidFill>
                                <a:prstDash val="solid"/>
                                <a:miter lim="800000"/>
                                <a:headEnd type="none" w="sm" len="sm"/>
                                <a:tailEnd type="none" w="sm" len="sm"/>
                              </a:ln>
                            </wps:spPr>
                            <wps:txbx>
                              <w:txbxContent>
                                <w:p w14:paraId="3D596AA8"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8A0898" id="Rectangle 97" o:spid="_x0000_s1027" style="position:absolute;margin-left:260pt;margin-top:-26pt;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" fillcolor="#7f7f7f" strokecolor="black [3200]" strokeweight="1pt">
                      <v:stroke startarrowwidth="narrow" startarrowlength="short" endarrowwidth="narrow" endarrowlength="short"/>
                      <v:textbox inset="2.53958mm,2.53958mm,2.53958mm,2.53958mm">
                        <w:txbxContent>
                          <w:p w14:paraId="3D596AA8" w14:textId="77777777" w:rsidR="001233D9" w:rsidRDefault="001233D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5EC3692" wp14:editId="21F629FA">
                      <wp:simplePos x="0" y="0"/>
                      <wp:positionH relativeFrom="column">
                        <wp:posOffset>5156200</wp:posOffset>
                      </wp:positionH>
                      <wp:positionV relativeFrom="paragraph">
                        <wp:posOffset>0</wp:posOffset>
                      </wp:positionV>
                      <wp:extent cx="231140" cy="231140"/>
                      <wp:effectExtent l="0" t="0" r="0" b="0"/>
                      <wp:wrapNone/>
                      <wp:docPr id="87" name="Rectangle 8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EEBC09E"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EC3692" id="Rectangle 87" o:spid="_x0000_s1028" style="position:absolute;margin-left:406pt;margin-top:0;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KzpeMg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5EEBC09E" w14:textId="77777777" w:rsidR="001233D9" w:rsidRDefault="001233D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BB5125D" wp14:editId="6C8E82FA">
                      <wp:simplePos x="0" y="0"/>
                      <wp:positionH relativeFrom="column">
                        <wp:posOffset>5156200</wp:posOffset>
                      </wp:positionH>
                      <wp:positionV relativeFrom="paragraph">
                        <wp:posOffset>-330199</wp:posOffset>
                      </wp:positionV>
                      <wp:extent cx="231140" cy="231140"/>
                      <wp:effectExtent l="0" t="0" r="0" b="0"/>
                      <wp:wrapNone/>
                      <wp:docPr id="107" name="Rectangle 10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7F7F7F"/>
                              </a:solidFill>
                              <a:ln w="12700" cap="flat" cmpd="sng">
                                <a:solidFill>
                                  <a:schemeClr val="dk1"/>
                                </a:solidFill>
                                <a:prstDash val="solid"/>
                                <a:miter lim="800000"/>
                                <a:headEnd type="none" w="sm" len="sm"/>
                                <a:tailEnd type="none" w="sm" len="sm"/>
                              </a:ln>
                            </wps:spPr>
                            <wps:txbx>
                              <w:txbxContent>
                                <w:p w14:paraId="38587429"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B5125D" id="Rectangle 107" o:spid="_x0000_s1029" style="position:absolute;margin-left:406pt;margin-top:-26pt;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" fillcolor="#7f7f7f" strokecolor="black [3200]" strokeweight="1pt">
                      <v:stroke startarrowwidth="narrow" startarrowlength="short" endarrowwidth="narrow" endarrowlength="short"/>
                      <v:textbox inset="2.53958mm,2.53958mm,2.53958mm,2.53958mm">
                        <w:txbxContent>
                          <w:p w14:paraId="38587429" w14:textId="77777777" w:rsidR="001233D9" w:rsidRDefault="001233D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3243A124" wp14:editId="6789A057">
                      <wp:simplePos x="0" y="0"/>
                      <wp:positionH relativeFrom="column">
                        <wp:posOffset>1460500</wp:posOffset>
                      </wp:positionH>
                      <wp:positionV relativeFrom="paragraph">
                        <wp:posOffset>0</wp:posOffset>
                      </wp:positionV>
                      <wp:extent cx="231140" cy="231140"/>
                      <wp:effectExtent l="0" t="0" r="0" b="0"/>
                      <wp:wrapNone/>
                      <wp:docPr id="100" name="Rectangle 10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6C0FBA9"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43A124" id="Rectangle 100" o:spid="_x0000_s1030" style="position:absolute;margin-left:115pt;margin-top:0;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HpiTX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56C0FBA9" w14:textId="77777777" w:rsidR="001233D9" w:rsidRDefault="001233D9">
                            <w:pPr>
                              <w:spacing w:after="0" w:line="240" w:lineRule="auto"/>
                              <w:textDirection w:val="btLr"/>
                            </w:pPr>
                          </w:p>
                        </w:txbxContent>
                      </v:textbox>
                    </v:rect>
                  </w:pict>
                </mc:Fallback>
              </mc:AlternateContent>
            </w:r>
          </w:p>
        </w:tc>
        <w:tc>
          <w:tcPr>
            <w:tcW w:w="3117" w:type="dxa"/>
          </w:tcPr>
          <w:p w14:paraId="3878F4FB" w14:textId="77777777" w:rsidR="001233D9" w:rsidRDefault="00F21FE9">
            <w:pPr>
              <w:spacing w:after="240"/>
              <w:rPr>
                <w:b/>
              </w:rPr>
            </w:pPr>
            <w:r>
              <w:t>Post Secondary</w:t>
            </w:r>
          </w:p>
        </w:tc>
        <w:tc>
          <w:tcPr>
            <w:tcW w:w="3117" w:type="dxa"/>
          </w:tcPr>
          <w:p w14:paraId="135B1A0D" w14:textId="77777777" w:rsidR="001233D9" w:rsidRDefault="00F21FE9">
            <w:pPr>
              <w:spacing w:after="240"/>
              <w:rPr>
                <w:b/>
              </w:rPr>
            </w:pPr>
            <w:r>
              <w:t>Independence</w:t>
            </w:r>
          </w:p>
        </w:tc>
      </w:tr>
    </w:tbl>
    <w:p w14:paraId="7936D201" w14:textId="77777777" w:rsidR="001233D9" w:rsidRDefault="00F21FE9">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25D927A3" wp14:editId="16D25FA0">
                <wp:simplePos x="0" y="0"/>
                <wp:positionH relativeFrom="column">
                  <wp:posOffset>2400300</wp:posOffset>
                </wp:positionH>
                <wp:positionV relativeFrom="paragraph">
                  <wp:posOffset>0</wp:posOffset>
                </wp:positionV>
                <wp:extent cx="231140" cy="231140"/>
                <wp:effectExtent l="0" t="0" r="0" b="0"/>
                <wp:wrapNone/>
                <wp:docPr id="108" name="Rectangle 10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21F5150"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D927A3" id="Rectangle 108" o:spid="_x0000_s1031" style="position:absolute;margin-left:189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" strokeweight="1pt">
                <v:stroke startarrowwidth="narrow" startarrowlength="short" endarrowwidth="narrow" endarrowlength="short"/>
                <v:textbox inset="2.53958mm,2.53958mm,2.53958mm,2.53958mm">
                  <w:txbxContent>
                    <w:p w14:paraId="021F5150" w14:textId="77777777" w:rsidR="001233D9" w:rsidRDefault="001233D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1FAB3493" wp14:editId="060CAEC4">
                <wp:simplePos x="0" y="0"/>
                <wp:positionH relativeFrom="column">
                  <wp:posOffset>2984500</wp:posOffset>
                </wp:positionH>
                <wp:positionV relativeFrom="paragraph">
                  <wp:posOffset>0</wp:posOffset>
                </wp:positionV>
                <wp:extent cx="231140" cy="231140"/>
                <wp:effectExtent l="0" t="0" r="0" b="0"/>
                <wp:wrapNone/>
                <wp:docPr id="95" name="Rectangle 9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56F0AE0"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FAB3493" id="Rectangle 95" o:spid="_x0000_s1032" style="position:absolute;margin-left:235pt;margin-top:0;width:18.2pt;height:18.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" strokeweight="1pt">
                <v:stroke startarrowwidth="narrow" startarrowlength="short" endarrowwidth="narrow" endarrowlength="short"/>
                <v:textbox inset="2.53958mm,2.53958mm,2.53958mm,2.53958mm">
                  <w:txbxContent>
                    <w:p w14:paraId="556F0AE0" w14:textId="77777777" w:rsidR="001233D9" w:rsidRDefault="001233D9">
                      <w:pPr>
                        <w:spacing w:after="0" w:line="240" w:lineRule="auto"/>
                        <w:textDirection w:val="btLr"/>
                      </w:pPr>
                    </w:p>
                  </w:txbxContent>
                </v:textbox>
              </v:rect>
            </w:pict>
          </mc:Fallback>
        </mc:AlternateContent>
      </w:r>
    </w:p>
    <w:p w14:paraId="47236015" w14:textId="77777777" w:rsidR="001233D9" w:rsidRDefault="001233D9">
      <w:pPr>
        <w:spacing w:after="240" w:line="240" w:lineRule="auto"/>
        <w:rPr>
          <w:b/>
        </w:rPr>
      </w:pPr>
    </w:p>
    <w:p w14:paraId="3329D8E0" w14:textId="77777777" w:rsidR="001233D9" w:rsidRDefault="001233D9">
      <w:pPr>
        <w:spacing w:after="240" w:line="240" w:lineRule="auto"/>
        <w:rPr>
          <w:b/>
        </w:rPr>
      </w:pPr>
    </w:p>
    <w:p w14:paraId="6771DBA5" w14:textId="77777777" w:rsidR="001233D9" w:rsidRDefault="001233D9">
      <w:pPr>
        <w:spacing w:after="240" w:line="240" w:lineRule="auto"/>
        <w:rPr>
          <w:b/>
        </w:rPr>
      </w:pPr>
    </w:p>
    <w:p w14:paraId="160433B8" w14:textId="77777777" w:rsidR="001233D9" w:rsidRDefault="00F21FE9">
      <w:pPr>
        <w:spacing w:after="240" w:line="240" w:lineRule="auto"/>
      </w:pPr>
      <w:r>
        <w:rPr>
          <w:b/>
        </w:rPr>
        <w:t>Task Description:</w:t>
      </w:r>
      <w:r>
        <w:t xml:space="preserve"> </w:t>
      </w:r>
    </w:p>
    <w:p w14:paraId="3A40C71A" w14:textId="435DD7AC" w:rsidR="001233D9" w:rsidRDefault="00F21FE9">
      <w:pPr>
        <w:spacing w:after="240" w:line="240" w:lineRule="auto"/>
      </w:pPr>
      <w:r>
        <w:t>Us</w:t>
      </w:r>
      <w:r w:rsidR="001B6BC3">
        <w:t>e</w:t>
      </w:r>
      <w:r>
        <w:t xml:space="preserve"> the Safety Data Sheet to find important information about how to safely handle and use products in the workplace.</w:t>
      </w:r>
    </w:p>
    <w:p w14:paraId="6222FF31" w14:textId="77777777" w:rsidR="001233D9" w:rsidRDefault="001233D9">
      <w:pPr>
        <w:spacing w:after="240" w:line="240" w:lineRule="auto"/>
        <w:rPr>
          <w:b/>
        </w:rPr>
      </w:pPr>
    </w:p>
    <w:p w14:paraId="73A4F754" w14:textId="6035CCB9" w:rsidR="001233D9" w:rsidRDefault="00F21FE9">
      <w:pPr>
        <w:spacing w:after="240" w:line="240" w:lineRule="auto"/>
      </w:pPr>
      <w:r>
        <w:rPr>
          <w:b/>
        </w:rPr>
        <w:t>Main Competency/Task Group/Level Indicator:</w:t>
      </w:r>
      <w:r>
        <w:t xml:space="preserve"> </w:t>
      </w:r>
    </w:p>
    <w:p w14:paraId="1AB14D60" w14:textId="7F3CC4FF" w:rsidR="001233D9" w:rsidRDefault="00F21FE9">
      <w:pPr>
        <w:numPr>
          <w:ilvl w:val="0"/>
          <w:numId w:val="1"/>
        </w:numPr>
        <w:spacing w:after="0" w:line="240" w:lineRule="auto"/>
      </w:pPr>
      <w:r>
        <w:t xml:space="preserve">Find and Use Information/Interpret </w:t>
      </w:r>
      <w:r w:rsidR="001B6BC3">
        <w:t>d</w:t>
      </w:r>
      <w:r>
        <w:t>ocuments/A2.2</w:t>
      </w:r>
    </w:p>
    <w:p w14:paraId="1EF21918" w14:textId="77777777" w:rsidR="001233D9" w:rsidRDefault="001233D9">
      <w:pPr>
        <w:spacing w:after="240" w:line="240" w:lineRule="auto"/>
        <w:rPr>
          <w:b/>
        </w:rPr>
      </w:pPr>
    </w:p>
    <w:p w14:paraId="48B9708E" w14:textId="77777777" w:rsidR="001233D9" w:rsidRDefault="00F21FE9">
      <w:pPr>
        <w:spacing w:after="240" w:line="240" w:lineRule="auto"/>
        <w:rPr>
          <w:b/>
        </w:rPr>
      </w:pPr>
      <w:r>
        <w:rPr>
          <w:b/>
        </w:rPr>
        <w:br/>
        <w:t>Materials Required:</w:t>
      </w:r>
    </w:p>
    <w:p w14:paraId="0D1FD254" w14:textId="28344599" w:rsidR="001233D9" w:rsidRDefault="00F21FE9">
      <w:pPr>
        <w:numPr>
          <w:ilvl w:val="0"/>
          <w:numId w:val="3"/>
        </w:numPr>
        <w:spacing w:after="0" w:line="276" w:lineRule="auto"/>
        <w:rPr>
          <w:rFonts w:ascii="Calibri" w:eastAsia="Calibri" w:hAnsi="Calibri" w:cs="Calibri"/>
          <w:b/>
        </w:rPr>
      </w:pPr>
      <w:r>
        <w:t>Pen and paper</w:t>
      </w:r>
      <w:r w:rsidR="001B6BC3">
        <w:t xml:space="preserve"> and/or digital device</w:t>
      </w:r>
      <w:r>
        <w:br w:type="page"/>
      </w:r>
    </w:p>
    <w:p w14:paraId="18D492B8" w14:textId="77777777" w:rsidR="001233D9" w:rsidRDefault="00F21FE9">
      <w:pPr>
        <w:pStyle w:val="Heading1"/>
        <w:spacing w:after="240"/>
      </w:pPr>
      <w:r>
        <w:lastRenderedPageBreak/>
        <w:t>Learner Information</w:t>
      </w:r>
    </w:p>
    <w:p w14:paraId="2E0D6B25" w14:textId="77777777" w:rsidR="001233D9" w:rsidRDefault="00F21FE9">
      <w:r>
        <w:t>Knowing how to use a Safety Data Sheet is an important part of staying safe in many different jobs that use hazardous materials. Safety Data Sheets include important information to keep workers safe on the job.  Scan the Safety Data Sheet.</w:t>
      </w:r>
    </w:p>
    <w:p w14:paraId="53D43D29" w14:textId="77777777" w:rsidR="001233D9" w:rsidRDefault="00F21FE9">
      <w:pPr>
        <w:pStyle w:val="Heading1"/>
        <w:spacing w:after="240"/>
        <w:jc w:val="left"/>
      </w:pPr>
      <w:r>
        <w:rPr>
          <w:noProof/>
        </w:rPr>
        <w:lastRenderedPageBreak/>
        <w:drawing>
          <wp:inline distT="114300" distB="114300" distL="114300" distR="114300" wp14:anchorId="2F9953FF" wp14:editId="05655D2F">
            <wp:extent cx="6457950" cy="8396288"/>
            <wp:effectExtent l="19050" t="19050" r="19050" b="24130"/>
            <wp:docPr id="1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457950" cy="8396288"/>
                    </a:xfrm>
                    <a:prstGeom prst="rect">
                      <a:avLst/>
                    </a:prstGeom>
                    <a:ln>
                      <a:solidFill>
                        <a:schemeClr val="bg1">
                          <a:lumMod val="75000"/>
                        </a:schemeClr>
                      </a:solidFill>
                    </a:ln>
                  </pic:spPr>
                </pic:pic>
              </a:graphicData>
            </a:graphic>
          </wp:inline>
        </w:drawing>
      </w:r>
    </w:p>
    <w:p w14:paraId="103B3C1E" w14:textId="77777777" w:rsidR="001233D9" w:rsidRDefault="00F21FE9">
      <w:pPr>
        <w:pStyle w:val="Heading1"/>
        <w:spacing w:after="240"/>
      </w:pPr>
      <w:r>
        <w:lastRenderedPageBreak/>
        <w:t>Work Sheet</w:t>
      </w:r>
    </w:p>
    <w:p w14:paraId="3CB10DBE" w14:textId="4E8AC14C" w:rsidR="001233D9" w:rsidRDefault="00F21FE9">
      <w:pPr>
        <w:spacing w:after="240"/>
        <w:rPr>
          <w:b/>
        </w:rPr>
      </w:pPr>
      <w:r>
        <w:rPr>
          <w:b/>
        </w:rPr>
        <w:t>Task 1</w:t>
      </w:r>
      <w:r w:rsidR="001B6BC3">
        <w:rPr>
          <w:b/>
        </w:rPr>
        <w:t xml:space="preserve">: </w:t>
      </w:r>
      <w:r>
        <w:rPr>
          <w:b/>
        </w:rPr>
        <w:t>Who is the manufacturer of PAINTERS EDGE Interior Latex?</w:t>
      </w:r>
    </w:p>
    <w:p w14:paraId="6F69196C" w14:textId="77777777" w:rsidR="001233D9" w:rsidRDefault="00F21FE9">
      <w:pPr>
        <w:spacing w:after="240"/>
      </w:pPr>
      <w:r>
        <w:t>Answer:</w:t>
      </w:r>
    </w:p>
    <w:p w14:paraId="2E01378D" w14:textId="77777777" w:rsidR="001233D9" w:rsidRDefault="001233D9">
      <w:pPr>
        <w:spacing w:after="240"/>
      </w:pPr>
    </w:p>
    <w:p w14:paraId="7FBCE4AD" w14:textId="6FE5A57F" w:rsidR="001233D9" w:rsidRDefault="001B6BC3">
      <w:pPr>
        <w:spacing w:after="240"/>
      </w:pPr>
      <w:r>
        <w:rPr>
          <w:noProof/>
        </w:rPr>
        <mc:AlternateContent>
          <mc:Choice Requires="wps">
            <w:drawing>
              <wp:anchor distT="0" distB="0" distL="114300" distR="114300" simplePos="0" relativeHeight="251691008" behindDoc="0" locked="0" layoutInCell="1" hidden="0" allowOverlap="1" wp14:anchorId="580AFA3D" wp14:editId="6F10D4D4">
                <wp:simplePos x="0" y="0"/>
                <wp:positionH relativeFrom="column">
                  <wp:posOffset>0</wp:posOffset>
                </wp:positionH>
                <wp:positionV relativeFrom="paragraph">
                  <wp:posOffset>207399</wp:posOffset>
                </wp:positionV>
                <wp:extent cx="6008370" cy="0"/>
                <wp:effectExtent l="0" t="0" r="0" b="0"/>
                <wp:wrapNone/>
                <wp:docPr id="1155888555" name="Straight Arrow Connector 1155888555"/>
                <wp:cNvGraphicFramePr/>
                <a:graphic xmlns:a="http://schemas.openxmlformats.org/drawingml/2006/main">
                  <a:graphicData uri="http://schemas.microsoft.com/office/word/2010/wordprocessingShape">
                    <wps:wsp>
                      <wps:cNvCnPr/>
                      <wps:spPr>
                        <a:xfrm>
                          <a:off x="0" y="0"/>
                          <a:ext cx="600837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type w14:anchorId="6549CAA9" id="_x0000_t32" coordsize="21600,21600" o:spt="32" o:oned="t" path="m,l21600,21600e" filled="f">
                <v:path arrowok="t" fillok="f" o:connecttype="none"/>
                <o:lock v:ext="edit" shapetype="t"/>
              </v:shapetype>
              <v:shape id="Straight Arrow Connector 1155888555" o:spid="_x0000_s1026" type="#_x0000_t32" style="position:absolute;margin-left:0;margin-top:16.35pt;width:473.1pt;height:0;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" strokeweight="1.5pt">
                <v:stroke startarrowwidth="narrow" startarrowlength="short" endarrowwidth="narrow" endarrowlength="short" joinstyle="miter"/>
              </v:shape>
            </w:pict>
          </mc:Fallback>
        </mc:AlternateContent>
      </w:r>
    </w:p>
    <w:p w14:paraId="18FB98F4" w14:textId="4074D246" w:rsidR="001233D9" w:rsidRDefault="00F21FE9">
      <w:pPr>
        <w:spacing w:after="240"/>
        <w:rPr>
          <w:b/>
        </w:rPr>
      </w:pPr>
      <w:r>
        <w:rPr>
          <w:b/>
        </w:rPr>
        <w:t>Task 2</w:t>
      </w:r>
      <w:r w:rsidR="001B6BC3">
        <w:rPr>
          <w:b/>
        </w:rPr>
        <w:t xml:space="preserve">: </w:t>
      </w:r>
      <w:r>
        <w:rPr>
          <w:b/>
        </w:rPr>
        <w:t>What is the Product Type?</w:t>
      </w:r>
    </w:p>
    <w:p w14:paraId="07279A9E" w14:textId="77777777" w:rsidR="001233D9" w:rsidRDefault="00F21FE9">
      <w:pPr>
        <w:spacing w:after="240"/>
      </w:pPr>
      <w:r>
        <w:t>Answer:</w:t>
      </w:r>
    </w:p>
    <w:p w14:paraId="156347F0" w14:textId="77777777" w:rsidR="001233D9" w:rsidRDefault="001233D9">
      <w:pPr>
        <w:spacing w:after="240"/>
      </w:pPr>
    </w:p>
    <w:p w14:paraId="1CCB7FEE" w14:textId="77777777" w:rsidR="001233D9" w:rsidRDefault="00F21FE9">
      <w:pPr>
        <w:spacing w:after="240"/>
      </w:pPr>
      <w:r>
        <w:rPr>
          <w:noProof/>
        </w:rPr>
        <mc:AlternateContent>
          <mc:Choice Requires="wps">
            <w:drawing>
              <wp:anchor distT="0" distB="0" distL="114300" distR="114300" simplePos="0" relativeHeight="251670528" behindDoc="0" locked="0" layoutInCell="1" hidden="0" allowOverlap="1" wp14:anchorId="4E55AF78" wp14:editId="1F3311A2">
                <wp:simplePos x="0" y="0"/>
                <wp:positionH relativeFrom="column">
                  <wp:posOffset>0</wp:posOffset>
                </wp:positionH>
                <wp:positionV relativeFrom="paragraph">
                  <wp:posOffset>229481</wp:posOffset>
                </wp:positionV>
                <wp:extent cx="6008370" cy="0"/>
                <wp:effectExtent l="0" t="0" r="0" b="0"/>
                <wp:wrapNone/>
                <wp:docPr id="101" name="Straight Arrow Connector 101"/>
                <wp:cNvGraphicFramePr/>
                <a:graphic xmlns:a="http://schemas.openxmlformats.org/drawingml/2006/main">
                  <a:graphicData uri="http://schemas.microsoft.com/office/word/2010/wordprocessingShape">
                    <wps:wsp>
                      <wps:cNvCnPr/>
                      <wps:spPr>
                        <a:xfrm>
                          <a:off x="0" y="0"/>
                          <a:ext cx="600837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0FB2008C" id="Straight Arrow Connector 101" o:spid="_x0000_s1026" type="#_x0000_t32" style="position:absolute;margin-left:0;margin-top:18.05pt;width:473.1pt;height: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" strokeweight="1.5pt">
                <v:stroke startarrowwidth="narrow" startarrowlength="short" endarrowwidth="narrow" endarrowlength="short" joinstyle="miter"/>
              </v:shape>
            </w:pict>
          </mc:Fallback>
        </mc:AlternateContent>
      </w:r>
    </w:p>
    <w:p w14:paraId="46F71C5F" w14:textId="4D57D9CF" w:rsidR="001233D9" w:rsidRDefault="00F21FE9">
      <w:pPr>
        <w:spacing w:after="240"/>
        <w:rPr>
          <w:b/>
        </w:rPr>
      </w:pPr>
      <w:r>
        <w:rPr>
          <w:b/>
        </w:rPr>
        <w:t>Task 3</w:t>
      </w:r>
      <w:r w:rsidR="001B6BC3">
        <w:rPr>
          <w:b/>
        </w:rPr>
        <w:t xml:space="preserve">: </w:t>
      </w:r>
      <w:r>
        <w:rPr>
          <w:b/>
        </w:rPr>
        <w:t>List two general precautionary statements about this product.</w:t>
      </w:r>
    </w:p>
    <w:p w14:paraId="110843B4" w14:textId="77777777" w:rsidR="001233D9" w:rsidRDefault="00F21FE9">
      <w:pPr>
        <w:spacing w:after="240"/>
      </w:pPr>
      <w:r>
        <w:t>Answer:</w:t>
      </w:r>
    </w:p>
    <w:p w14:paraId="051A060B" w14:textId="77777777" w:rsidR="001233D9" w:rsidRDefault="001233D9">
      <w:pPr>
        <w:spacing w:after="240"/>
      </w:pPr>
    </w:p>
    <w:p w14:paraId="52668992" w14:textId="77777777" w:rsidR="001233D9" w:rsidRDefault="00F21FE9">
      <w:pPr>
        <w:spacing w:after="240"/>
      </w:pPr>
      <w:r>
        <w:rPr>
          <w:noProof/>
        </w:rPr>
        <mc:AlternateContent>
          <mc:Choice Requires="wps">
            <w:drawing>
              <wp:anchor distT="0" distB="0" distL="114300" distR="114300" simplePos="0" relativeHeight="251671552" behindDoc="0" locked="0" layoutInCell="1" hidden="0" allowOverlap="1" wp14:anchorId="607BD88F" wp14:editId="0B3A202C">
                <wp:simplePos x="0" y="0"/>
                <wp:positionH relativeFrom="column">
                  <wp:posOffset>0</wp:posOffset>
                </wp:positionH>
                <wp:positionV relativeFrom="paragraph">
                  <wp:posOffset>222004</wp:posOffset>
                </wp:positionV>
                <wp:extent cx="6008370" cy="0"/>
                <wp:effectExtent l="0" t="0" r="0" b="0"/>
                <wp:wrapNone/>
                <wp:docPr id="102" name="Straight Arrow Connector 102"/>
                <wp:cNvGraphicFramePr/>
                <a:graphic xmlns:a="http://schemas.openxmlformats.org/drawingml/2006/main">
                  <a:graphicData uri="http://schemas.microsoft.com/office/word/2010/wordprocessingShape">
                    <wps:wsp>
                      <wps:cNvCnPr/>
                      <wps:spPr>
                        <a:xfrm>
                          <a:off x="0" y="0"/>
                          <a:ext cx="600837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5C30CC69" id="Straight Arrow Connector 102" o:spid="_x0000_s1026" type="#_x0000_t32" style="position:absolute;margin-left:0;margin-top:17.5pt;width:473.1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" strokeweight="1.5pt">
                <v:stroke startarrowwidth="narrow" startarrowlength="short" endarrowwidth="narrow" endarrowlength="short" joinstyle="miter"/>
              </v:shape>
            </w:pict>
          </mc:Fallback>
        </mc:AlternateContent>
      </w:r>
    </w:p>
    <w:p w14:paraId="3A53D4D1" w14:textId="08434CDE" w:rsidR="001233D9" w:rsidRDefault="00F21FE9">
      <w:pPr>
        <w:spacing w:after="240"/>
        <w:rPr>
          <w:b/>
        </w:rPr>
      </w:pPr>
      <w:r>
        <w:rPr>
          <w:b/>
        </w:rPr>
        <w:t>Task 4</w:t>
      </w:r>
      <w:r w:rsidR="001B6BC3">
        <w:rPr>
          <w:b/>
        </w:rPr>
        <w:t xml:space="preserve">: </w:t>
      </w:r>
      <w:r>
        <w:rPr>
          <w:b/>
        </w:rPr>
        <w:t>Give three reasons why this material is considered hazardous to people?</w:t>
      </w:r>
    </w:p>
    <w:p w14:paraId="3D182EA4" w14:textId="77777777" w:rsidR="001233D9" w:rsidRDefault="00F21FE9">
      <w:pPr>
        <w:spacing w:after="240"/>
      </w:pPr>
      <w:r>
        <w:t>Answer:</w:t>
      </w:r>
    </w:p>
    <w:p w14:paraId="63C225D0" w14:textId="77777777" w:rsidR="001233D9" w:rsidRDefault="001233D9">
      <w:pPr>
        <w:spacing w:after="240"/>
      </w:pPr>
    </w:p>
    <w:p w14:paraId="4A0A9763" w14:textId="387A1CD9" w:rsidR="001233D9" w:rsidRDefault="001233D9">
      <w:pPr>
        <w:spacing w:after="240"/>
        <w:rPr>
          <w:b/>
        </w:rPr>
      </w:pPr>
    </w:p>
    <w:p w14:paraId="135E8B2E" w14:textId="3FB171A5" w:rsidR="001233D9" w:rsidRDefault="001B6BC3">
      <w:pPr>
        <w:spacing w:after="240"/>
        <w:rPr>
          <w:b/>
        </w:rPr>
      </w:pPr>
      <w:r>
        <w:rPr>
          <w:noProof/>
        </w:rPr>
        <mc:AlternateContent>
          <mc:Choice Requires="wps">
            <w:drawing>
              <wp:anchor distT="0" distB="0" distL="114300" distR="114300" simplePos="0" relativeHeight="251672576" behindDoc="0" locked="0" layoutInCell="1" hidden="0" allowOverlap="1" wp14:anchorId="680DD553" wp14:editId="24AD13A1">
                <wp:simplePos x="0" y="0"/>
                <wp:positionH relativeFrom="column">
                  <wp:posOffset>0</wp:posOffset>
                </wp:positionH>
                <wp:positionV relativeFrom="paragraph">
                  <wp:posOffset>227084</wp:posOffset>
                </wp:positionV>
                <wp:extent cx="6008370" cy="0"/>
                <wp:effectExtent l="0" t="0" r="0" b="0"/>
                <wp:wrapNone/>
                <wp:docPr id="86" name="Straight Arrow Connector 86"/>
                <wp:cNvGraphicFramePr/>
                <a:graphic xmlns:a="http://schemas.openxmlformats.org/drawingml/2006/main">
                  <a:graphicData uri="http://schemas.microsoft.com/office/word/2010/wordprocessingShape">
                    <wps:wsp>
                      <wps:cNvCnPr/>
                      <wps:spPr>
                        <a:xfrm>
                          <a:off x="0" y="0"/>
                          <a:ext cx="600837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72B78791" id="Straight Arrow Connector 86" o:spid="_x0000_s1026" type="#_x0000_t32" style="position:absolute;margin-left:0;margin-top:17.9pt;width:473.1pt;height: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" strokeweight="1.5pt">
                <v:stroke startarrowwidth="narrow" startarrowlength="short" endarrowwidth="narrow" endarrowlength="short" joinstyle="miter"/>
              </v:shape>
            </w:pict>
          </mc:Fallback>
        </mc:AlternateContent>
      </w:r>
    </w:p>
    <w:p w14:paraId="149BB013" w14:textId="363038B0" w:rsidR="001233D9" w:rsidRDefault="00F21FE9">
      <w:pPr>
        <w:spacing w:after="240"/>
        <w:rPr>
          <w:b/>
        </w:rPr>
      </w:pPr>
      <w:r>
        <w:rPr>
          <w:b/>
        </w:rPr>
        <w:t>Task 5</w:t>
      </w:r>
      <w:r w:rsidR="000E538F">
        <w:rPr>
          <w:b/>
        </w:rPr>
        <w:t xml:space="preserve">: </w:t>
      </w:r>
      <w:r>
        <w:rPr>
          <w:b/>
        </w:rPr>
        <w:t>How can you protect yourself when handling this product?</w:t>
      </w:r>
    </w:p>
    <w:p w14:paraId="33BE72A3" w14:textId="77777777" w:rsidR="001233D9" w:rsidRDefault="00F21FE9">
      <w:pPr>
        <w:spacing w:after="240"/>
      </w:pPr>
      <w:r>
        <w:t>Answer:</w:t>
      </w:r>
    </w:p>
    <w:p w14:paraId="2C40B7B9" w14:textId="7FFE6575" w:rsidR="001233D9" w:rsidRDefault="000E538F">
      <w:pPr>
        <w:spacing w:after="240"/>
      </w:pPr>
      <w:r>
        <w:br/>
      </w:r>
      <w:r w:rsidR="00AD2F1C">
        <w:br/>
      </w:r>
    </w:p>
    <w:p w14:paraId="49D50C3F" w14:textId="77777777" w:rsidR="001233D9" w:rsidRDefault="00F21FE9">
      <w:pPr>
        <w:spacing w:after="240"/>
      </w:pPr>
      <w:r>
        <w:rPr>
          <w:noProof/>
        </w:rPr>
        <mc:AlternateContent>
          <mc:Choice Requires="wps">
            <w:drawing>
              <wp:anchor distT="0" distB="0" distL="114300" distR="114300" simplePos="0" relativeHeight="251673600" behindDoc="0" locked="0" layoutInCell="1" hidden="0" allowOverlap="1" wp14:anchorId="0B18C422" wp14:editId="534C125E">
                <wp:simplePos x="0" y="0"/>
                <wp:positionH relativeFrom="column">
                  <wp:posOffset>0</wp:posOffset>
                </wp:positionH>
                <wp:positionV relativeFrom="paragraph">
                  <wp:posOffset>195232</wp:posOffset>
                </wp:positionV>
                <wp:extent cx="6008370" cy="0"/>
                <wp:effectExtent l="0" t="0" r="0" b="0"/>
                <wp:wrapNone/>
                <wp:docPr id="91" name="Straight Arrow Connector 91"/>
                <wp:cNvGraphicFramePr/>
                <a:graphic xmlns:a="http://schemas.openxmlformats.org/drawingml/2006/main">
                  <a:graphicData uri="http://schemas.microsoft.com/office/word/2010/wordprocessingShape">
                    <wps:wsp>
                      <wps:cNvCnPr/>
                      <wps:spPr>
                        <a:xfrm>
                          <a:off x="0" y="0"/>
                          <a:ext cx="600837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524C322D" id="Straight Arrow Connector 91" o:spid="_x0000_s1026" type="#_x0000_t32" style="position:absolute;margin-left:0;margin-top:15.35pt;width:473.1pt;height: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" strokeweight="1.5pt">
                <v:stroke startarrowwidth="narrow" startarrowlength="short" endarrowwidth="narrow" endarrowlength="short" joinstyle="miter"/>
              </v:shape>
            </w:pict>
          </mc:Fallback>
        </mc:AlternateContent>
      </w:r>
    </w:p>
    <w:p w14:paraId="4F5523B6" w14:textId="77777777" w:rsidR="001233D9" w:rsidRDefault="00F21FE9">
      <w:pPr>
        <w:pStyle w:val="Heading1"/>
        <w:spacing w:after="240"/>
      </w:pPr>
      <w:r>
        <w:lastRenderedPageBreak/>
        <w:t>Answers</w:t>
      </w:r>
    </w:p>
    <w:p w14:paraId="2E5C0EB2" w14:textId="181D2BB3" w:rsidR="001233D9" w:rsidRDefault="00F21FE9">
      <w:pPr>
        <w:spacing w:after="240"/>
        <w:rPr>
          <w:b/>
        </w:rPr>
      </w:pPr>
      <w:r>
        <w:rPr>
          <w:b/>
        </w:rPr>
        <w:t>Task 1</w:t>
      </w:r>
      <w:r w:rsidR="001B6BC3">
        <w:rPr>
          <w:b/>
        </w:rPr>
        <w:t xml:space="preserve">: </w:t>
      </w:r>
      <w:r>
        <w:rPr>
          <w:b/>
        </w:rPr>
        <w:t>Who is the manufacturer of PAINTERS EDGE Interior Latex?</w:t>
      </w:r>
    </w:p>
    <w:p w14:paraId="22F769D1" w14:textId="4D23745F" w:rsidR="001233D9" w:rsidRDefault="00F21FE9">
      <w:pPr>
        <w:spacing w:after="240"/>
      </w:pPr>
      <w:r>
        <w:t>Answer:</w:t>
      </w:r>
      <w:r w:rsidR="001B6BC3">
        <w:t xml:space="preserve"> </w:t>
      </w:r>
      <w:r>
        <w:t>The Sherwin-Williams Company</w:t>
      </w:r>
    </w:p>
    <w:p w14:paraId="08A336D8" w14:textId="32222428" w:rsidR="001233D9" w:rsidRDefault="001233D9">
      <w:pPr>
        <w:spacing w:after="240"/>
        <w:rPr>
          <w:sz w:val="12"/>
          <w:szCs w:val="12"/>
        </w:rPr>
      </w:pPr>
    </w:p>
    <w:p w14:paraId="3BC08C98" w14:textId="5C9CAF5F" w:rsidR="001233D9" w:rsidRDefault="00F21FE9">
      <w:pPr>
        <w:spacing w:after="240"/>
        <w:rPr>
          <w:b/>
        </w:rPr>
      </w:pPr>
      <w:r>
        <w:rPr>
          <w:b/>
        </w:rPr>
        <w:t>Task 2</w:t>
      </w:r>
      <w:r w:rsidR="001B6BC3">
        <w:rPr>
          <w:b/>
        </w:rPr>
        <w:t xml:space="preserve">: </w:t>
      </w:r>
      <w:r>
        <w:rPr>
          <w:b/>
        </w:rPr>
        <w:t>What is the Product Type?</w:t>
      </w:r>
    </w:p>
    <w:p w14:paraId="4847E4E9" w14:textId="43C633D3" w:rsidR="001233D9" w:rsidRDefault="00F21FE9">
      <w:pPr>
        <w:spacing w:after="240"/>
      </w:pPr>
      <w:r>
        <w:t>Answer:</w:t>
      </w:r>
      <w:r w:rsidR="001B6BC3">
        <w:t xml:space="preserve"> </w:t>
      </w:r>
      <w:r>
        <w:t>Liquid</w:t>
      </w:r>
    </w:p>
    <w:p w14:paraId="0925A6B9" w14:textId="0200B51E" w:rsidR="001233D9" w:rsidRDefault="001233D9">
      <w:pPr>
        <w:spacing w:after="240"/>
      </w:pPr>
    </w:p>
    <w:p w14:paraId="4EB36975" w14:textId="635B3446" w:rsidR="001233D9" w:rsidRDefault="00F21FE9">
      <w:pPr>
        <w:spacing w:after="240"/>
        <w:rPr>
          <w:b/>
        </w:rPr>
      </w:pPr>
      <w:r>
        <w:rPr>
          <w:b/>
        </w:rPr>
        <w:t>Task 3</w:t>
      </w:r>
      <w:r w:rsidR="001B6BC3">
        <w:rPr>
          <w:b/>
        </w:rPr>
        <w:t xml:space="preserve">: </w:t>
      </w:r>
      <w:r>
        <w:rPr>
          <w:b/>
        </w:rPr>
        <w:t>List two general precautionary statements about this product.</w:t>
      </w:r>
    </w:p>
    <w:p w14:paraId="53E19C8C" w14:textId="039A5AAA" w:rsidR="001233D9" w:rsidRDefault="00F21FE9">
      <w:pPr>
        <w:spacing w:after="240"/>
      </w:pPr>
      <w:r>
        <w:t xml:space="preserve">Answer: </w:t>
      </w:r>
      <w:r w:rsidR="001B6BC3">
        <w:t>Any 2 of the following:</w:t>
      </w:r>
    </w:p>
    <w:p w14:paraId="113F880B" w14:textId="77777777" w:rsidR="001233D9" w:rsidRDefault="00F21FE9">
      <w:pPr>
        <w:numPr>
          <w:ilvl w:val="0"/>
          <w:numId w:val="2"/>
        </w:numPr>
        <w:spacing w:after="0"/>
      </w:pPr>
      <w:r>
        <w:t>Read the label before use</w:t>
      </w:r>
    </w:p>
    <w:p w14:paraId="4D52D806" w14:textId="77777777" w:rsidR="001233D9" w:rsidRDefault="00F21FE9">
      <w:pPr>
        <w:numPr>
          <w:ilvl w:val="0"/>
          <w:numId w:val="2"/>
        </w:numPr>
        <w:spacing w:after="0"/>
      </w:pPr>
      <w:r>
        <w:t>Keep out of reach of children</w:t>
      </w:r>
    </w:p>
    <w:p w14:paraId="7E3649B3" w14:textId="77777777" w:rsidR="001233D9" w:rsidRDefault="00F21FE9">
      <w:pPr>
        <w:numPr>
          <w:ilvl w:val="0"/>
          <w:numId w:val="2"/>
        </w:numPr>
        <w:spacing w:after="240"/>
      </w:pPr>
      <w:r>
        <w:t>If medical advice is needed, have product container or label at hand</w:t>
      </w:r>
    </w:p>
    <w:p w14:paraId="03B64AF9" w14:textId="5394EB99" w:rsidR="001233D9" w:rsidRDefault="001233D9">
      <w:pPr>
        <w:spacing w:after="240"/>
      </w:pPr>
    </w:p>
    <w:p w14:paraId="1B7EEB4B" w14:textId="2DDA8291" w:rsidR="001233D9" w:rsidRDefault="00F21FE9">
      <w:pPr>
        <w:spacing w:after="240"/>
        <w:rPr>
          <w:b/>
        </w:rPr>
      </w:pPr>
      <w:r>
        <w:rPr>
          <w:b/>
        </w:rPr>
        <w:t>Task 4</w:t>
      </w:r>
      <w:r w:rsidR="001B6BC3">
        <w:rPr>
          <w:b/>
        </w:rPr>
        <w:t xml:space="preserve">: </w:t>
      </w:r>
      <w:r>
        <w:rPr>
          <w:b/>
        </w:rPr>
        <w:t>Give three reasons why this material is considered hazardous to people?</w:t>
      </w:r>
    </w:p>
    <w:p w14:paraId="6F156CA4" w14:textId="77777777" w:rsidR="001233D9" w:rsidRDefault="00F21FE9">
      <w:pPr>
        <w:spacing w:after="0"/>
      </w:pPr>
      <w:r>
        <w:t xml:space="preserve">Answer: </w:t>
      </w:r>
    </w:p>
    <w:p w14:paraId="23F5CBF6" w14:textId="77777777" w:rsidR="001233D9" w:rsidRDefault="00F21FE9">
      <w:pPr>
        <w:numPr>
          <w:ilvl w:val="0"/>
          <w:numId w:val="4"/>
        </w:numPr>
        <w:spacing w:after="0"/>
      </w:pPr>
      <w:r>
        <w:t>causes skin irritation</w:t>
      </w:r>
    </w:p>
    <w:p w14:paraId="279E63ED" w14:textId="77777777" w:rsidR="001233D9" w:rsidRDefault="00F21FE9">
      <w:pPr>
        <w:numPr>
          <w:ilvl w:val="0"/>
          <w:numId w:val="4"/>
        </w:numPr>
        <w:spacing w:after="0"/>
      </w:pPr>
      <w:r>
        <w:t>causes serious eye irritation</w:t>
      </w:r>
    </w:p>
    <w:p w14:paraId="026C407C" w14:textId="77777777" w:rsidR="001233D9" w:rsidRDefault="00F21FE9">
      <w:pPr>
        <w:numPr>
          <w:ilvl w:val="0"/>
          <w:numId w:val="4"/>
        </w:numPr>
        <w:spacing w:after="240"/>
      </w:pPr>
      <w:r>
        <w:t>suspected of causing cancer</w:t>
      </w:r>
    </w:p>
    <w:p w14:paraId="0DF2902B" w14:textId="32CFCF1E" w:rsidR="001233D9" w:rsidRDefault="001233D9">
      <w:pPr>
        <w:spacing w:after="240"/>
      </w:pPr>
    </w:p>
    <w:p w14:paraId="4214F3F0" w14:textId="5F99BF6A" w:rsidR="001233D9" w:rsidRDefault="00F21FE9">
      <w:pPr>
        <w:spacing w:after="240"/>
        <w:rPr>
          <w:b/>
        </w:rPr>
      </w:pPr>
      <w:r>
        <w:rPr>
          <w:b/>
        </w:rPr>
        <w:t>Task 5</w:t>
      </w:r>
      <w:r w:rsidR="001B6BC3">
        <w:rPr>
          <w:b/>
        </w:rPr>
        <w:t xml:space="preserve">: </w:t>
      </w:r>
      <w:r>
        <w:rPr>
          <w:b/>
        </w:rPr>
        <w:t>How can you protect yourself when handling this product?</w:t>
      </w:r>
    </w:p>
    <w:p w14:paraId="38DF0332" w14:textId="77777777" w:rsidR="001233D9" w:rsidRDefault="00F21FE9">
      <w:pPr>
        <w:spacing w:after="240"/>
        <w:rPr>
          <w:highlight w:val="yellow"/>
        </w:rPr>
      </w:pPr>
      <w:r>
        <w:t xml:space="preserve">Answer: </w:t>
      </w:r>
    </w:p>
    <w:p w14:paraId="5E8A7A2A" w14:textId="77777777" w:rsidR="001233D9" w:rsidRDefault="00F21FE9">
      <w:pPr>
        <w:numPr>
          <w:ilvl w:val="0"/>
          <w:numId w:val="5"/>
        </w:numPr>
        <w:spacing w:after="0"/>
      </w:pPr>
      <w:r>
        <w:t>do not handle until all safety precautions have been read and understood</w:t>
      </w:r>
    </w:p>
    <w:p w14:paraId="017D97C5" w14:textId="77777777" w:rsidR="001233D9" w:rsidRDefault="00F21FE9">
      <w:pPr>
        <w:numPr>
          <w:ilvl w:val="0"/>
          <w:numId w:val="5"/>
        </w:numPr>
        <w:spacing w:after="0"/>
      </w:pPr>
      <w:r>
        <w:t>wear protective gloves</w:t>
      </w:r>
    </w:p>
    <w:p w14:paraId="4A34135E" w14:textId="77777777" w:rsidR="001233D9" w:rsidRDefault="00F21FE9">
      <w:pPr>
        <w:numPr>
          <w:ilvl w:val="0"/>
          <w:numId w:val="5"/>
        </w:numPr>
        <w:spacing w:after="0"/>
      </w:pPr>
      <w:r>
        <w:t>wear protective clothing</w:t>
      </w:r>
    </w:p>
    <w:p w14:paraId="4AD7DCD5" w14:textId="77777777" w:rsidR="001233D9" w:rsidRDefault="00F21FE9">
      <w:pPr>
        <w:numPr>
          <w:ilvl w:val="0"/>
          <w:numId w:val="5"/>
        </w:numPr>
        <w:spacing w:after="0"/>
      </w:pPr>
      <w:r>
        <w:t>wear eye or face protection</w:t>
      </w:r>
    </w:p>
    <w:p w14:paraId="563FBAF5" w14:textId="77777777" w:rsidR="001233D9" w:rsidRDefault="00F21FE9">
      <w:pPr>
        <w:numPr>
          <w:ilvl w:val="0"/>
          <w:numId w:val="5"/>
        </w:numPr>
        <w:spacing w:after="240"/>
      </w:pPr>
      <w:r>
        <w:t>wash thoroughly after handling</w:t>
      </w:r>
    </w:p>
    <w:p w14:paraId="25C82C0E" w14:textId="77777777" w:rsidR="001233D9" w:rsidRDefault="00F21FE9">
      <w:pPr>
        <w:spacing w:after="240"/>
      </w:pPr>
      <w:r>
        <w:br w:type="page"/>
      </w:r>
    </w:p>
    <w:p w14:paraId="0B4EE364" w14:textId="77777777" w:rsidR="001233D9" w:rsidRDefault="00F21FE9">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1233D9" w14:paraId="5E9AA5CE" w14:textId="77777777" w:rsidTr="001B6BC3">
        <w:trPr>
          <w:cantSplit/>
          <w:tblHeader/>
        </w:trPr>
        <w:tc>
          <w:tcPr>
            <w:tcW w:w="985" w:type="dxa"/>
            <w:shd w:val="clear" w:color="auto" w:fill="D9D9D9"/>
          </w:tcPr>
          <w:p w14:paraId="6C761FAF" w14:textId="77777777" w:rsidR="001233D9" w:rsidRDefault="00F21FE9">
            <w:pPr>
              <w:spacing w:after="240"/>
            </w:pPr>
            <w:r>
              <w:t>Levels</w:t>
            </w:r>
          </w:p>
        </w:tc>
        <w:tc>
          <w:tcPr>
            <w:tcW w:w="2438" w:type="dxa"/>
            <w:shd w:val="clear" w:color="auto" w:fill="D9D9D9"/>
          </w:tcPr>
          <w:p w14:paraId="0AAA6ACC" w14:textId="77777777" w:rsidR="001233D9" w:rsidRDefault="00F21FE9">
            <w:pPr>
              <w:spacing w:after="240"/>
            </w:pPr>
            <w:r>
              <w:t>Performance Descriptors</w:t>
            </w:r>
          </w:p>
        </w:tc>
        <w:tc>
          <w:tcPr>
            <w:tcW w:w="1975" w:type="dxa"/>
            <w:shd w:val="clear" w:color="auto" w:fill="D9D9D9"/>
          </w:tcPr>
          <w:p w14:paraId="46CFCF14" w14:textId="77777777" w:rsidR="001233D9" w:rsidRDefault="00F21FE9">
            <w:pPr>
              <w:spacing w:after="240"/>
            </w:pPr>
            <w:r>
              <w:t>Needs Work</w:t>
            </w:r>
          </w:p>
        </w:tc>
        <w:tc>
          <w:tcPr>
            <w:tcW w:w="1976" w:type="dxa"/>
            <w:shd w:val="clear" w:color="auto" w:fill="D9D9D9"/>
          </w:tcPr>
          <w:p w14:paraId="2D480A3C" w14:textId="77777777" w:rsidR="001233D9" w:rsidRDefault="00F21FE9">
            <w:pPr>
              <w:spacing w:after="240"/>
            </w:pPr>
            <w:r>
              <w:t>Completes task with support from practitioner</w:t>
            </w:r>
          </w:p>
        </w:tc>
        <w:tc>
          <w:tcPr>
            <w:tcW w:w="1976" w:type="dxa"/>
            <w:shd w:val="clear" w:color="auto" w:fill="D9D9D9"/>
          </w:tcPr>
          <w:p w14:paraId="3FBD5CB7" w14:textId="77777777" w:rsidR="001233D9" w:rsidRDefault="00F21FE9">
            <w:pPr>
              <w:spacing w:after="240"/>
            </w:pPr>
            <w:r>
              <w:t>Completes task independently</w:t>
            </w:r>
          </w:p>
        </w:tc>
      </w:tr>
      <w:tr w:rsidR="00016819" w14:paraId="271D756F" w14:textId="77777777" w:rsidTr="001B6BC3">
        <w:trPr>
          <w:tblHeader/>
        </w:trPr>
        <w:tc>
          <w:tcPr>
            <w:tcW w:w="985" w:type="dxa"/>
          </w:tcPr>
          <w:p w14:paraId="59B28934" w14:textId="104CAD88" w:rsidR="00016819" w:rsidRDefault="00016819">
            <w:pPr>
              <w:jc w:val="center"/>
            </w:pPr>
            <w:r>
              <w:t>A2.2</w:t>
            </w:r>
          </w:p>
        </w:tc>
        <w:tc>
          <w:tcPr>
            <w:tcW w:w="2438" w:type="dxa"/>
          </w:tcPr>
          <w:p w14:paraId="3146835B" w14:textId="07EC2842" w:rsidR="00016819" w:rsidRDefault="00016819">
            <w:pPr>
              <w:spacing w:after="240"/>
            </w:pPr>
            <w:r>
              <w:t>Performs limited searches using one or two search criteria</w:t>
            </w:r>
          </w:p>
        </w:tc>
        <w:tc>
          <w:tcPr>
            <w:tcW w:w="1975" w:type="dxa"/>
          </w:tcPr>
          <w:p w14:paraId="792A105F" w14:textId="77777777" w:rsidR="00016819" w:rsidRDefault="00016819">
            <w:pPr>
              <w:spacing w:after="240"/>
            </w:pPr>
          </w:p>
        </w:tc>
        <w:tc>
          <w:tcPr>
            <w:tcW w:w="1976" w:type="dxa"/>
          </w:tcPr>
          <w:p w14:paraId="5DC3164E" w14:textId="77777777" w:rsidR="00016819" w:rsidRDefault="00016819">
            <w:pPr>
              <w:spacing w:after="240"/>
            </w:pPr>
          </w:p>
        </w:tc>
        <w:tc>
          <w:tcPr>
            <w:tcW w:w="1976" w:type="dxa"/>
          </w:tcPr>
          <w:p w14:paraId="203B89AD" w14:textId="77777777" w:rsidR="00016819" w:rsidRDefault="00016819">
            <w:pPr>
              <w:spacing w:after="240"/>
            </w:pPr>
          </w:p>
        </w:tc>
      </w:tr>
      <w:tr w:rsidR="001233D9" w14:paraId="527A58DD" w14:textId="77777777" w:rsidTr="001B6BC3">
        <w:trPr>
          <w:tblHeader/>
        </w:trPr>
        <w:tc>
          <w:tcPr>
            <w:tcW w:w="985" w:type="dxa"/>
          </w:tcPr>
          <w:p w14:paraId="6DD7BB0E" w14:textId="0D5F1640" w:rsidR="001233D9" w:rsidRDefault="00F21FE9">
            <w:pPr>
              <w:jc w:val="center"/>
            </w:pPr>
            <w:r>
              <w:t>A2.</w:t>
            </w:r>
            <w:r w:rsidR="00016819">
              <w:t>2</w:t>
            </w:r>
            <w:r>
              <w:t xml:space="preserve"> </w:t>
            </w:r>
          </w:p>
        </w:tc>
        <w:tc>
          <w:tcPr>
            <w:tcW w:w="2438" w:type="dxa"/>
          </w:tcPr>
          <w:p w14:paraId="08300585" w14:textId="64B2B5C6" w:rsidR="001233D9" w:rsidRDefault="00016819">
            <w:pPr>
              <w:spacing w:after="240"/>
            </w:pPr>
            <w:r>
              <w:t>Extract information from tables and form</w:t>
            </w:r>
          </w:p>
        </w:tc>
        <w:tc>
          <w:tcPr>
            <w:tcW w:w="1975" w:type="dxa"/>
          </w:tcPr>
          <w:p w14:paraId="3550757E" w14:textId="77777777" w:rsidR="001233D9" w:rsidRDefault="001233D9">
            <w:pPr>
              <w:spacing w:after="240"/>
            </w:pPr>
          </w:p>
        </w:tc>
        <w:tc>
          <w:tcPr>
            <w:tcW w:w="1976" w:type="dxa"/>
          </w:tcPr>
          <w:p w14:paraId="6AB822C3" w14:textId="77777777" w:rsidR="001233D9" w:rsidRDefault="001233D9">
            <w:pPr>
              <w:spacing w:after="240"/>
            </w:pPr>
          </w:p>
        </w:tc>
        <w:tc>
          <w:tcPr>
            <w:tcW w:w="1976" w:type="dxa"/>
          </w:tcPr>
          <w:p w14:paraId="351A7153" w14:textId="77777777" w:rsidR="001233D9" w:rsidRDefault="001233D9">
            <w:pPr>
              <w:spacing w:after="240"/>
            </w:pPr>
          </w:p>
        </w:tc>
      </w:tr>
      <w:tr w:rsidR="00016819" w14:paraId="4E85CC5C" w14:textId="77777777" w:rsidTr="001B6BC3">
        <w:tc>
          <w:tcPr>
            <w:tcW w:w="985" w:type="dxa"/>
          </w:tcPr>
          <w:p w14:paraId="0D8673B0" w14:textId="4DB83E4C" w:rsidR="00016819" w:rsidRDefault="00016819">
            <w:pPr>
              <w:jc w:val="center"/>
            </w:pPr>
            <w:r>
              <w:t>A2.2</w:t>
            </w:r>
          </w:p>
        </w:tc>
        <w:tc>
          <w:tcPr>
            <w:tcW w:w="2438" w:type="dxa"/>
          </w:tcPr>
          <w:p w14:paraId="7A10E6D9" w14:textId="0310D899" w:rsidR="00016819" w:rsidRDefault="00016819">
            <w:pPr>
              <w:spacing w:after="240"/>
            </w:pPr>
            <w:r>
              <w:t>Uses layout to locate information</w:t>
            </w:r>
          </w:p>
        </w:tc>
        <w:tc>
          <w:tcPr>
            <w:tcW w:w="1975" w:type="dxa"/>
          </w:tcPr>
          <w:p w14:paraId="757510B5" w14:textId="77777777" w:rsidR="00016819" w:rsidRDefault="00016819">
            <w:pPr>
              <w:spacing w:after="240"/>
            </w:pPr>
          </w:p>
        </w:tc>
        <w:tc>
          <w:tcPr>
            <w:tcW w:w="1976" w:type="dxa"/>
          </w:tcPr>
          <w:p w14:paraId="270EF5F4" w14:textId="77777777" w:rsidR="00016819" w:rsidRDefault="00016819">
            <w:pPr>
              <w:spacing w:after="240"/>
            </w:pPr>
          </w:p>
        </w:tc>
        <w:tc>
          <w:tcPr>
            <w:tcW w:w="1976" w:type="dxa"/>
          </w:tcPr>
          <w:p w14:paraId="03FE5169" w14:textId="77777777" w:rsidR="00016819" w:rsidRDefault="00016819">
            <w:pPr>
              <w:spacing w:after="240"/>
            </w:pPr>
          </w:p>
        </w:tc>
      </w:tr>
      <w:tr w:rsidR="001233D9" w14:paraId="3F70AAE9" w14:textId="77777777" w:rsidTr="001B6BC3">
        <w:tc>
          <w:tcPr>
            <w:tcW w:w="985" w:type="dxa"/>
          </w:tcPr>
          <w:p w14:paraId="3AAFFCB6" w14:textId="77777777" w:rsidR="001233D9" w:rsidRDefault="00F21FE9">
            <w:pPr>
              <w:jc w:val="center"/>
            </w:pPr>
            <w:r>
              <w:t xml:space="preserve">A2.2 </w:t>
            </w:r>
          </w:p>
        </w:tc>
        <w:tc>
          <w:tcPr>
            <w:tcW w:w="2438" w:type="dxa"/>
          </w:tcPr>
          <w:p w14:paraId="0C7EB793" w14:textId="77777777" w:rsidR="001233D9" w:rsidRDefault="00F21FE9">
            <w:pPr>
              <w:spacing w:after="240"/>
            </w:pPr>
            <w:r>
              <w:t xml:space="preserve">Interpret documents to locate and connect information </w:t>
            </w:r>
          </w:p>
        </w:tc>
        <w:tc>
          <w:tcPr>
            <w:tcW w:w="1975" w:type="dxa"/>
          </w:tcPr>
          <w:p w14:paraId="745533A1" w14:textId="77777777" w:rsidR="001233D9" w:rsidRDefault="001233D9">
            <w:pPr>
              <w:spacing w:after="240"/>
            </w:pPr>
          </w:p>
        </w:tc>
        <w:tc>
          <w:tcPr>
            <w:tcW w:w="1976" w:type="dxa"/>
          </w:tcPr>
          <w:p w14:paraId="03AA8E4B" w14:textId="77777777" w:rsidR="001233D9" w:rsidRDefault="001233D9">
            <w:pPr>
              <w:spacing w:after="240"/>
            </w:pPr>
          </w:p>
        </w:tc>
        <w:tc>
          <w:tcPr>
            <w:tcW w:w="1976" w:type="dxa"/>
          </w:tcPr>
          <w:p w14:paraId="41218ED0" w14:textId="77777777" w:rsidR="001233D9" w:rsidRDefault="001233D9">
            <w:pPr>
              <w:spacing w:after="240"/>
            </w:pPr>
          </w:p>
        </w:tc>
      </w:tr>
    </w:tbl>
    <w:p w14:paraId="11638A55" w14:textId="77777777" w:rsidR="001233D9" w:rsidRDefault="001233D9">
      <w:pPr>
        <w:spacing w:after="240" w:line="240" w:lineRule="auto"/>
      </w:pPr>
    </w:p>
    <w:p w14:paraId="32BE888A" w14:textId="77777777" w:rsidR="001233D9" w:rsidRDefault="00F21FE9">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9744" behindDoc="0" locked="0" layoutInCell="1" hidden="0" allowOverlap="1" wp14:anchorId="5E2A6463" wp14:editId="1B5A217A">
                <wp:simplePos x="0" y="0"/>
                <wp:positionH relativeFrom="column">
                  <wp:posOffset>2997200</wp:posOffset>
                </wp:positionH>
                <wp:positionV relativeFrom="paragraph">
                  <wp:posOffset>0</wp:posOffset>
                </wp:positionV>
                <wp:extent cx="231140" cy="231140"/>
                <wp:effectExtent l="0" t="0" r="0" b="0"/>
                <wp:wrapNone/>
                <wp:docPr id="96" name="Rectangle 9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527B856"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2A6463" id="Rectangle 96" o:spid="_x0000_s1033" style="position:absolute;margin-left:236pt;margin-top:0;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527B856" w14:textId="77777777" w:rsidR="001233D9" w:rsidRDefault="001233D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6BC3144B" wp14:editId="35EE6C52">
                <wp:simplePos x="0" y="0"/>
                <wp:positionH relativeFrom="column">
                  <wp:posOffset>5219700</wp:posOffset>
                </wp:positionH>
                <wp:positionV relativeFrom="paragraph">
                  <wp:posOffset>0</wp:posOffset>
                </wp:positionV>
                <wp:extent cx="231140" cy="231140"/>
                <wp:effectExtent l="0" t="0" r="0" b="0"/>
                <wp:wrapNone/>
                <wp:docPr id="92" name="Rectangle 9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CE3B3C6"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C3144B" id="Rectangle 92" o:spid="_x0000_s1034" style="position:absolute;margin-left:411pt;margin-top:0;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4CE3B3C6" w14:textId="77777777" w:rsidR="001233D9" w:rsidRDefault="001233D9">
                      <w:pPr>
                        <w:spacing w:after="0" w:line="240" w:lineRule="auto"/>
                        <w:textDirection w:val="btLr"/>
                      </w:pPr>
                    </w:p>
                  </w:txbxContent>
                </v:textbox>
              </v:rect>
            </w:pict>
          </mc:Fallback>
        </mc:AlternateContent>
      </w:r>
    </w:p>
    <w:p w14:paraId="5288EFAC" w14:textId="77777777" w:rsidR="001233D9" w:rsidRDefault="00F21FE9">
      <w:pPr>
        <w:spacing w:after="240" w:line="240" w:lineRule="auto"/>
      </w:pPr>
      <w:r>
        <w:t>Learner Comments:</w:t>
      </w:r>
      <w:r>
        <w:rPr>
          <w:noProof/>
        </w:rPr>
        <mc:AlternateContent>
          <mc:Choice Requires="wps">
            <w:drawing>
              <wp:anchor distT="0" distB="0" distL="114300" distR="114300" simplePos="0" relativeHeight="251681792" behindDoc="0" locked="0" layoutInCell="1" hidden="0" allowOverlap="1" wp14:anchorId="16BE4EFF" wp14:editId="1DE951DF">
                <wp:simplePos x="0" y="0"/>
                <wp:positionH relativeFrom="column">
                  <wp:posOffset>1</wp:posOffset>
                </wp:positionH>
                <wp:positionV relativeFrom="paragraph">
                  <wp:posOffset>203200</wp:posOffset>
                </wp:positionV>
                <wp:extent cx="6153150" cy="1672590"/>
                <wp:effectExtent l="0" t="0" r="0" b="0"/>
                <wp:wrapNone/>
                <wp:docPr id="90" name="Rectangle 9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199841B" w14:textId="77777777" w:rsidR="001233D9" w:rsidRDefault="001233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BE4EFF" id="Rectangle 90" o:spid="_x0000_s1035" style="position:absolute;margin-left:0;margin-top:16pt;width:484.5pt;height:131.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5199841B" w14:textId="77777777" w:rsidR="001233D9" w:rsidRDefault="001233D9">
                      <w:pPr>
                        <w:spacing w:after="0" w:line="240" w:lineRule="auto"/>
                        <w:textDirection w:val="btLr"/>
                      </w:pPr>
                    </w:p>
                  </w:txbxContent>
                </v:textbox>
              </v:rect>
            </w:pict>
          </mc:Fallback>
        </mc:AlternateContent>
      </w:r>
    </w:p>
    <w:p w14:paraId="6A5F75A5" w14:textId="77777777" w:rsidR="001233D9" w:rsidRDefault="001233D9">
      <w:pPr>
        <w:spacing w:after="240" w:line="240" w:lineRule="auto"/>
      </w:pPr>
    </w:p>
    <w:p w14:paraId="6B3124D0" w14:textId="77777777" w:rsidR="001233D9" w:rsidRDefault="001233D9">
      <w:pPr>
        <w:spacing w:after="240" w:line="240" w:lineRule="auto"/>
      </w:pPr>
    </w:p>
    <w:p w14:paraId="575E32A7" w14:textId="77777777" w:rsidR="001233D9" w:rsidRDefault="001233D9">
      <w:pPr>
        <w:spacing w:after="240" w:line="240" w:lineRule="auto"/>
      </w:pPr>
    </w:p>
    <w:p w14:paraId="53CA0A82" w14:textId="77777777" w:rsidR="001233D9" w:rsidRDefault="001233D9">
      <w:pPr>
        <w:spacing w:after="240" w:line="240" w:lineRule="auto"/>
      </w:pPr>
    </w:p>
    <w:p w14:paraId="0901EEE7" w14:textId="77777777" w:rsidR="001233D9" w:rsidRDefault="001233D9">
      <w:pPr>
        <w:spacing w:after="240" w:line="240" w:lineRule="auto"/>
      </w:pPr>
    </w:p>
    <w:p w14:paraId="2A36C6F2" w14:textId="77777777" w:rsidR="001233D9" w:rsidRDefault="00F21FE9">
      <w:pPr>
        <w:spacing w:after="240" w:line="240" w:lineRule="auto"/>
      </w:pPr>
      <w:r>
        <w:t>Instructor (print):</w:t>
      </w:r>
      <w:r>
        <w:tab/>
      </w:r>
      <w:r>
        <w:tab/>
      </w:r>
      <w:r>
        <w:tab/>
      </w:r>
      <w:r>
        <w:tab/>
      </w:r>
      <w:r>
        <w:tab/>
        <w:t>Learner (print):</w:t>
      </w:r>
    </w:p>
    <w:p w14:paraId="757B275A" w14:textId="6A9B6C22" w:rsidR="001233D9" w:rsidRDefault="001B6BC3">
      <w:pPr>
        <w:pBdr>
          <w:top w:val="nil"/>
          <w:left w:val="nil"/>
          <w:bottom w:val="nil"/>
          <w:right w:val="nil"/>
          <w:between w:val="nil"/>
        </w:pBdr>
        <w:spacing w:after="240"/>
        <w:ind w:left="720"/>
        <w:rPr>
          <w:color w:val="000000"/>
        </w:rPr>
      </w:pPr>
      <w:r>
        <w:rPr>
          <w:noProof/>
          <w:color w:val="000000"/>
        </w:rPr>
        <mc:AlternateContent>
          <mc:Choice Requires="wps">
            <w:drawing>
              <wp:anchor distT="0" distB="0" distL="114300" distR="114300" simplePos="0" relativeHeight="251694080" behindDoc="0" locked="0" layoutInCell="1" allowOverlap="1" wp14:anchorId="679054ED" wp14:editId="3786B125">
                <wp:simplePos x="0" y="0"/>
                <wp:positionH relativeFrom="column">
                  <wp:posOffset>3654814</wp:posOffset>
                </wp:positionH>
                <wp:positionV relativeFrom="paragraph">
                  <wp:posOffset>433070</wp:posOffset>
                </wp:positionV>
                <wp:extent cx="2344993" cy="0"/>
                <wp:effectExtent l="0" t="0" r="0" b="0"/>
                <wp:wrapNone/>
                <wp:docPr id="1300175493" name="Straight Connector 28"/>
                <wp:cNvGraphicFramePr/>
                <a:graphic xmlns:a="http://schemas.openxmlformats.org/drawingml/2006/main">
                  <a:graphicData uri="http://schemas.microsoft.com/office/word/2010/wordprocessingShape">
                    <wps:wsp>
                      <wps:cNvCnPr/>
                      <wps:spPr>
                        <a:xfrm>
                          <a:off x="0" y="0"/>
                          <a:ext cx="234499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82FFFB" id="Straight Connector 28"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pt,34.1pt" to="472.4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" strokecolor="black [3200]" strokeweight="1.5pt">
                <v:stroke joinstyle="miter"/>
              </v:line>
            </w:pict>
          </mc:Fallback>
        </mc:AlternateContent>
      </w:r>
      <w:r>
        <w:rPr>
          <w:noProof/>
          <w:color w:val="000000"/>
        </w:rPr>
        <mc:AlternateContent>
          <mc:Choice Requires="wps">
            <w:drawing>
              <wp:anchor distT="0" distB="0" distL="114300" distR="114300" simplePos="0" relativeHeight="251692032" behindDoc="0" locked="0" layoutInCell="1" allowOverlap="1" wp14:anchorId="7A897B7E" wp14:editId="7F15473D">
                <wp:simplePos x="0" y="0"/>
                <wp:positionH relativeFrom="column">
                  <wp:posOffset>32385</wp:posOffset>
                </wp:positionH>
                <wp:positionV relativeFrom="paragraph">
                  <wp:posOffset>433070</wp:posOffset>
                </wp:positionV>
                <wp:extent cx="2344993" cy="0"/>
                <wp:effectExtent l="0" t="0" r="0" b="0"/>
                <wp:wrapNone/>
                <wp:docPr id="1881246642" name="Straight Connector 28"/>
                <wp:cNvGraphicFramePr/>
                <a:graphic xmlns:a="http://schemas.openxmlformats.org/drawingml/2006/main">
                  <a:graphicData uri="http://schemas.microsoft.com/office/word/2010/wordprocessingShape">
                    <wps:wsp>
                      <wps:cNvCnPr/>
                      <wps:spPr>
                        <a:xfrm>
                          <a:off x="0" y="0"/>
                          <a:ext cx="234499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8AE2DA" id="Straight Connector 28"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34.1pt" to="187.2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" strokecolor="black [3200]" strokeweight="1.5pt">
                <v:stroke joinstyle="miter"/>
              </v:line>
            </w:pict>
          </mc:Fallback>
        </mc:AlternateContent>
      </w:r>
    </w:p>
    <w:sectPr w:rsidR="001233D9">
      <w:headerReference w:type="default" r:id="rId10"/>
      <w:footerReference w:type="default" r:id="rId11"/>
      <w:pgSz w:w="12240" w:h="15840"/>
      <w:pgMar w:top="1440" w:right="1133" w:bottom="1440"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51FEC" w14:textId="77777777" w:rsidR="0064142D" w:rsidRDefault="0064142D">
      <w:pPr>
        <w:spacing w:after="0" w:line="240" w:lineRule="auto"/>
      </w:pPr>
      <w:r>
        <w:separator/>
      </w:r>
    </w:p>
  </w:endnote>
  <w:endnote w:type="continuationSeparator" w:id="0">
    <w:p w14:paraId="03BB378D" w14:textId="77777777" w:rsidR="0064142D" w:rsidRDefault="00641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282D5BE-5B7E-44F4-B547-36B57664ECFE}"/>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D4B2E4C4-3141-4681-BC91-79AE7EBDC69E}"/>
    <w:embedBold r:id="rId3" w:fontKey="{237F706A-728A-484D-A7A7-82CBF099DB8D}"/>
  </w:font>
  <w:font w:name="Georgia">
    <w:panose1 w:val="02040502050405020303"/>
    <w:charset w:val="00"/>
    <w:family w:val="roman"/>
    <w:pitch w:val="variable"/>
    <w:sig w:usb0="00000287" w:usb1="00000000" w:usb2="00000000" w:usb3="00000000" w:csb0="0000009F" w:csb1="00000000"/>
    <w:embedRegular r:id="rId4" w:fontKey="{7C25D31B-B681-4B30-A04F-63B3F581EA7C}"/>
    <w:embedItalic r:id="rId5" w:fontKey="{F228689A-4B5F-4ECF-B8FF-92ED03E63B80}"/>
  </w:font>
  <w:font w:name="Quattrocento Sans">
    <w:charset w:val="00"/>
    <w:family w:val="swiss"/>
    <w:pitch w:val="variable"/>
    <w:sig w:usb0="800000BF" w:usb1="4000005B" w:usb2="00000000" w:usb3="00000000" w:csb0="00000001" w:csb1="00000000"/>
    <w:embedRegular r:id="rId6" w:fontKey="{8BD3C7AE-683F-44F5-ADE9-F9F8C57DC6FE}"/>
  </w:font>
  <w:font w:name="Calibri">
    <w:panose1 w:val="020F0502020204030204"/>
    <w:charset w:val="00"/>
    <w:family w:val="swiss"/>
    <w:pitch w:val="variable"/>
    <w:sig w:usb0="E4002EFF" w:usb1="C000247B" w:usb2="00000009" w:usb3="00000000" w:csb0="000001FF" w:csb1="00000000"/>
    <w:embedRegular r:id="rId7" w:fontKey="{6D7B8D06-9D07-4AD4-B992-4ADF4461DCEC}"/>
    <w:embedBold r:id="rId8" w:fontKey="{7006D947-A48D-4BF4-8A80-24B729F4AC7B}"/>
  </w:font>
  <w:font w:name="Calibri Light">
    <w:panose1 w:val="020F0302020204030204"/>
    <w:charset w:val="00"/>
    <w:family w:val="swiss"/>
    <w:pitch w:val="variable"/>
    <w:sig w:usb0="E4002EFF" w:usb1="C000247B" w:usb2="00000009" w:usb3="00000000" w:csb0="000001FF" w:csb1="00000000"/>
    <w:embedRegular r:id="rId9" w:fontKey="{5733E8C3-D511-4472-BFF0-86F2C7AF8D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3520" w14:textId="77777777" w:rsidR="001233D9" w:rsidRDefault="00F21FE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B6BC3">
      <w:rPr>
        <w:noProof/>
        <w:color w:val="000000"/>
      </w:rPr>
      <w:t>1</w:t>
    </w:r>
    <w:r>
      <w:rPr>
        <w:color w:val="000000"/>
      </w:rPr>
      <w:fldChar w:fldCharType="end"/>
    </w:r>
  </w:p>
  <w:p w14:paraId="42DDC6D8" w14:textId="77777777" w:rsidR="001233D9" w:rsidRDefault="00F21FE9">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04231" w14:textId="77777777" w:rsidR="0064142D" w:rsidRDefault="0064142D">
      <w:pPr>
        <w:spacing w:after="0" w:line="240" w:lineRule="auto"/>
      </w:pPr>
      <w:r>
        <w:separator/>
      </w:r>
    </w:p>
  </w:footnote>
  <w:footnote w:type="continuationSeparator" w:id="0">
    <w:p w14:paraId="230BA801" w14:textId="77777777" w:rsidR="0064142D" w:rsidRDefault="00641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FBEF" w14:textId="6AA271D8" w:rsidR="001233D9" w:rsidRDefault="00F21FE9">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Using Safety Data Sheets in the </w:t>
    </w:r>
    <w:r w:rsidR="001B6BC3">
      <w:rPr>
        <w:color w:val="4C0000"/>
      </w:rPr>
      <w:t>W</w:t>
    </w:r>
    <w:r>
      <w:rPr>
        <w:color w:val="4C0000"/>
      </w:rPr>
      <w:t>orkplace</w:t>
    </w:r>
    <w:r w:rsidR="001B6BC3">
      <w:rPr>
        <w:color w:val="4C0000"/>
      </w:rPr>
      <w:t>_</w:t>
    </w:r>
    <w:r>
      <w:rPr>
        <w:color w:val="4C0000"/>
      </w:rPr>
      <w:t>EA_</w:t>
    </w:r>
    <w:r w:rsidR="001B6BC3">
      <w:rPr>
        <w:color w:val="4C0000"/>
      </w:rPr>
      <w:t>A2.2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E0F1D"/>
    <w:multiLevelType w:val="multilevel"/>
    <w:tmpl w:val="E6C24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9B4DB0"/>
    <w:multiLevelType w:val="multilevel"/>
    <w:tmpl w:val="169CA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594E50"/>
    <w:multiLevelType w:val="multilevel"/>
    <w:tmpl w:val="43269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E2751A"/>
    <w:multiLevelType w:val="multilevel"/>
    <w:tmpl w:val="70A0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257E19"/>
    <w:multiLevelType w:val="multilevel"/>
    <w:tmpl w:val="A3A21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1767840">
    <w:abstractNumId w:val="3"/>
  </w:num>
  <w:num w:numId="2" w16cid:durableId="738400869">
    <w:abstractNumId w:val="4"/>
  </w:num>
  <w:num w:numId="3" w16cid:durableId="1904412835">
    <w:abstractNumId w:val="0"/>
  </w:num>
  <w:num w:numId="4" w16cid:durableId="1019091086">
    <w:abstractNumId w:val="1"/>
  </w:num>
  <w:num w:numId="5" w16cid:durableId="1754937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D9"/>
    <w:rsid w:val="00016819"/>
    <w:rsid w:val="000E538F"/>
    <w:rsid w:val="001233D9"/>
    <w:rsid w:val="001A1033"/>
    <w:rsid w:val="001B6BC3"/>
    <w:rsid w:val="002E3306"/>
    <w:rsid w:val="0064142D"/>
    <w:rsid w:val="00AC520E"/>
    <w:rsid w:val="00AD2F1C"/>
    <w:rsid w:val="00F21FE9"/>
    <w:rsid w:val="00F324CD"/>
    <w:rsid w:val="00FB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58770"/>
  <w15:docId w15:val="{B59653B4-EC52-4B72-B91D-3214DDDA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Zuc00vVkpaI95TSy5HN7xrzbg==">CgMxLjAyCGguZ2pkZ3hzOAByITFJeC1MS00wNnFWUGk0VUZCNG5nLWJFdWNXQVV5bXcyOA==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2025-01-20T17:23:00Z</dcterms:created>
  <dcterms:modified xsi:type="dcterms:W3CDTF">2025-01-20T17:23:00Z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